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53E4B" w14:textId="77777777" w:rsidR="007917C9" w:rsidRPr="00854769" w:rsidRDefault="007917C9" w:rsidP="000275C1">
      <w:pPr>
        <w:rPr>
          <w:rFonts w:ascii="Verdana" w:eastAsia="Verdana" w:hAnsi="Verdana" w:cs="Verdana"/>
          <w:b/>
          <w:sz w:val="21"/>
          <w:szCs w:val="21"/>
        </w:rPr>
      </w:pPr>
    </w:p>
    <w:p w14:paraId="374C03CB" w14:textId="263384E3" w:rsidR="000275C1" w:rsidRPr="003A4AC6" w:rsidRDefault="00EA7AF9" w:rsidP="000275C1">
      <w:pPr>
        <w:rPr>
          <w:rFonts w:ascii="Verdana" w:hAnsi="Verdana"/>
          <w:b/>
          <w:sz w:val="21"/>
          <w:szCs w:val="21"/>
        </w:rPr>
      </w:pPr>
      <w:r>
        <w:rPr>
          <w:rFonts w:ascii="Verdana" w:eastAsia="Verdana" w:hAnsi="Verdana" w:cs="Verdana"/>
          <w:b/>
        </w:rPr>
        <w:t>Strategisk samarbejdsaftale om boligsocial indsats</w:t>
      </w:r>
    </w:p>
    <w:p w14:paraId="5F06C6E1" w14:textId="77777777" w:rsidR="00EA7AF9" w:rsidRDefault="00FD0ACE" w:rsidP="000275C1">
      <w:pPr>
        <w:rPr>
          <w:rFonts w:ascii="Verdana" w:hAnsi="Verdana"/>
          <w:b/>
          <w:sz w:val="21"/>
          <w:szCs w:val="21"/>
        </w:rPr>
      </w:pPr>
      <w:r>
        <w:rPr>
          <w:rFonts w:ascii="Verdana" w:hAnsi="Verdana"/>
          <w:b/>
          <w:sz w:val="21"/>
          <w:szCs w:val="21"/>
        </w:rPr>
        <w:t>Områdets navn:</w:t>
      </w:r>
    </w:p>
    <w:p w14:paraId="0253799C" w14:textId="77777777" w:rsidR="00684953" w:rsidRDefault="00684953" w:rsidP="001B3978">
      <w:pPr>
        <w:rPr>
          <w:rFonts w:ascii="Verdana" w:hAnsi="Verdana"/>
          <w:b/>
          <w:sz w:val="21"/>
          <w:szCs w:val="21"/>
        </w:rPr>
      </w:pPr>
    </w:p>
    <w:p w14:paraId="2208832D" w14:textId="492A6959" w:rsidR="001B3978" w:rsidRPr="00684953" w:rsidRDefault="001B3978" w:rsidP="001B3978">
      <w:pPr>
        <w:rPr>
          <w:rFonts w:ascii="Verdana" w:hAnsi="Verdana"/>
          <w:sz w:val="21"/>
          <w:szCs w:val="21"/>
        </w:rPr>
      </w:pPr>
      <w:r w:rsidRPr="00684953">
        <w:rPr>
          <w:rFonts w:ascii="Verdana" w:hAnsi="Verdana"/>
          <w:b/>
          <w:sz w:val="21"/>
          <w:szCs w:val="21"/>
        </w:rPr>
        <w:t xml:space="preserve">Den boligsociale indsats i </w:t>
      </w:r>
      <w:r w:rsidR="007E4A10">
        <w:rPr>
          <w:rFonts w:ascii="Verdana" w:hAnsi="Verdana"/>
          <w:b/>
          <w:sz w:val="21"/>
          <w:szCs w:val="21"/>
        </w:rPr>
        <w:t>Isbjerg Parken</w:t>
      </w:r>
      <w:r w:rsidRPr="00684953">
        <w:rPr>
          <w:rFonts w:ascii="Verdana" w:hAnsi="Verdana"/>
          <w:b/>
          <w:sz w:val="21"/>
          <w:szCs w:val="21"/>
        </w:rPr>
        <w:t xml:space="preserve"> og Lerpøtparken</w:t>
      </w:r>
    </w:p>
    <w:p w14:paraId="2AE09433" w14:textId="67876916" w:rsidR="009D20EC" w:rsidRPr="00684953" w:rsidRDefault="009D20EC" w:rsidP="000275C1">
      <w:pPr>
        <w:rPr>
          <w:rFonts w:ascii="Verdana" w:hAnsi="Verdana"/>
          <w:sz w:val="21"/>
          <w:szCs w:val="21"/>
        </w:rPr>
      </w:pPr>
      <w:r w:rsidRPr="00684953">
        <w:rPr>
          <w:rFonts w:ascii="Verdana" w:hAnsi="Verdana"/>
          <w:sz w:val="21"/>
          <w:szCs w:val="21"/>
        </w:rPr>
        <w:t xml:space="preserve"> </w:t>
      </w:r>
    </w:p>
    <w:p w14:paraId="1237764E" w14:textId="31B8D864" w:rsidR="004D3426" w:rsidRPr="00684953" w:rsidRDefault="009A5BBE" w:rsidP="009A5BBE">
      <w:pPr>
        <w:rPr>
          <w:rFonts w:ascii="Verdana" w:hAnsi="Verdana"/>
          <w:sz w:val="21"/>
          <w:szCs w:val="21"/>
        </w:rPr>
      </w:pPr>
      <w:r w:rsidRPr="00684953">
        <w:rPr>
          <w:rFonts w:ascii="Verdana" w:hAnsi="Verdana"/>
          <w:sz w:val="21"/>
          <w:szCs w:val="21"/>
        </w:rPr>
        <w:t>Herefter betegnes indsatsen som ”</w:t>
      </w:r>
      <w:r w:rsidR="001B2CB8" w:rsidRPr="00684953">
        <w:rPr>
          <w:rFonts w:ascii="Verdana" w:hAnsi="Verdana"/>
          <w:sz w:val="21"/>
          <w:szCs w:val="21"/>
        </w:rPr>
        <w:t>Det Boligsociale Team</w:t>
      </w:r>
      <w:r w:rsidRPr="00684953">
        <w:rPr>
          <w:rFonts w:ascii="Verdana" w:hAnsi="Verdana"/>
          <w:sz w:val="21"/>
          <w:szCs w:val="21"/>
        </w:rPr>
        <w:t>”.</w:t>
      </w:r>
    </w:p>
    <w:p w14:paraId="305C66DE" w14:textId="77777777" w:rsidR="001B2CB8" w:rsidRPr="001B2CB8" w:rsidRDefault="001B2CB8" w:rsidP="000275C1">
      <w:pPr>
        <w:rPr>
          <w:rFonts w:ascii="Verdana" w:hAnsi="Verdana"/>
          <w:color w:val="00B0F0"/>
          <w:sz w:val="21"/>
          <w:szCs w:val="21"/>
        </w:rPr>
      </w:pPr>
    </w:p>
    <w:p w14:paraId="1550D6D5" w14:textId="77777777" w:rsidR="000275C1" w:rsidRPr="003A4AC6" w:rsidRDefault="00866ABC" w:rsidP="000275C1">
      <w:pPr>
        <w:rPr>
          <w:rFonts w:ascii="Verdana" w:hAnsi="Verdana"/>
          <w:b/>
          <w:sz w:val="21"/>
          <w:szCs w:val="21"/>
        </w:rPr>
      </w:pPr>
      <w:r w:rsidRPr="003A4AC6">
        <w:rPr>
          <w:rFonts w:ascii="Verdana" w:hAnsi="Verdana"/>
          <w:b/>
          <w:sz w:val="21"/>
          <w:szCs w:val="21"/>
        </w:rPr>
        <w:t>Aftalens parter:</w:t>
      </w:r>
    </w:p>
    <w:p w14:paraId="1FC4272A" w14:textId="6B1B5BB9" w:rsidR="00A42DA3" w:rsidRDefault="00A42DA3" w:rsidP="00EA7AF9">
      <w:pPr>
        <w:rPr>
          <w:rFonts w:ascii="Verdana" w:eastAsia="Verdana" w:hAnsi="Verdana" w:cs="Verdana"/>
          <w:i/>
          <w:sz w:val="21"/>
          <w:szCs w:val="22"/>
        </w:rPr>
      </w:pPr>
      <w:r>
        <w:rPr>
          <w:rFonts w:ascii="Verdana" w:eastAsia="Verdana" w:hAnsi="Verdana" w:cs="Verdana"/>
          <w:i/>
          <w:sz w:val="21"/>
          <w:szCs w:val="22"/>
        </w:rPr>
        <w:t>Varde Boligadministration</w:t>
      </w:r>
    </w:p>
    <w:p w14:paraId="1B8B7F22" w14:textId="6B3EA189" w:rsidR="00A42DA3" w:rsidRDefault="00A42DA3" w:rsidP="00EA7AF9">
      <w:pPr>
        <w:rPr>
          <w:rFonts w:ascii="Verdana" w:eastAsia="Verdana" w:hAnsi="Verdana" w:cs="Verdana"/>
          <w:i/>
          <w:sz w:val="21"/>
          <w:szCs w:val="22"/>
        </w:rPr>
      </w:pPr>
      <w:r>
        <w:rPr>
          <w:rFonts w:ascii="Verdana" w:eastAsia="Verdana" w:hAnsi="Verdana" w:cs="Verdana"/>
          <w:i/>
          <w:sz w:val="21"/>
          <w:szCs w:val="22"/>
        </w:rPr>
        <w:t>AAB Varde</w:t>
      </w:r>
    </w:p>
    <w:p w14:paraId="0A8F445B" w14:textId="77777777" w:rsidR="0021356F" w:rsidRDefault="00A42DA3" w:rsidP="00EA7AF9">
      <w:pPr>
        <w:rPr>
          <w:rFonts w:ascii="Verdana" w:eastAsia="Verdana" w:hAnsi="Verdana" w:cs="Verdana"/>
          <w:i/>
          <w:sz w:val="21"/>
          <w:szCs w:val="22"/>
        </w:rPr>
      </w:pPr>
      <w:r>
        <w:rPr>
          <w:rFonts w:ascii="Verdana" w:eastAsia="Verdana" w:hAnsi="Verdana" w:cs="Verdana"/>
          <w:i/>
          <w:sz w:val="21"/>
          <w:szCs w:val="22"/>
        </w:rPr>
        <w:t>Varde Kommune</w:t>
      </w:r>
    </w:p>
    <w:p w14:paraId="2F41643D" w14:textId="6773E8EF" w:rsidR="000275C1" w:rsidRPr="003A4AC6" w:rsidRDefault="000275C1" w:rsidP="000275C1">
      <w:pPr>
        <w:rPr>
          <w:rFonts w:ascii="Verdana" w:hAnsi="Verdana"/>
          <w:sz w:val="21"/>
          <w:szCs w:val="21"/>
        </w:rPr>
      </w:pPr>
    </w:p>
    <w:p w14:paraId="7AAF4C87" w14:textId="77777777" w:rsidR="009773E1" w:rsidRDefault="009773E1" w:rsidP="000275C1">
      <w:pPr>
        <w:rPr>
          <w:rFonts w:ascii="Verdana" w:hAnsi="Verdana"/>
          <w:b/>
          <w:sz w:val="21"/>
          <w:szCs w:val="21"/>
        </w:rPr>
      </w:pPr>
    </w:p>
    <w:p w14:paraId="3217C51D" w14:textId="1DE44E09" w:rsidR="004D57F5" w:rsidRPr="003A4AC6" w:rsidRDefault="000275C1" w:rsidP="000275C1">
      <w:pPr>
        <w:rPr>
          <w:rFonts w:ascii="Verdana" w:hAnsi="Verdana"/>
          <w:b/>
          <w:sz w:val="21"/>
          <w:szCs w:val="21"/>
        </w:rPr>
      </w:pPr>
      <w:r w:rsidRPr="003A4AC6">
        <w:rPr>
          <w:rFonts w:ascii="Verdana" w:hAnsi="Verdana"/>
          <w:b/>
          <w:sz w:val="21"/>
          <w:szCs w:val="21"/>
        </w:rPr>
        <w:t>Samarbejdsaftalen gælder fra</w:t>
      </w:r>
      <w:r w:rsidR="001729C3">
        <w:rPr>
          <w:rFonts w:ascii="Verdana" w:hAnsi="Verdana"/>
          <w:b/>
          <w:sz w:val="21"/>
          <w:szCs w:val="21"/>
        </w:rPr>
        <w:t xml:space="preserve"> - til</w:t>
      </w:r>
      <w:r w:rsidR="001A209C">
        <w:rPr>
          <w:rFonts w:ascii="Verdana" w:hAnsi="Verdana"/>
          <w:b/>
          <w:sz w:val="21"/>
          <w:szCs w:val="21"/>
        </w:rPr>
        <w:t>:</w:t>
      </w:r>
      <w:r w:rsidR="00F84CD2">
        <w:rPr>
          <w:rFonts w:ascii="Verdana" w:hAnsi="Verdana"/>
          <w:b/>
          <w:sz w:val="21"/>
          <w:szCs w:val="21"/>
        </w:rPr>
        <w:t xml:space="preserve"> 01-01-2022</w:t>
      </w:r>
      <w:r w:rsidR="00F904F0">
        <w:rPr>
          <w:rFonts w:ascii="Verdana" w:hAnsi="Verdana"/>
          <w:b/>
          <w:sz w:val="21"/>
          <w:szCs w:val="21"/>
        </w:rPr>
        <w:t xml:space="preserve"> til 31-12-2025</w:t>
      </w:r>
    </w:p>
    <w:p w14:paraId="54F1BCEE" w14:textId="77777777" w:rsidR="00EA7AF9" w:rsidRPr="003A4AC6" w:rsidRDefault="001729C3" w:rsidP="00FF6263">
      <w:pPr>
        <w:spacing w:after="200" w:line="276" w:lineRule="auto"/>
        <w:rPr>
          <w:rFonts w:ascii="Verdana" w:hAnsi="Verdana"/>
          <w:b/>
          <w:bCs/>
          <w:sz w:val="21"/>
          <w:szCs w:val="21"/>
        </w:rPr>
      </w:pPr>
      <w:r>
        <w:rPr>
          <w:rFonts w:ascii="Verdana" w:hAnsi="Verdana"/>
          <w:b/>
          <w:bCs/>
          <w:sz w:val="21"/>
          <w:szCs w:val="21"/>
        </w:rPr>
        <w:t xml:space="preserve"> </w:t>
      </w:r>
    </w:p>
    <w:p w14:paraId="58E9D6AB" w14:textId="77777777" w:rsidR="00FF6263" w:rsidRPr="003A4AC6" w:rsidRDefault="00FF6263" w:rsidP="00FF6263">
      <w:pPr>
        <w:spacing w:after="200" w:line="276" w:lineRule="auto"/>
        <w:rPr>
          <w:rFonts w:ascii="Verdana" w:hAnsi="Verdana"/>
          <w:b/>
          <w:bCs/>
          <w:sz w:val="21"/>
          <w:szCs w:val="21"/>
        </w:rPr>
      </w:pPr>
      <w:r w:rsidRPr="003A4AC6">
        <w:rPr>
          <w:rFonts w:ascii="Verdana" w:hAnsi="Verdana"/>
          <w:b/>
          <w:bCs/>
          <w:sz w:val="21"/>
          <w:szCs w:val="21"/>
        </w:rPr>
        <w:t>Underskrifter</w:t>
      </w:r>
      <w:r w:rsidR="00885329">
        <w:rPr>
          <w:rFonts w:ascii="Verdana" w:hAnsi="Verdana"/>
          <w:b/>
          <w:bCs/>
          <w:sz w:val="21"/>
          <w:szCs w:val="21"/>
        </w:rPr>
        <w:t>:</w:t>
      </w:r>
    </w:p>
    <w:p w14:paraId="1DDD40A7" w14:textId="77777777" w:rsidR="00643BB5" w:rsidRDefault="00643BB5" w:rsidP="00FF6263">
      <w:pPr>
        <w:spacing w:after="200" w:line="276" w:lineRule="auto"/>
        <w:rPr>
          <w:rFonts w:ascii="Verdana" w:hAnsi="Verdana"/>
          <w:sz w:val="21"/>
          <w:szCs w:val="21"/>
        </w:rPr>
      </w:pPr>
    </w:p>
    <w:p w14:paraId="154970DF" w14:textId="133D36B4" w:rsidR="008B5DB7" w:rsidRDefault="008B5DB7" w:rsidP="00FF6263">
      <w:pPr>
        <w:spacing w:after="200" w:line="276" w:lineRule="auto"/>
        <w:rPr>
          <w:rFonts w:ascii="Verdana" w:hAnsi="Verdana"/>
          <w:i/>
          <w:sz w:val="21"/>
          <w:szCs w:val="21"/>
        </w:rPr>
      </w:pPr>
      <w:r>
        <w:rPr>
          <w:rFonts w:ascii="Verdana" w:hAnsi="Verdana"/>
          <w:i/>
          <w:sz w:val="21"/>
          <w:szCs w:val="21"/>
        </w:rPr>
        <w:t>Varde Boligorganisation</w:t>
      </w:r>
    </w:p>
    <w:p w14:paraId="2E6863AB" w14:textId="77777777" w:rsidR="003727E4" w:rsidRPr="008B5DB7" w:rsidRDefault="003727E4" w:rsidP="00FF6263">
      <w:pPr>
        <w:spacing w:after="200" w:line="276" w:lineRule="auto"/>
        <w:rPr>
          <w:rFonts w:ascii="Verdana" w:hAnsi="Verdana"/>
          <w:i/>
          <w:sz w:val="21"/>
          <w:szCs w:val="21"/>
        </w:rPr>
      </w:pPr>
    </w:p>
    <w:p w14:paraId="21481657" w14:textId="77777777" w:rsidR="00FF6263" w:rsidRPr="00EA7AF9" w:rsidRDefault="00FF6263" w:rsidP="00FF6263">
      <w:pPr>
        <w:spacing w:after="200" w:line="276" w:lineRule="auto"/>
        <w:rPr>
          <w:rFonts w:ascii="Verdana" w:hAnsi="Verdana"/>
          <w:sz w:val="21"/>
          <w:szCs w:val="21"/>
        </w:rPr>
      </w:pPr>
      <w:r w:rsidRPr="00EA7AF9">
        <w:rPr>
          <w:rFonts w:ascii="Verdana" w:hAnsi="Verdana"/>
          <w:sz w:val="21"/>
          <w:szCs w:val="21"/>
        </w:rPr>
        <w:t>______________________________________________________________</w:t>
      </w:r>
      <w:r w:rsidR="00885329">
        <w:rPr>
          <w:rFonts w:ascii="Verdana" w:hAnsi="Verdana"/>
          <w:sz w:val="21"/>
          <w:szCs w:val="21"/>
        </w:rPr>
        <w:br/>
        <w:t>Dato</w:t>
      </w:r>
      <w:r w:rsidR="00885329">
        <w:rPr>
          <w:rFonts w:ascii="Verdana" w:hAnsi="Verdana"/>
          <w:sz w:val="21"/>
          <w:szCs w:val="21"/>
        </w:rPr>
        <w:tab/>
      </w:r>
      <w:r w:rsidR="00885329">
        <w:rPr>
          <w:rFonts w:ascii="Verdana" w:hAnsi="Verdana"/>
          <w:sz w:val="21"/>
          <w:szCs w:val="21"/>
        </w:rPr>
        <w:tab/>
        <w:t>Navn</w:t>
      </w:r>
    </w:p>
    <w:p w14:paraId="658DDAEC" w14:textId="77777777" w:rsidR="00643BB5" w:rsidRPr="003A4AC6" w:rsidRDefault="00643BB5" w:rsidP="00643BB5">
      <w:pPr>
        <w:spacing w:after="200" w:line="276" w:lineRule="auto"/>
        <w:rPr>
          <w:rFonts w:ascii="Verdana" w:hAnsi="Verdana"/>
          <w:sz w:val="21"/>
          <w:szCs w:val="21"/>
        </w:rPr>
      </w:pPr>
    </w:p>
    <w:p w14:paraId="25BAF945" w14:textId="5B52239D" w:rsidR="009C05B9" w:rsidRPr="009C05B9" w:rsidRDefault="009C05B9" w:rsidP="00643BB5">
      <w:pPr>
        <w:spacing w:after="200" w:line="276" w:lineRule="auto"/>
        <w:rPr>
          <w:rFonts w:ascii="Verdana" w:hAnsi="Verdana"/>
          <w:i/>
          <w:sz w:val="21"/>
          <w:szCs w:val="21"/>
        </w:rPr>
      </w:pPr>
      <w:r>
        <w:rPr>
          <w:rFonts w:ascii="Verdana" w:hAnsi="Verdana"/>
          <w:i/>
          <w:sz w:val="21"/>
          <w:szCs w:val="21"/>
        </w:rPr>
        <w:t>AAB Varde</w:t>
      </w:r>
    </w:p>
    <w:p w14:paraId="0BAA24FE" w14:textId="77777777" w:rsidR="003727E4" w:rsidRDefault="003727E4" w:rsidP="00643BB5">
      <w:pPr>
        <w:spacing w:after="200" w:line="276" w:lineRule="auto"/>
        <w:rPr>
          <w:rFonts w:ascii="Verdana" w:hAnsi="Verdana"/>
          <w:sz w:val="21"/>
          <w:szCs w:val="21"/>
        </w:rPr>
      </w:pPr>
    </w:p>
    <w:p w14:paraId="45CBBCE5" w14:textId="75C46D83" w:rsidR="00643BB5" w:rsidRPr="008B5DB7" w:rsidRDefault="00643BB5" w:rsidP="00643BB5">
      <w:pPr>
        <w:spacing w:after="200" w:line="276" w:lineRule="auto"/>
        <w:rPr>
          <w:rFonts w:ascii="Verdana" w:hAnsi="Verdana"/>
          <w:i/>
          <w:color w:val="00B050"/>
          <w:sz w:val="21"/>
          <w:szCs w:val="21"/>
        </w:rPr>
      </w:pPr>
      <w:r w:rsidRPr="00EA7AF9">
        <w:rPr>
          <w:rFonts w:ascii="Verdana" w:hAnsi="Verdana"/>
          <w:sz w:val="21"/>
          <w:szCs w:val="21"/>
        </w:rPr>
        <w:t>______________________________________________________________</w:t>
      </w:r>
      <w:r>
        <w:rPr>
          <w:rFonts w:ascii="Verdana" w:hAnsi="Verdana"/>
          <w:sz w:val="21"/>
          <w:szCs w:val="21"/>
        </w:rPr>
        <w:br/>
        <w:t>Dato</w:t>
      </w:r>
      <w:r>
        <w:rPr>
          <w:rFonts w:ascii="Verdana" w:hAnsi="Verdana"/>
          <w:sz w:val="21"/>
          <w:szCs w:val="21"/>
        </w:rPr>
        <w:tab/>
      </w:r>
      <w:r>
        <w:rPr>
          <w:rFonts w:ascii="Verdana" w:hAnsi="Verdana"/>
          <w:sz w:val="21"/>
          <w:szCs w:val="21"/>
        </w:rPr>
        <w:tab/>
        <w:t>Navn</w:t>
      </w:r>
    </w:p>
    <w:p w14:paraId="341A7130" w14:textId="77777777" w:rsidR="00FF6263" w:rsidRPr="00EA7AF9" w:rsidRDefault="00FF6263" w:rsidP="00FF6263">
      <w:pPr>
        <w:spacing w:after="200" w:line="276" w:lineRule="auto"/>
        <w:rPr>
          <w:rFonts w:ascii="Verdana" w:hAnsi="Verdana"/>
          <w:sz w:val="21"/>
          <w:szCs w:val="21"/>
        </w:rPr>
      </w:pPr>
    </w:p>
    <w:p w14:paraId="757509AA" w14:textId="44625B8F" w:rsidR="00FF6263" w:rsidRPr="009C05B9" w:rsidRDefault="009C05B9" w:rsidP="00FF6263">
      <w:pPr>
        <w:spacing w:after="200" w:line="276" w:lineRule="auto"/>
        <w:rPr>
          <w:rFonts w:ascii="Verdana" w:hAnsi="Verdana"/>
          <w:i/>
          <w:sz w:val="21"/>
          <w:szCs w:val="21"/>
        </w:rPr>
      </w:pPr>
      <w:r>
        <w:rPr>
          <w:rFonts w:ascii="Verdana" w:hAnsi="Verdana"/>
          <w:i/>
          <w:sz w:val="21"/>
          <w:szCs w:val="21"/>
        </w:rPr>
        <w:t>Varde Kommune</w:t>
      </w:r>
    </w:p>
    <w:p w14:paraId="264F3714" w14:textId="77777777" w:rsidR="003727E4" w:rsidRDefault="003727E4" w:rsidP="00FF6263">
      <w:pPr>
        <w:spacing w:after="200" w:line="276" w:lineRule="auto"/>
        <w:rPr>
          <w:rFonts w:ascii="Verdana" w:hAnsi="Verdana"/>
          <w:sz w:val="21"/>
          <w:szCs w:val="21"/>
        </w:rPr>
      </w:pPr>
    </w:p>
    <w:p w14:paraId="2600A6AF" w14:textId="1959D50E" w:rsidR="00FF6263" w:rsidRPr="00EA7AF9" w:rsidRDefault="00FF6263" w:rsidP="00FF6263">
      <w:pPr>
        <w:spacing w:after="200" w:line="276" w:lineRule="auto"/>
        <w:rPr>
          <w:rFonts w:ascii="Verdana" w:hAnsi="Verdana"/>
          <w:sz w:val="21"/>
          <w:szCs w:val="21"/>
        </w:rPr>
      </w:pPr>
      <w:r w:rsidRPr="00EA7AF9">
        <w:rPr>
          <w:rFonts w:ascii="Verdana" w:hAnsi="Verdana"/>
          <w:sz w:val="21"/>
          <w:szCs w:val="21"/>
        </w:rPr>
        <w:t>______________________________________________________________</w:t>
      </w:r>
      <w:r w:rsidR="00885329">
        <w:rPr>
          <w:rFonts w:ascii="Verdana" w:hAnsi="Verdana"/>
          <w:sz w:val="21"/>
          <w:szCs w:val="21"/>
        </w:rPr>
        <w:br/>
        <w:t>Dato</w:t>
      </w:r>
      <w:r w:rsidR="00885329">
        <w:rPr>
          <w:rFonts w:ascii="Verdana" w:hAnsi="Verdana"/>
          <w:sz w:val="21"/>
          <w:szCs w:val="21"/>
        </w:rPr>
        <w:tab/>
      </w:r>
      <w:r w:rsidR="00885329">
        <w:rPr>
          <w:rFonts w:ascii="Verdana" w:hAnsi="Verdana"/>
          <w:sz w:val="21"/>
          <w:szCs w:val="21"/>
        </w:rPr>
        <w:tab/>
        <w:t>Navn</w:t>
      </w:r>
      <w:r w:rsidRPr="00EA7AF9">
        <w:rPr>
          <w:rFonts w:ascii="Verdana" w:hAnsi="Verdana"/>
          <w:sz w:val="21"/>
          <w:szCs w:val="21"/>
        </w:rPr>
        <w:t xml:space="preserve">      </w:t>
      </w:r>
    </w:p>
    <w:p w14:paraId="02075F05" w14:textId="490DE7B1" w:rsidR="00885329" w:rsidRDefault="00885329">
      <w:pPr>
        <w:spacing w:after="200" w:line="276" w:lineRule="auto"/>
        <w:rPr>
          <w:rFonts w:ascii="Verdana" w:hAnsi="Verdana"/>
          <w:sz w:val="21"/>
          <w:szCs w:val="21"/>
        </w:rPr>
      </w:pPr>
    </w:p>
    <w:p w14:paraId="357E4A51" w14:textId="77777777" w:rsidR="003727E4" w:rsidRDefault="003727E4">
      <w:pPr>
        <w:spacing w:after="200" w:line="276" w:lineRule="auto"/>
        <w:rPr>
          <w:rFonts w:ascii="Verdana" w:hAnsi="Verdana"/>
          <w:sz w:val="21"/>
          <w:szCs w:val="21"/>
        </w:rPr>
      </w:pPr>
    </w:p>
    <w:p w14:paraId="693D800D" w14:textId="254A8E3A" w:rsidR="00CA4CE5" w:rsidRDefault="00CA4CE5">
      <w:pPr>
        <w:spacing w:after="200" w:line="276" w:lineRule="auto"/>
        <w:rPr>
          <w:rFonts w:ascii="Verdana" w:hAnsi="Verdana"/>
          <w:sz w:val="21"/>
          <w:szCs w:val="21"/>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885329" w:rsidRPr="00871FFC" w14:paraId="2FEEDA6D" w14:textId="77777777" w:rsidTr="00B84505">
        <w:tc>
          <w:tcPr>
            <w:tcW w:w="9778" w:type="dxa"/>
            <w:shd w:val="clear" w:color="auto" w:fill="D9D9D9"/>
          </w:tcPr>
          <w:p w14:paraId="6FD4F551" w14:textId="409FAF1E" w:rsidR="00DE32F2" w:rsidRPr="009C2CB5" w:rsidRDefault="007C47BD" w:rsidP="00BB61A7">
            <w:pPr>
              <w:spacing w:after="200"/>
              <w:rPr>
                <w:rFonts w:ascii="Verdana" w:eastAsia="Verdana" w:hAnsi="Verdana" w:cs="Verdana"/>
                <w:b/>
                <w:sz w:val="21"/>
                <w:szCs w:val="21"/>
              </w:rPr>
            </w:pPr>
            <w:r w:rsidRPr="009C2CB5">
              <w:rPr>
                <w:rFonts w:ascii="Verdana" w:eastAsia="Verdana" w:hAnsi="Verdana" w:cs="Verdana"/>
                <w:b/>
                <w:sz w:val="21"/>
                <w:szCs w:val="21"/>
              </w:rPr>
              <w:lastRenderedPageBreak/>
              <w:t>Aftaledokumenter</w:t>
            </w:r>
          </w:p>
          <w:p w14:paraId="7D41032E" w14:textId="01FA4140" w:rsidR="00F302A2" w:rsidRDefault="00F302A2" w:rsidP="00BB61A7">
            <w:pPr>
              <w:spacing w:after="200"/>
              <w:rPr>
                <w:rFonts w:ascii="Verdana" w:hAnsi="Verdana"/>
                <w:sz w:val="21"/>
                <w:szCs w:val="21"/>
              </w:rPr>
            </w:pPr>
            <w:r w:rsidRPr="009C2CB5">
              <w:rPr>
                <w:rFonts w:ascii="Verdana" w:hAnsi="Verdana"/>
                <w:sz w:val="21"/>
                <w:szCs w:val="21"/>
              </w:rPr>
              <w:t>Som grundlag for aftaledokumenter</w:t>
            </w:r>
            <w:r w:rsidR="00875FE6" w:rsidRPr="009C2CB5">
              <w:rPr>
                <w:rFonts w:ascii="Verdana" w:hAnsi="Verdana"/>
                <w:sz w:val="21"/>
                <w:szCs w:val="21"/>
              </w:rPr>
              <w:t>ne</w:t>
            </w:r>
            <w:r w:rsidRPr="009C2CB5">
              <w:rPr>
                <w:rFonts w:ascii="Verdana" w:hAnsi="Verdana"/>
                <w:sz w:val="21"/>
                <w:szCs w:val="21"/>
              </w:rPr>
              <w:t xml:space="preserve"> henvises til gældende regulativ om tilskud til boligsocial indsats i udsatte almene bolig</w:t>
            </w:r>
            <w:r w:rsidR="00C26F76">
              <w:rPr>
                <w:rFonts w:ascii="Verdana" w:hAnsi="Verdana"/>
                <w:sz w:val="21"/>
                <w:szCs w:val="21"/>
              </w:rPr>
              <w:t>afdelinger</w:t>
            </w:r>
            <w:r w:rsidRPr="009C2CB5">
              <w:rPr>
                <w:rFonts w:ascii="Verdana" w:hAnsi="Verdana"/>
                <w:sz w:val="21"/>
                <w:szCs w:val="21"/>
              </w:rPr>
              <w:t xml:space="preserve"> og fondens vejledning her</w:t>
            </w:r>
            <w:r w:rsidR="00B33750" w:rsidRPr="009C2CB5">
              <w:rPr>
                <w:rFonts w:ascii="Verdana" w:hAnsi="Verdana"/>
                <w:sz w:val="21"/>
                <w:szCs w:val="21"/>
              </w:rPr>
              <w:t>om</w:t>
            </w:r>
            <w:r w:rsidRPr="009C2CB5">
              <w:rPr>
                <w:rFonts w:ascii="Verdana" w:hAnsi="Verdana"/>
                <w:sz w:val="21"/>
                <w:szCs w:val="21"/>
              </w:rPr>
              <w:t>.</w:t>
            </w:r>
          </w:p>
          <w:p w14:paraId="7B6F9BB6" w14:textId="107DFED2" w:rsidR="00F61302" w:rsidRPr="009C2CB5" w:rsidRDefault="00DE32F2" w:rsidP="00BB61A7">
            <w:pPr>
              <w:spacing w:after="200"/>
              <w:rPr>
                <w:rFonts w:ascii="Verdana" w:eastAsia="Verdana" w:hAnsi="Verdana" w:cs="Verdana"/>
                <w:sz w:val="21"/>
                <w:szCs w:val="21"/>
              </w:rPr>
            </w:pPr>
            <w:r w:rsidRPr="009C2CB5">
              <w:rPr>
                <w:rFonts w:ascii="Verdana" w:eastAsia="Verdana" w:hAnsi="Verdana" w:cs="Verdana"/>
                <w:sz w:val="21"/>
                <w:szCs w:val="21"/>
              </w:rPr>
              <w:t xml:space="preserve">Det er et krav, at der udarbejdes en </w:t>
            </w:r>
            <w:r w:rsidRPr="009C2CB5">
              <w:rPr>
                <w:rFonts w:ascii="Verdana" w:eastAsia="Verdana" w:hAnsi="Verdana" w:cs="Verdana"/>
                <w:b/>
                <w:sz w:val="21"/>
                <w:szCs w:val="21"/>
              </w:rPr>
              <w:t xml:space="preserve">strategisk </w:t>
            </w:r>
            <w:r w:rsidR="007C47BD" w:rsidRPr="009C2CB5">
              <w:rPr>
                <w:rFonts w:ascii="Verdana" w:eastAsia="Verdana" w:hAnsi="Verdana" w:cs="Verdana"/>
                <w:b/>
                <w:sz w:val="21"/>
                <w:szCs w:val="21"/>
              </w:rPr>
              <w:t>samarbejds</w:t>
            </w:r>
            <w:r w:rsidRPr="009C2CB5">
              <w:rPr>
                <w:rFonts w:ascii="Verdana" w:eastAsia="Verdana" w:hAnsi="Verdana" w:cs="Verdana"/>
                <w:b/>
                <w:sz w:val="21"/>
                <w:szCs w:val="21"/>
              </w:rPr>
              <w:t>aftale</w:t>
            </w:r>
            <w:r w:rsidRPr="009C2CB5">
              <w:rPr>
                <w:rFonts w:ascii="Verdana" w:eastAsia="Verdana" w:hAnsi="Verdana" w:cs="Verdana"/>
                <w:sz w:val="21"/>
                <w:szCs w:val="21"/>
              </w:rPr>
              <w:t xml:space="preserve"> for at opnå Landsbyggefondens støtte til boligsocial indsats. Aftalen forpligter kommune og boligorganisationer i forhold til </w:t>
            </w:r>
            <w:r w:rsidR="001729C3" w:rsidRPr="009C2CB5">
              <w:rPr>
                <w:rFonts w:ascii="Verdana" w:eastAsia="Verdana" w:hAnsi="Verdana" w:cs="Verdana"/>
                <w:sz w:val="21"/>
                <w:szCs w:val="21"/>
              </w:rPr>
              <w:t>samarbejde</w:t>
            </w:r>
            <w:r w:rsidR="00502692" w:rsidRPr="009C2CB5">
              <w:rPr>
                <w:rFonts w:ascii="Verdana" w:eastAsia="Verdana" w:hAnsi="Verdana" w:cs="Verdana"/>
                <w:sz w:val="21"/>
                <w:szCs w:val="21"/>
              </w:rPr>
              <w:t xml:space="preserve">, herunder </w:t>
            </w:r>
            <w:r w:rsidR="00691627" w:rsidRPr="009C2CB5">
              <w:rPr>
                <w:rFonts w:ascii="Verdana" w:eastAsia="Verdana" w:hAnsi="Verdana" w:cs="Verdana"/>
                <w:sz w:val="21"/>
                <w:szCs w:val="21"/>
              </w:rPr>
              <w:t>opfølgning på de fastsatte mål.</w:t>
            </w:r>
          </w:p>
          <w:p w14:paraId="03B594A6" w14:textId="77777777" w:rsidR="00F61302" w:rsidRPr="009C2CB5" w:rsidRDefault="00F61302" w:rsidP="00BB61A7">
            <w:pPr>
              <w:keepNext/>
              <w:keepLines/>
              <w:spacing w:after="200"/>
              <w:rPr>
                <w:rFonts w:ascii="Verdana" w:eastAsia="Verdana" w:hAnsi="Verdana" w:cs="Verdana"/>
                <w:sz w:val="21"/>
                <w:szCs w:val="21"/>
              </w:rPr>
            </w:pPr>
            <w:r w:rsidRPr="009C2CB5">
              <w:rPr>
                <w:rFonts w:ascii="Verdana" w:eastAsia="Verdana" w:hAnsi="Verdana" w:cs="Verdana"/>
                <w:sz w:val="21"/>
                <w:szCs w:val="21"/>
              </w:rPr>
              <w:t xml:space="preserve">Ændringer i den strategiske </w:t>
            </w:r>
            <w:r w:rsidR="007C47BD" w:rsidRPr="009C2CB5">
              <w:rPr>
                <w:rFonts w:ascii="Verdana" w:eastAsia="Verdana" w:hAnsi="Verdana" w:cs="Verdana"/>
                <w:sz w:val="21"/>
                <w:szCs w:val="21"/>
              </w:rPr>
              <w:t>samarbejds</w:t>
            </w:r>
            <w:r w:rsidRPr="009C2CB5">
              <w:rPr>
                <w:rFonts w:ascii="Verdana" w:eastAsia="Verdana" w:hAnsi="Verdana" w:cs="Verdana"/>
                <w:sz w:val="21"/>
                <w:szCs w:val="21"/>
              </w:rPr>
              <w:t>aftale skal godkendes af Landsbyggefonden.</w:t>
            </w:r>
          </w:p>
          <w:p w14:paraId="68145DC6" w14:textId="77777777" w:rsidR="00215218" w:rsidRPr="009C2CB5" w:rsidRDefault="00DE32F2" w:rsidP="00BB61A7">
            <w:pPr>
              <w:spacing w:after="200"/>
              <w:rPr>
                <w:rFonts w:ascii="Verdana" w:eastAsia="Verdana" w:hAnsi="Verdana" w:cs="Verdana"/>
                <w:sz w:val="21"/>
                <w:szCs w:val="21"/>
              </w:rPr>
            </w:pPr>
            <w:r w:rsidRPr="009C2CB5">
              <w:rPr>
                <w:rFonts w:ascii="Verdana" w:eastAsia="Verdana" w:hAnsi="Verdana" w:cs="Verdana"/>
                <w:sz w:val="21"/>
                <w:szCs w:val="21"/>
              </w:rPr>
              <w:t xml:space="preserve">Konkrete aftaler om specifikke aktiviteter mellem den boligsociale indsats og de lokale kommunale institutioner, foreninger eller andre aktører skal fastlægges i særskilte </w:t>
            </w:r>
            <w:r w:rsidRPr="009C2CB5">
              <w:rPr>
                <w:rFonts w:ascii="Verdana" w:eastAsia="Verdana" w:hAnsi="Verdana" w:cs="Verdana"/>
                <w:b/>
                <w:sz w:val="21"/>
                <w:szCs w:val="21"/>
              </w:rPr>
              <w:t xml:space="preserve">delaftaler </w:t>
            </w:r>
            <w:r w:rsidRPr="009C2CB5">
              <w:rPr>
                <w:rFonts w:ascii="Verdana" w:eastAsia="Verdana" w:hAnsi="Verdana" w:cs="Verdana"/>
                <w:sz w:val="21"/>
                <w:szCs w:val="21"/>
              </w:rPr>
              <w:t xml:space="preserve">for hvert indsatsområde, der hører under den strategiske </w:t>
            </w:r>
            <w:r w:rsidR="00502692" w:rsidRPr="009C2CB5">
              <w:rPr>
                <w:rFonts w:ascii="Verdana" w:eastAsia="Verdana" w:hAnsi="Verdana" w:cs="Verdana"/>
                <w:sz w:val="21"/>
                <w:szCs w:val="21"/>
              </w:rPr>
              <w:t>samarbejds</w:t>
            </w:r>
            <w:r w:rsidRPr="009C2CB5">
              <w:rPr>
                <w:rFonts w:ascii="Verdana" w:eastAsia="Verdana" w:hAnsi="Verdana" w:cs="Verdana"/>
                <w:sz w:val="21"/>
                <w:szCs w:val="21"/>
              </w:rPr>
              <w:t>aftale.</w:t>
            </w:r>
          </w:p>
          <w:p w14:paraId="705E5AFB" w14:textId="77777777" w:rsidR="00F61302" w:rsidRPr="0063199B" w:rsidRDefault="00F61302" w:rsidP="00BB61A7">
            <w:pPr>
              <w:keepNext/>
              <w:keepLines/>
              <w:spacing w:after="200"/>
              <w:rPr>
                <w:rFonts w:ascii="Verdana" w:eastAsia="Verdana" w:hAnsi="Verdana" w:cs="Verdana"/>
                <w:sz w:val="21"/>
                <w:szCs w:val="21"/>
              </w:rPr>
            </w:pPr>
            <w:r w:rsidRPr="009C2CB5">
              <w:rPr>
                <w:rFonts w:ascii="Verdana" w:eastAsia="Verdana" w:hAnsi="Verdana" w:cs="Verdana"/>
                <w:sz w:val="21"/>
                <w:szCs w:val="21"/>
              </w:rPr>
              <w:t xml:space="preserve">Bestyrelsen </w:t>
            </w:r>
            <w:r w:rsidR="00AC3BBC" w:rsidRPr="009C2CB5">
              <w:rPr>
                <w:rFonts w:ascii="Verdana" w:eastAsia="Verdana" w:hAnsi="Verdana" w:cs="Verdana"/>
                <w:sz w:val="21"/>
                <w:szCs w:val="21"/>
              </w:rPr>
              <w:t xml:space="preserve">for den boligsociale indsats </w:t>
            </w:r>
            <w:r w:rsidRPr="009C2CB5">
              <w:rPr>
                <w:rFonts w:ascii="Verdana" w:eastAsia="Verdana" w:hAnsi="Verdana" w:cs="Verdana"/>
                <w:sz w:val="21"/>
                <w:szCs w:val="21"/>
              </w:rPr>
              <w:t xml:space="preserve">skal i den forbindelse sikre, at delaftalerne </w:t>
            </w:r>
            <w:r w:rsidR="00D639FE" w:rsidRPr="009C2CB5">
              <w:rPr>
                <w:rFonts w:ascii="Verdana" w:eastAsia="Verdana" w:hAnsi="Verdana" w:cs="Verdana"/>
                <w:sz w:val="21"/>
                <w:szCs w:val="21"/>
              </w:rPr>
              <w:t xml:space="preserve">til hver en tid understøtter den strategiske samarbejdsaftale samt </w:t>
            </w:r>
            <w:r w:rsidR="00502692" w:rsidRPr="009C2CB5">
              <w:rPr>
                <w:rFonts w:ascii="Verdana" w:eastAsia="Verdana" w:hAnsi="Verdana" w:cs="Verdana"/>
                <w:sz w:val="21"/>
                <w:szCs w:val="21"/>
              </w:rPr>
              <w:t>afspejler de aktiviteter og samarbejder, der gennemføres i boligområdet</w:t>
            </w:r>
            <w:r w:rsidR="00D639FE" w:rsidRPr="009C2CB5">
              <w:rPr>
                <w:rFonts w:ascii="Verdana" w:eastAsia="Verdana" w:hAnsi="Verdana" w:cs="Verdana"/>
                <w:sz w:val="21"/>
                <w:szCs w:val="21"/>
              </w:rPr>
              <w:t xml:space="preserve">. </w:t>
            </w:r>
            <w:r w:rsidR="00502692" w:rsidRPr="009C2CB5">
              <w:rPr>
                <w:rFonts w:ascii="Verdana" w:eastAsia="Verdana" w:hAnsi="Verdana" w:cs="Verdana"/>
                <w:sz w:val="21"/>
                <w:szCs w:val="21"/>
              </w:rPr>
              <w:t>A</w:t>
            </w:r>
            <w:r w:rsidRPr="009C2CB5">
              <w:rPr>
                <w:rFonts w:ascii="Verdana" w:eastAsia="Verdana" w:hAnsi="Verdana" w:cs="Verdana"/>
                <w:sz w:val="21"/>
                <w:szCs w:val="21"/>
              </w:rPr>
              <w:t xml:space="preserve">jourførte </w:t>
            </w:r>
            <w:r w:rsidR="00502692" w:rsidRPr="009C2CB5">
              <w:rPr>
                <w:rFonts w:ascii="Verdana" w:eastAsia="Verdana" w:hAnsi="Verdana" w:cs="Verdana"/>
                <w:sz w:val="21"/>
                <w:szCs w:val="21"/>
              </w:rPr>
              <w:t>del</w:t>
            </w:r>
            <w:r w:rsidRPr="009C2CB5">
              <w:rPr>
                <w:rFonts w:ascii="Verdana" w:eastAsia="Verdana" w:hAnsi="Verdana" w:cs="Verdana"/>
                <w:sz w:val="21"/>
                <w:szCs w:val="21"/>
              </w:rPr>
              <w:t>aftaler skal til hver</w:t>
            </w:r>
            <w:r w:rsidR="00F0069B" w:rsidRPr="009C2CB5">
              <w:rPr>
                <w:rFonts w:ascii="Verdana" w:eastAsia="Verdana" w:hAnsi="Verdana" w:cs="Verdana"/>
                <w:sz w:val="21"/>
                <w:szCs w:val="21"/>
              </w:rPr>
              <w:t xml:space="preserve"> en</w:t>
            </w:r>
            <w:r w:rsidRPr="009C2CB5">
              <w:rPr>
                <w:rFonts w:ascii="Verdana" w:eastAsia="Verdana" w:hAnsi="Verdana" w:cs="Verdana"/>
                <w:sz w:val="21"/>
                <w:szCs w:val="21"/>
              </w:rPr>
              <w:t xml:space="preserve"> tid </w:t>
            </w:r>
            <w:r w:rsidRPr="0063199B">
              <w:rPr>
                <w:rFonts w:ascii="Verdana" w:eastAsia="Verdana" w:hAnsi="Verdana" w:cs="Verdana"/>
                <w:sz w:val="21"/>
                <w:szCs w:val="21"/>
              </w:rPr>
              <w:t>kunne rekvireres af Landsbyggefonden.</w:t>
            </w:r>
          </w:p>
          <w:p w14:paraId="42877AEA" w14:textId="4FA53E26" w:rsidR="00CA4CE5" w:rsidRPr="0063199B" w:rsidRDefault="00885329" w:rsidP="00BB61A7">
            <w:pPr>
              <w:pStyle w:val="Listeafsnit"/>
              <w:spacing w:after="200"/>
              <w:ind w:left="0"/>
              <w:contextualSpacing w:val="0"/>
              <w:rPr>
                <w:rFonts w:ascii="Verdana" w:hAnsi="Verdana"/>
                <w:sz w:val="21"/>
                <w:szCs w:val="21"/>
              </w:rPr>
            </w:pPr>
            <w:r w:rsidRPr="0063199B">
              <w:rPr>
                <w:rFonts w:ascii="Verdana" w:hAnsi="Verdana"/>
                <w:sz w:val="21"/>
                <w:szCs w:val="21"/>
              </w:rPr>
              <w:t xml:space="preserve">Følgende dokumenter skal vedlægges denne </w:t>
            </w:r>
            <w:r w:rsidR="00DE32F2" w:rsidRPr="0063199B">
              <w:rPr>
                <w:rFonts w:ascii="Verdana" w:hAnsi="Verdana"/>
                <w:sz w:val="21"/>
                <w:szCs w:val="21"/>
              </w:rPr>
              <w:t xml:space="preserve">strategiske </w:t>
            </w:r>
            <w:r w:rsidR="007C47BD" w:rsidRPr="0063199B">
              <w:rPr>
                <w:rFonts w:ascii="Verdana" w:hAnsi="Verdana"/>
                <w:sz w:val="21"/>
                <w:szCs w:val="21"/>
              </w:rPr>
              <w:t>samarbejds</w:t>
            </w:r>
            <w:r w:rsidRPr="0063199B">
              <w:rPr>
                <w:rFonts w:ascii="Verdana" w:hAnsi="Verdana"/>
                <w:sz w:val="21"/>
                <w:szCs w:val="21"/>
              </w:rPr>
              <w:t>aftale</w:t>
            </w:r>
            <w:r w:rsidR="00DA6B8E" w:rsidRPr="0063199B">
              <w:rPr>
                <w:rFonts w:ascii="Verdana" w:hAnsi="Verdana"/>
                <w:sz w:val="21"/>
                <w:szCs w:val="21"/>
              </w:rPr>
              <w:t xml:space="preserve"> og uploades på</w:t>
            </w:r>
            <w:r w:rsidR="003B4748" w:rsidRPr="0063199B">
              <w:rPr>
                <w:rFonts w:ascii="Verdana" w:hAnsi="Verdana"/>
                <w:sz w:val="21"/>
                <w:szCs w:val="21"/>
              </w:rPr>
              <w:t xml:space="preserve"> sagen i</w:t>
            </w:r>
            <w:r w:rsidR="00DA6B8E" w:rsidRPr="0063199B">
              <w:rPr>
                <w:rFonts w:ascii="Verdana" w:hAnsi="Verdana"/>
                <w:sz w:val="21"/>
                <w:szCs w:val="21"/>
              </w:rPr>
              <w:t xml:space="preserve"> </w:t>
            </w:r>
            <w:r w:rsidR="003B4748" w:rsidRPr="0063199B">
              <w:rPr>
                <w:rFonts w:ascii="Verdana" w:hAnsi="Verdana"/>
                <w:sz w:val="21"/>
                <w:szCs w:val="21"/>
              </w:rPr>
              <w:t xml:space="preserve">driftsstøttesystemet </w:t>
            </w:r>
            <w:r w:rsidR="009C2CB5" w:rsidRPr="0063199B">
              <w:rPr>
                <w:rFonts w:ascii="Verdana" w:hAnsi="Verdana"/>
                <w:sz w:val="21"/>
                <w:szCs w:val="21"/>
              </w:rPr>
              <w:t>(</w:t>
            </w:r>
            <w:hyperlink r:id="rId11" w:history="1">
              <w:r w:rsidR="009C2CB5" w:rsidRPr="0063199B">
                <w:rPr>
                  <w:rStyle w:val="Hyperlink"/>
                  <w:rFonts w:ascii="Verdana" w:hAnsi="Verdana"/>
                  <w:sz w:val="21"/>
                  <w:szCs w:val="21"/>
                </w:rPr>
                <w:t>http://driftsstoette.lbf.dk</w:t>
              </w:r>
            </w:hyperlink>
            <w:r w:rsidR="009C2CB5" w:rsidRPr="0063199B">
              <w:rPr>
                <w:rFonts w:ascii="Verdana" w:hAnsi="Verdana"/>
                <w:sz w:val="21"/>
                <w:szCs w:val="21"/>
              </w:rPr>
              <w:t>)</w:t>
            </w:r>
            <w:r w:rsidR="00DD620B" w:rsidRPr="0063199B">
              <w:rPr>
                <w:rFonts w:ascii="Verdana" w:hAnsi="Verdana"/>
                <w:sz w:val="21"/>
                <w:szCs w:val="21"/>
              </w:rPr>
              <w:t>. Dokumenterne udarbejdes i de givne skabeloner på sagen.</w:t>
            </w:r>
          </w:p>
          <w:p w14:paraId="04D842CE" w14:textId="77777777" w:rsidR="00502692" w:rsidRPr="0063199B" w:rsidRDefault="00502692" w:rsidP="00BB61A7">
            <w:pPr>
              <w:pStyle w:val="Listeafsnit"/>
              <w:numPr>
                <w:ilvl w:val="0"/>
                <w:numId w:val="11"/>
              </w:numPr>
              <w:spacing w:after="120"/>
              <w:ind w:left="714" w:hanging="357"/>
              <w:contextualSpacing w:val="0"/>
              <w:rPr>
                <w:rStyle w:val="Hyperlink"/>
                <w:rFonts w:ascii="Verdana" w:hAnsi="Verdana"/>
                <w:color w:val="auto"/>
                <w:sz w:val="21"/>
                <w:szCs w:val="21"/>
                <w:u w:val="none"/>
              </w:rPr>
            </w:pPr>
            <w:r w:rsidRPr="0063199B">
              <w:rPr>
                <w:rFonts w:ascii="Verdana" w:hAnsi="Verdana"/>
                <w:sz w:val="21"/>
                <w:szCs w:val="21"/>
              </w:rPr>
              <w:t>En delaftale for hvert af de valgte indsatsområder</w:t>
            </w:r>
          </w:p>
          <w:p w14:paraId="77879E71" w14:textId="77777777" w:rsidR="009C2CB5" w:rsidRPr="0063199B" w:rsidRDefault="00502692" w:rsidP="00BB61A7">
            <w:pPr>
              <w:pStyle w:val="Listeafsnit"/>
              <w:numPr>
                <w:ilvl w:val="0"/>
                <w:numId w:val="11"/>
              </w:numPr>
              <w:spacing w:after="120"/>
              <w:ind w:left="714" w:hanging="357"/>
              <w:contextualSpacing w:val="0"/>
              <w:rPr>
                <w:rFonts w:ascii="Verdana" w:hAnsi="Verdana"/>
                <w:sz w:val="21"/>
                <w:szCs w:val="21"/>
              </w:rPr>
            </w:pPr>
            <w:r w:rsidRPr="0063199B">
              <w:rPr>
                <w:rFonts w:ascii="Verdana" w:hAnsi="Verdana"/>
                <w:sz w:val="21"/>
                <w:szCs w:val="21"/>
              </w:rPr>
              <w:t xml:space="preserve">Et budget </w:t>
            </w:r>
          </w:p>
          <w:p w14:paraId="28D64B70" w14:textId="77777777" w:rsidR="00631E43" w:rsidRPr="0063199B" w:rsidRDefault="00885329" w:rsidP="00BB61A7">
            <w:pPr>
              <w:pStyle w:val="Listeafsnit"/>
              <w:numPr>
                <w:ilvl w:val="0"/>
                <w:numId w:val="11"/>
              </w:numPr>
              <w:spacing w:after="120"/>
              <w:ind w:left="714" w:hanging="357"/>
              <w:contextualSpacing w:val="0"/>
              <w:rPr>
                <w:rFonts w:ascii="Verdana" w:hAnsi="Verdana"/>
                <w:sz w:val="21"/>
                <w:szCs w:val="21"/>
              </w:rPr>
            </w:pPr>
            <w:r w:rsidRPr="0063199B">
              <w:rPr>
                <w:rFonts w:ascii="Verdana" w:hAnsi="Verdana"/>
                <w:sz w:val="21"/>
                <w:szCs w:val="21"/>
              </w:rPr>
              <w:t xml:space="preserve">En beredskabsplan </w:t>
            </w:r>
          </w:p>
          <w:p w14:paraId="4C0B95B2" w14:textId="4E69FED2" w:rsidR="00CA4CE5" w:rsidRPr="00CA4CE5" w:rsidRDefault="00BA7EC9" w:rsidP="00BB61A7">
            <w:pPr>
              <w:pStyle w:val="Listeafsnit"/>
              <w:numPr>
                <w:ilvl w:val="0"/>
                <w:numId w:val="11"/>
              </w:numPr>
              <w:spacing w:after="120"/>
              <w:ind w:left="714" w:hanging="357"/>
              <w:contextualSpacing w:val="0"/>
              <w:rPr>
                <w:rFonts w:ascii="Verdana" w:hAnsi="Verdana"/>
                <w:sz w:val="21"/>
                <w:szCs w:val="21"/>
              </w:rPr>
            </w:pPr>
            <w:r w:rsidRPr="0063199B">
              <w:rPr>
                <w:rFonts w:ascii="Verdana" w:hAnsi="Verdana"/>
                <w:sz w:val="21"/>
                <w:szCs w:val="21"/>
              </w:rPr>
              <w:t>En milepælsplan</w:t>
            </w:r>
            <w:r w:rsidR="00DA6B8E" w:rsidRPr="0063199B">
              <w:rPr>
                <w:rFonts w:ascii="Verdana" w:hAnsi="Verdana"/>
                <w:sz w:val="21"/>
                <w:szCs w:val="21"/>
              </w:rPr>
              <w:t xml:space="preserve"> </w:t>
            </w:r>
          </w:p>
          <w:p w14:paraId="46CE8B20" w14:textId="0A068F6C" w:rsidR="00CA4CE5" w:rsidRPr="0063199B" w:rsidRDefault="009C2CB5" w:rsidP="00BB61A7">
            <w:pPr>
              <w:pStyle w:val="Listeafsnit"/>
              <w:spacing w:after="120"/>
              <w:ind w:left="0"/>
              <w:contextualSpacing w:val="0"/>
              <w:rPr>
                <w:rFonts w:ascii="Verdana" w:hAnsi="Verdana"/>
                <w:sz w:val="21"/>
                <w:szCs w:val="21"/>
              </w:rPr>
            </w:pPr>
            <w:r w:rsidRPr="0063199B">
              <w:rPr>
                <w:rFonts w:ascii="Verdana" w:hAnsi="Verdana"/>
                <w:sz w:val="21"/>
                <w:szCs w:val="21"/>
              </w:rPr>
              <w:t>Der skal tillige uploades et kommissorium for bestyrelsen (ingen skabelon).</w:t>
            </w:r>
          </w:p>
          <w:p w14:paraId="357DA34F" w14:textId="31A02AFF" w:rsidR="00146FFE" w:rsidRPr="009C2CB5" w:rsidRDefault="009C2CB5" w:rsidP="00BB61A7">
            <w:pPr>
              <w:pStyle w:val="Listeafsnit"/>
              <w:spacing w:after="120"/>
              <w:ind w:left="0"/>
              <w:contextualSpacing w:val="0"/>
              <w:rPr>
                <w:rFonts w:ascii="Verdana" w:hAnsi="Verdana"/>
                <w:sz w:val="21"/>
                <w:szCs w:val="21"/>
              </w:rPr>
            </w:pPr>
            <w:r w:rsidRPr="0063199B">
              <w:rPr>
                <w:rFonts w:ascii="Verdana" w:hAnsi="Verdana"/>
                <w:sz w:val="21"/>
                <w:szCs w:val="21"/>
              </w:rPr>
              <w:t>Endvidere skal der udfyldes</w:t>
            </w:r>
            <w:r w:rsidR="00DE690D">
              <w:rPr>
                <w:rFonts w:ascii="Verdana" w:hAnsi="Verdana"/>
                <w:sz w:val="21"/>
                <w:szCs w:val="21"/>
              </w:rPr>
              <w:t xml:space="preserve"> og uploades</w:t>
            </w:r>
            <w:r w:rsidR="00AF0121" w:rsidRPr="0063199B">
              <w:rPr>
                <w:rFonts w:ascii="Verdana" w:hAnsi="Verdana"/>
                <w:sz w:val="21"/>
                <w:szCs w:val="21"/>
              </w:rPr>
              <w:t xml:space="preserve"> et indberetningsskema</w:t>
            </w:r>
            <w:r w:rsidRPr="0063199B">
              <w:rPr>
                <w:rFonts w:ascii="Verdana" w:hAnsi="Verdana"/>
                <w:sz w:val="21"/>
                <w:szCs w:val="21"/>
              </w:rPr>
              <w:t xml:space="preserve"> på sagen</w:t>
            </w:r>
            <w:r w:rsidR="00AF0121" w:rsidRPr="0063199B">
              <w:rPr>
                <w:rFonts w:ascii="Verdana" w:hAnsi="Verdana"/>
                <w:sz w:val="21"/>
                <w:szCs w:val="21"/>
              </w:rPr>
              <w:t xml:space="preserve"> </w:t>
            </w:r>
            <w:r w:rsidR="00DA6B8E" w:rsidRPr="0063199B">
              <w:rPr>
                <w:rFonts w:ascii="Verdana" w:hAnsi="Verdana"/>
                <w:sz w:val="21"/>
                <w:szCs w:val="21"/>
              </w:rPr>
              <w:t>i</w:t>
            </w:r>
            <w:r w:rsidRPr="0063199B">
              <w:rPr>
                <w:rFonts w:ascii="Verdana" w:hAnsi="Verdana"/>
                <w:sz w:val="21"/>
                <w:szCs w:val="21"/>
              </w:rPr>
              <w:t xml:space="preserve"> driftsstøttesystemet.</w:t>
            </w:r>
            <w:r w:rsidR="00DE690D">
              <w:rPr>
                <w:rFonts w:ascii="Verdana" w:hAnsi="Verdana"/>
                <w:sz w:val="21"/>
                <w:szCs w:val="21"/>
              </w:rPr>
              <w:t xml:space="preserve"> Dokumentet udarbejdes i den givne skabelon på sagen.</w:t>
            </w:r>
          </w:p>
        </w:tc>
      </w:tr>
    </w:tbl>
    <w:p w14:paraId="0D3A2463" w14:textId="77777777" w:rsidR="00B84505" w:rsidRDefault="00B84505">
      <w:pPr>
        <w:spacing w:after="200" w:line="276" w:lineRule="auto"/>
        <w:rPr>
          <w:rFonts w:ascii="Verdana" w:hAnsi="Verdana"/>
          <w:sz w:val="21"/>
          <w:szCs w:val="21"/>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2086D" w14:paraId="7802BF10" w14:textId="77777777" w:rsidTr="002158BE">
        <w:tc>
          <w:tcPr>
            <w:tcW w:w="9778" w:type="dxa"/>
            <w:shd w:val="clear" w:color="auto" w:fill="D9D9D9"/>
          </w:tcPr>
          <w:p w14:paraId="784EBDF5" w14:textId="77777777" w:rsidR="0082086D" w:rsidRPr="00F50467" w:rsidRDefault="0082086D" w:rsidP="002158BE">
            <w:pPr>
              <w:keepNext/>
              <w:keepLines/>
              <w:rPr>
                <w:rFonts w:ascii="Verdana" w:hAnsi="Verdana"/>
                <w:b/>
                <w:sz w:val="21"/>
                <w:szCs w:val="21"/>
              </w:rPr>
            </w:pPr>
            <w:r w:rsidRPr="00F50467">
              <w:rPr>
                <w:rFonts w:ascii="Verdana" w:hAnsi="Verdana"/>
                <w:b/>
                <w:sz w:val="21"/>
                <w:szCs w:val="21"/>
              </w:rPr>
              <w:t xml:space="preserve">1. </w:t>
            </w:r>
            <w:r>
              <w:rPr>
                <w:rFonts w:ascii="Verdana" w:hAnsi="Verdana"/>
                <w:b/>
                <w:sz w:val="21"/>
                <w:szCs w:val="21"/>
              </w:rPr>
              <w:t>Kort om boligområdet</w:t>
            </w:r>
          </w:p>
          <w:p w14:paraId="7FDA6287" w14:textId="77777777" w:rsidR="0082086D" w:rsidRPr="00F50467" w:rsidRDefault="0082086D" w:rsidP="002158BE">
            <w:pPr>
              <w:rPr>
                <w:rFonts w:ascii="Verdana" w:hAnsi="Verdana"/>
                <w:sz w:val="21"/>
                <w:szCs w:val="21"/>
              </w:rPr>
            </w:pPr>
          </w:p>
        </w:tc>
      </w:tr>
      <w:tr w:rsidR="0082086D" w14:paraId="7B16EEA5" w14:textId="77777777" w:rsidTr="002158BE">
        <w:tc>
          <w:tcPr>
            <w:tcW w:w="9778" w:type="dxa"/>
            <w:shd w:val="clear" w:color="auto" w:fill="auto"/>
          </w:tcPr>
          <w:p w14:paraId="4FFB5902" w14:textId="715435F6" w:rsidR="008D6D87" w:rsidRDefault="00C1781F" w:rsidP="002158BE">
            <w:pPr>
              <w:spacing w:after="200"/>
              <w:rPr>
                <w:rFonts w:ascii="Verdana" w:eastAsia="Verdana" w:hAnsi="Verdana" w:cs="Verdana"/>
                <w:iCs/>
                <w:sz w:val="21"/>
                <w:szCs w:val="22"/>
              </w:rPr>
            </w:pPr>
            <w:r>
              <w:rPr>
                <w:rFonts w:ascii="Verdana" w:eastAsia="Verdana" w:hAnsi="Verdana" w:cs="Verdana"/>
                <w:iCs/>
                <w:sz w:val="21"/>
                <w:szCs w:val="22"/>
              </w:rPr>
              <w:t>Den boligsociale indsat</w:t>
            </w:r>
            <w:r w:rsidR="00D74259">
              <w:rPr>
                <w:rFonts w:ascii="Verdana" w:eastAsia="Verdana" w:hAnsi="Verdana" w:cs="Verdana"/>
                <w:iCs/>
                <w:sz w:val="21"/>
                <w:szCs w:val="22"/>
              </w:rPr>
              <w:t>s</w:t>
            </w:r>
            <w:r>
              <w:rPr>
                <w:rFonts w:ascii="Verdana" w:eastAsia="Verdana" w:hAnsi="Verdana" w:cs="Verdana"/>
                <w:iCs/>
                <w:sz w:val="21"/>
                <w:szCs w:val="22"/>
              </w:rPr>
              <w:t xml:space="preserve"> dækker over</w:t>
            </w:r>
            <w:r w:rsidR="0014122A">
              <w:rPr>
                <w:rFonts w:ascii="Verdana" w:eastAsia="Verdana" w:hAnsi="Verdana" w:cs="Verdana"/>
                <w:iCs/>
                <w:sz w:val="21"/>
                <w:szCs w:val="22"/>
              </w:rPr>
              <w:t xml:space="preserve"> </w:t>
            </w:r>
            <w:r w:rsidR="007E4A10">
              <w:rPr>
                <w:rFonts w:ascii="Verdana" w:eastAsia="Verdana" w:hAnsi="Verdana" w:cs="Verdana"/>
                <w:iCs/>
                <w:sz w:val="21"/>
                <w:szCs w:val="22"/>
              </w:rPr>
              <w:t>Isbjerg Parken</w:t>
            </w:r>
            <w:r w:rsidR="0014122A">
              <w:rPr>
                <w:rFonts w:ascii="Verdana" w:eastAsia="Verdana" w:hAnsi="Verdana" w:cs="Verdana"/>
                <w:iCs/>
                <w:sz w:val="21"/>
                <w:szCs w:val="22"/>
              </w:rPr>
              <w:t xml:space="preserve"> </w:t>
            </w:r>
            <w:r w:rsidR="001B3978">
              <w:rPr>
                <w:rFonts w:ascii="Verdana" w:eastAsia="Verdana" w:hAnsi="Verdana" w:cs="Verdana"/>
                <w:iCs/>
                <w:sz w:val="21"/>
                <w:szCs w:val="22"/>
              </w:rPr>
              <w:t xml:space="preserve">og </w:t>
            </w:r>
            <w:r w:rsidR="00F50D6C">
              <w:rPr>
                <w:rFonts w:ascii="Verdana" w:eastAsia="Verdana" w:hAnsi="Verdana" w:cs="Verdana"/>
                <w:iCs/>
                <w:sz w:val="21"/>
                <w:szCs w:val="22"/>
              </w:rPr>
              <w:t>Lerpøtparken</w:t>
            </w:r>
            <w:r w:rsidR="00A4173C">
              <w:rPr>
                <w:rFonts w:ascii="Verdana" w:eastAsia="Verdana" w:hAnsi="Verdana" w:cs="Verdana"/>
                <w:iCs/>
                <w:color w:val="00B0F0"/>
                <w:sz w:val="21"/>
                <w:szCs w:val="22"/>
              </w:rPr>
              <w:t>.</w:t>
            </w:r>
            <w:r w:rsidR="00A4173C" w:rsidRPr="001B3978">
              <w:rPr>
                <w:rFonts w:ascii="Verdana" w:eastAsia="Verdana" w:hAnsi="Verdana" w:cs="Verdana"/>
                <w:iCs/>
                <w:sz w:val="21"/>
                <w:szCs w:val="22"/>
              </w:rPr>
              <w:t xml:space="preserve"> </w:t>
            </w:r>
            <w:r w:rsidR="001B3978">
              <w:rPr>
                <w:rFonts w:ascii="Verdana" w:eastAsia="Verdana" w:hAnsi="Verdana" w:cs="Verdana"/>
                <w:iCs/>
                <w:sz w:val="21"/>
                <w:szCs w:val="22"/>
              </w:rPr>
              <w:t>Boligområderne</w:t>
            </w:r>
            <w:r w:rsidR="00F50D6C">
              <w:rPr>
                <w:rFonts w:ascii="Verdana" w:eastAsia="Verdana" w:hAnsi="Verdana" w:cs="Verdana"/>
                <w:iCs/>
                <w:sz w:val="21"/>
                <w:szCs w:val="22"/>
              </w:rPr>
              <w:t xml:space="preserve"> er adskilt af et villakvarter.</w:t>
            </w:r>
            <w:r w:rsidR="001112AA">
              <w:rPr>
                <w:rFonts w:ascii="Verdana" w:eastAsia="Verdana" w:hAnsi="Verdana" w:cs="Verdana"/>
                <w:iCs/>
                <w:sz w:val="21"/>
                <w:szCs w:val="22"/>
              </w:rPr>
              <w:t xml:space="preserve"> </w:t>
            </w:r>
            <w:r w:rsidR="0079068E">
              <w:rPr>
                <w:rFonts w:ascii="Verdana" w:eastAsia="Verdana" w:hAnsi="Verdana" w:cs="Verdana"/>
                <w:iCs/>
                <w:sz w:val="21"/>
                <w:szCs w:val="22"/>
              </w:rPr>
              <w:t>Tilsammen er der</w:t>
            </w:r>
            <w:r w:rsidR="00117A70">
              <w:rPr>
                <w:rFonts w:ascii="Verdana" w:eastAsia="Verdana" w:hAnsi="Verdana" w:cs="Verdana"/>
                <w:iCs/>
                <w:sz w:val="21"/>
                <w:szCs w:val="22"/>
              </w:rPr>
              <w:t xml:space="preserve"> </w:t>
            </w:r>
            <w:r w:rsidR="00117A70" w:rsidRPr="001B3978">
              <w:rPr>
                <w:rFonts w:ascii="Verdana" w:eastAsia="Verdana" w:hAnsi="Verdana" w:cs="Verdana"/>
                <w:iCs/>
                <w:sz w:val="21"/>
                <w:szCs w:val="22"/>
              </w:rPr>
              <w:t>3</w:t>
            </w:r>
            <w:r w:rsidR="00862019" w:rsidRPr="001B3978">
              <w:rPr>
                <w:rFonts w:ascii="Verdana" w:eastAsia="Verdana" w:hAnsi="Verdana" w:cs="Verdana"/>
                <w:iCs/>
                <w:sz w:val="21"/>
                <w:szCs w:val="22"/>
              </w:rPr>
              <w:t>94</w:t>
            </w:r>
            <w:r w:rsidR="0079068E">
              <w:rPr>
                <w:rFonts w:ascii="Verdana" w:eastAsia="Verdana" w:hAnsi="Verdana" w:cs="Verdana"/>
                <w:iCs/>
                <w:sz w:val="21"/>
                <w:szCs w:val="22"/>
              </w:rPr>
              <w:t xml:space="preserve"> lejemål </w:t>
            </w:r>
            <w:r w:rsidR="00F22CBB">
              <w:rPr>
                <w:rFonts w:ascii="Verdana" w:eastAsia="Verdana" w:hAnsi="Verdana" w:cs="Verdana"/>
                <w:iCs/>
                <w:sz w:val="21"/>
                <w:szCs w:val="22"/>
              </w:rPr>
              <w:t xml:space="preserve">i </w:t>
            </w:r>
            <w:r w:rsidR="00D079FD">
              <w:rPr>
                <w:rFonts w:ascii="Verdana" w:eastAsia="Verdana" w:hAnsi="Verdana" w:cs="Verdana"/>
                <w:iCs/>
                <w:sz w:val="21"/>
                <w:szCs w:val="22"/>
              </w:rPr>
              <w:t>b</w:t>
            </w:r>
            <w:r w:rsidR="00F22CBB">
              <w:rPr>
                <w:rFonts w:ascii="Verdana" w:eastAsia="Verdana" w:hAnsi="Verdana" w:cs="Verdana"/>
                <w:iCs/>
                <w:sz w:val="21"/>
                <w:szCs w:val="22"/>
              </w:rPr>
              <w:t>oligområdet o</w:t>
            </w:r>
            <w:r w:rsidR="00F22CBB" w:rsidRPr="001B3978">
              <w:rPr>
                <w:rFonts w:ascii="Verdana" w:eastAsia="Verdana" w:hAnsi="Verdana" w:cs="Verdana"/>
                <w:iCs/>
                <w:sz w:val="21"/>
                <w:szCs w:val="22"/>
              </w:rPr>
              <w:t xml:space="preserve">g </w:t>
            </w:r>
            <w:r w:rsidR="005B7DC0" w:rsidRPr="001B3978">
              <w:rPr>
                <w:rFonts w:ascii="Verdana" w:eastAsia="Verdana" w:hAnsi="Verdana" w:cs="Verdana"/>
                <w:iCs/>
                <w:sz w:val="21"/>
                <w:szCs w:val="22"/>
              </w:rPr>
              <w:t>750 beboere</w:t>
            </w:r>
            <w:r w:rsidR="001B3978">
              <w:rPr>
                <w:rFonts w:ascii="Verdana" w:eastAsia="Verdana" w:hAnsi="Verdana" w:cs="Verdana"/>
                <w:iCs/>
                <w:sz w:val="21"/>
                <w:szCs w:val="22"/>
              </w:rPr>
              <w:t xml:space="preserve">. </w:t>
            </w:r>
            <w:r w:rsidR="0097245D" w:rsidRPr="001B3978">
              <w:rPr>
                <w:rFonts w:ascii="Verdana" w:eastAsia="Verdana" w:hAnsi="Verdana" w:cs="Verdana"/>
                <w:iCs/>
                <w:sz w:val="21"/>
                <w:szCs w:val="22"/>
              </w:rPr>
              <w:t>O</w:t>
            </w:r>
            <w:r w:rsidR="00DB3CA9">
              <w:rPr>
                <w:rFonts w:ascii="Verdana" w:eastAsia="Verdana" w:hAnsi="Verdana" w:cs="Verdana"/>
                <w:iCs/>
                <w:sz w:val="21"/>
                <w:szCs w:val="22"/>
              </w:rPr>
              <w:t>mråder</w:t>
            </w:r>
            <w:r w:rsidR="00A4173C" w:rsidRPr="001B3978">
              <w:rPr>
                <w:rFonts w:ascii="Verdana" w:eastAsia="Verdana" w:hAnsi="Verdana" w:cs="Verdana"/>
                <w:iCs/>
                <w:sz w:val="21"/>
                <w:szCs w:val="22"/>
              </w:rPr>
              <w:t>ne</w:t>
            </w:r>
            <w:r w:rsidR="00DB3CA9">
              <w:rPr>
                <w:rFonts w:ascii="Verdana" w:eastAsia="Verdana" w:hAnsi="Verdana" w:cs="Verdana"/>
                <w:iCs/>
                <w:sz w:val="21"/>
                <w:szCs w:val="22"/>
              </w:rPr>
              <w:t xml:space="preserve"> ligger 1-1,5 km fra Varde Midtby og tæt på en </w:t>
            </w:r>
            <w:r w:rsidR="009B46B6">
              <w:rPr>
                <w:rFonts w:ascii="Verdana" w:eastAsia="Verdana" w:hAnsi="Verdana" w:cs="Verdana"/>
                <w:iCs/>
                <w:sz w:val="21"/>
                <w:szCs w:val="22"/>
              </w:rPr>
              <w:t xml:space="preserve">nybygget skole, fritidscenter og mange indkøbsmuligheder. </w:t>
            </w:r>
          </w:p>
          <w:p w14:paraId="5ADB93DF" w14:textId="2837D594" w:rsidR="00A7289A" w:rsidRDefault="007813F7" w:rsidP="002158BE">
            <w:pPr>
              <w:spacing w:after="200"/>
              <w:rPr>
                <w:rFonts w:ascii="Verdana" w:eastAsia="Verdana" w:hAnsi="Verdana" w:cs="Verdana"/>
                <w:iCs/>
                <w:sz w:val="21"/>
                <w:szCs w:val="22"/>
              </w:rPr>
            </w:pPr>
            <w:r>
              <w:rPr>
                <w:rFonts w:ascii="Verdana" w:eastAsia="Verdana" w:hAnsi="Verdana" w:cs="Verdana"/>
                <w:iCs/>
                <w:sz w:val="21"/>
                <w:szCs w:val="22"/>
              </w:rPr>
              <w:t xml:space="preserve">Befolkningssammensætningen er </w:t>
            </w:r>
            <w:r w:rsidR="00E0426D">
              <w:rPr>
                <w:rFonts w:ascii="Verdana" w:eastAsia="Verdana" w:hAnsi="Verdana" w:cs="Verdana"/>
                <w:iCs/>
                <w:sz w:val="21"/>
                <w:szCs w:val="22"/>
              </w:rPr>
              <w:t xml:space="preserve">generelt yngre i </w:t>
            </w:r>
            <w:r w:rsidR="00D74259">
              <w:rPr>
                <w:rFonts w:ascii="Verdana" w:eastAsia="Verdana" w:hAnsi="Verdana" w:cs="Verdana"/>
                <w:iCs/>
                <w:sz w:val="21"/>
                <w:szCs w:val="22"/>
              </w:rPr>
              <w:t>boligområdet</w:t>
            </w:r>
            <w:r w:rsidR="00E0426D">
              <w:rPr>
                <w:rFonts w:ascii="Verdana" w:eastAsia="Verdana" w:hAnsi="Verdana" w:cs="Verdana"/>
                <w:iCs/>
                <w:sz w:val="21"/>
                <w:szCs w:val="22"/>
              </w:rPr>
              <w:t xml:space="preserve"> end i resten af Varde </w:t>
            </w:r>
            <w:r w:rsidR="00B842E6">
              <w:rPr>
                <w:rFonts w:ascii="Verdana" w:eastAsia="Verdana" w:hAnsi="Verdana" w:cs="Verdana"/>
                <w:iCs/>
                <w:sz w:val="21"/>
                <w:szCs w:val="22"/>
              </w:rPr>
              <w:t>K</w:t>
            </w:r>
            <w:r w:rsidR="00E0426D">
              <w:rPr>
                <w:rFonts w:ascii="Verdana" w:eastAsia="Verdana" w:hAnsi="Verdana" w:cs="Verdana"/>
                <w:iCs/>
                <w:sz w:val="21"/>
                <w:szCs w:val="22"/>
              </w:rPr>
              <w:t>ommune</w:t>
            </w:r>
            <w:r w:rsidR="005F63CE">
              <w:rPr>
                <w:rFonts w:ascii="Verdana" w:eastAsia="Verdana" w:hAnsi="Verdana" w:cs="Verdana"/>
                <w:iCs/>
                <w:sz w:val="21"/>
                <w:szCs w:val="22"/>
              </w:rPr>
              <w:t>, og der er således procentvis flere børn og unge</w:t>
            </w:r>
            <w:r w:rsidR="00151AC5">
              <w:rPr>
                <w:rFonts w:ascii="Verdana" w:eastAsia="Verdana" w:hAnsi="Verdana" w:cs="Verdana"/>
                <w:iCs/>
                <w:sz w:val="21"/>
                <w:szCs w:val="22"/>
              </w:rPr>
              <w:t xml:space="preserve"> end i resten af </w:t>
            </w:r>
            <w:r w:rsidR="00B842E6">
              <w:rPr>
                <w:rFonts w:ascii="Verdana" w:eastAsia="Verdana" w:hAnsi="Verdana" w:cs="Verdana"/>
                <w:iCs/>
                <w:sz w:val="21"/>
                <w:szCs w:val="22"/>
              </w:rPr>
              <w:t>k</w:t>
            </w:r>
            <w:r w:rsidR="00151AC5">
              <w:rPr>
                <w:rFonts w:ascii="Verdana" w:eastAsia="Verdana" w:hAnsi="Verdana" w:cs="Verdana"/>
                <w:iCs/>
                <w:sz w:val="21"/>
                <w:szCs w:val="22"/>
              </w:rPr>
              <w:t>ommune</w:t>
            </w:r>
            <w:r w:rsidR="00B842E6">
              <w:rPr>
                <w:rFonts w:ascii="Verdana" w:eastAsia="Verdana" w:hAnsi="Verdana" w:cs="Verdana"/>
                <w:iCs/>
                <w:sz w:val="21"/>
                <w:szCs w:val="22"/>
              </w:rPr>
              <w:t>n</w:t>
            </w:r>
            <w:r w:rsidR="00151AC5">
              <w:rPr>
                <w:rFonts w:ascii="Verdana" w:eastAsia="Verdana" w:hAnsi="Verdana" w:cs="Verdana"/>
                <w:iCs/>
                <w:sz w:val="21"/>
                <w:szCs w:val="22"/>
              </w:rPr>
              <w:t xml:space="preserve">. </w:t>
            </w:r>
            <w:r w:rsidR="007D1289">
              <w:rPr>
                <w:rFonts w:ascii="Verdana" w:eastAsia="Verdana" w:hAnsi="Verdana" w:cs="Verdana"/>
                <w:iCs/>
                <w:sz w:val="21"/>
                <w:szCs w:val="22"/>
              </w:rPr>
              <w:t xml:space="preserve">Desuden er der en højere andel af </w:t>
            </w:r>
            <w:r w:rsidR="00C97228">
              <w:rPr>
                <w:rFonts w:ascii="Verdana" w:eastAsia="Verdana" w:hAnsi="Verdana" w:cs="Verdana"/>
                <w:iCs/>
                <w:sz w:val="21"/>
                <w:szCs w:val="22"/>
              </w:rPr>
              <w:t>i</w:t>
            </w:r>
            <w:r w:rsidR="007D1289">
              <w:rPr>
                <w:rFonts w:ascii="Verdana" w:eastAsia="Verdana" w:hAnsi="Verdana" w:cs="Verdana"/>
                <w:iCs/>
                <w:sz w:val="21"/>
                <w:szCs w:val="22"/>
              </w:rPr>
              <w:t xml:space="preserve">ndvandrere og </w:t>
            </w:r>
            <w:r w:rsidR="000B7A0D">
              <w:rPr>
                <w:rFonts w:ascii="Verdana" w:eastAsia="Verdana" w:hAnsi="Verdana" w:cs="Verdana"/>
                <w:iCs/>
                <w:sz w:val="21"/>
                <w:szCs w:val="22"/>
              </w:rPr>
              <w:t>e</w:t>
            </w:r>
            <w:r w:rsidR="007D1289">
              <w:rPr>
                <w:rFonts w:ascii="Verdana" w:eastAsia="Verdana" w:hAnsi="Verdana" w:cs="Verdana"/>
                <w:iCs/>
                <w:sz w:val="21"/>
                <w:szCs w:val="22"/>
              </w:rPr>
              <w:t>fterkommere.</w:t>
            </w:r>
            <w:r w:rsidR="00B34788">
              <w:rPr>
                <w:rFonts w:ascii="Verdana" w:eastAsia="Verdana" w:hAnsi="Verdana" w:cs="Verdana"/>
                <w:iCs/>
                <w:sz w:val="21"/>
                <w:szCs w:val="22"/>
              </w:rPr>
              <w:t xml:space="preserve"> Parentes i tabellen nedenfor angiver</w:t>
            </w:r>
            <w:r w:rsidR="00194202">
              <w:rPr>
                <w:rFonts w:ascii="Verdana" w:eastAsia="Verdana" w:hAnsi="Verdana" w:cs="Verdana"/>
                <w:iCs/>
                <w:sz w:val="21"/>
                <w:szCs w:val="22"/>
              </w:rPr>
              <w:t xml:space="preserve"> andelen af</w:t>
            </w:r>
            <w:r w:rsidR="00B34788">
              <w:rPr>
                <w:rFonts w:ascii="Verdana" w:eastAsia="Verdana" w:hAnsi="Verdana" w:cs="Verdana"/>
                <w:iCs/>
                <w:sz w:val="21"/>
                <w:szCs w:val="22"/>
              </w:rPr>
              <w:t xml:space="preserve"> indvandrere og e</w:t>
            </w:r>
            <w:r w:rsidR="00194202">
              <w:rPr>
                <w:rFonts w:ascii="Verdana" w:eastAsia="Verdana" w:hAnsi="Verdana" w:cs="Verdana"/>
                <w:iCs/>
                <w:sz w:val="21"/>
                <w:szCs w:val="22"/>
              </w:rPr>
              <w:t xml:space="preserve">fterkommere i %. </w:t>
            </w:r>
          </w:p>
          <w:tbl>
            <w:tblPr>
              <w:tblStyle w:val="Tabel-Gitter"/>
              <w:tblW w:w="0" w:type="dxa"/>
              <w:tblLook w:val="04A0" w:firstRow="1" w:lastRow="0" w:firstColumn="1" w:lastColumn="0" w:noHBand="0" w:noVBand="1"/>
            </w:tblPr>
            <w:tblGrid>
              <w:gridCol w:w="3134"/>
              <w:gridCol w:w="3134"/>
              <w:gridCol w:w="3134"/>
            </w:tblGrid>
            <w:tr w:rsidR="00672084" w14:paraId="0AD27DF5" w14:textId="77777777" w:rsidTr="00672084">
              <w:tc>
                <w:tcPr>
                  <w:tcW w:w="3134" w:type="dxa"/>
                </w:tcPr>
                <w:p w14:paraId="23F6C3B8" w14:textId="6B772FE4" w:rsidR="00672084" w:rsidRPr="00A7289A" w:rsidRDefault="00A7289A" w:rsidP="002158BE">
                  <w:pPr>
                    <w:spacing w:after="200"/>
                    <w:rPr>
                      <w:rFonts w:ascii="Verdana" w:eastAsia="Verdana" w:hAnsi="Verdana" w:cs="Verdana"/>
                      <w:b/>
                      <w:bCs/>
                      <w:iCs/>
                      <w:sz w:val="16"/>
                      <w:szCs w:val="16"/>
                    </w:rPr>
                  </w:pPr>
                  <w:r w:rsidRPr="00A7289A">
                    <w:rPr>
                      <w:rFonts w:ascii="Verdana" w:eastAsia="Verdana" w:hAnsi="Verdana" w:cs="Verdana"/>
                      <w:b/>
                      <w:bCs/>
                      <w:iCs/>
                      <w:sz w:val="16"/>
                      <w:szCs w:val="16"/>
                    </w:rPr>
                    <w:t>Befolkning</w:t>
                  </w:r>
                  <w:r>
                    <w:rPr>
                      <w:rFonts w:ascii="Verdana" w:eastAsia="Verdana" w:hAnsi="Verdana" w:cs="Verdana"/>
                      <w:b/>
                      <w:bCs/>
                      <w:iCs/>
                      <w:sz w:val="16"/>
                      <w:szCs w:val="16"/>
                    </w:rPr>
                    <w:t xml:space="preserve"> 2020 </w:t>
                  </w:r>
                </w:p>
              </w:tc>
              <w:tc>
                <w:tcPr>
                  <w:tcW w:w="3134" w:type="dxa"/>
                </w:tcPr>
                <w:p w14:paraId="4CBF2C9B" w14:textId="593F30AA" w:rsidR="00672084" w:rsidRPr="00A7289A" w:rsidRDefault="00672084" w:rsidP="002158BE">
                  <w:pPr>
                    <w:spacing w:after="200"/>
                    <w:rPr>
                      <w:rFonts w:ascii="Verdana" w:eastAsia="Verdana" w:hAnsi="Verdana" w:cs="Verdana"/>
                      <w:b/>
                      <w:bCs/>
                      <w:iCs/>
                      <w:sz w:val="16"/>
                      <w:szCs w:val="16"/>
                    </w:rPr>
                  </w:pPr>
                  <w:r w:rsidRPr="00A7289A">
                    <w:rPr>
                      <w:rFonts w:ascii="Verdana" w:eastAsia="Verdana" w:hAnsi="Verdana" w:cs="Verdana"/>
                      <w:b/>
                      <w:bCs/>
                      <w:iCs/>
                      <w:sz w:val="16"/>
                      <w:szCs w:val="16"/>
                    </w:rPr>
                    <w:t>Bo</w:t>
                  </w:r>
                  <w:r w:rsidR="00D079FD">
                    <w:rPr>
                      <w:rFonts w:ascii="Verdana" w:eastAsia="Verdana" w:hAnsi="Verdana" w:cs="Verdana"/>
                      <w:b/>
                      <w:bCs/>
                      <w:iCs/>
                      <w:sz w:val="16"/>
                      <w:szCs w:val="16"/>
                    </w:rPr>
                    <w:t>ligområdet</w:t>
                  </w:r>
                </w:p>
              </w:tc>
              <w:tc>
                <w:tcPr>
                  <w:tcW w:w="3134" w:type="dxa"/>
                </w:tcPr>
                <w:p w14:paraId="5D1F0A14" w14:textId="2861C4FC" w:rsidR="00672084" w:rsidRPr="00A7289A" w:rsidRDefault="00672084" w:rsidP="002158BE">
                  <w:pPr>
                    <w:spacing w:after="200"/>
                    <w:rPr>
                      <w:rFonts w:ascii="Verdana" w:eastAsia="Verdana" w:hAnsi="Verdana" w:cs="Verdana"/>
                      <w:b/>
                      <w:bCs/>
                      <w:iCs/>
                      <w:sz w:val="16"/>
                      <w:szCs w:val="16"/>
                    </w:rPr>
                  </w:pPr>
                  <w:r w:rsidRPr="00A7289A">
                    <w:rPr>
                      <w:rFonts w:ascii="Verdana" w:eastAsia="Verdana" w:hAnsi="Verdana" w:cs="Verdana"/>
                      <w:b/>
                      <w:bCs/>
                      <w:iCs/>
                      <w:sz w:val="16"/>
                      <w:szCs w:val="16"/>
                    </w:rPr>
                    <w:t xml:space="preserve">Varde </w:t>
                  </w:r>
                  <w:r w:rsidR="00B842E6">
                    <w:rPr>
                      <w:rFonts w:ascii="Verdana" w:eastAsia="Verdana" w:hAnsi="Verdana" w:cs="Verdana"/>
                      <w:b/>
                      <w:bCs/>
                      <w:iCs/>
                      <w:sz w:val="16"/>
                      <w:szCs w:val="16"/>
                    </w:rPr>
                    <w:t>K</w:t>
                  </w:r>
                  <w:r w:rsidRPr="00A7289A">
                    <w:rPr>
                      <w:rFonts w:ascii="Verdana" w:eastAsia="Verdana" w:hAnsi="Verdana" w:cs="Verdana"/>
                      <w:b/>
                      <w:bCs/>
                      <w:iCs/>
                      <w:sz w:val="16"/>
                      <w:szCs w:val="16"/>
                    </w:rPr>
                    <w:t>ommune</w:t>
                  </w:r>
                </w:p>
              </w:tc>
            </w:tr>
            <w:tr w:rsidR="00672084" w14:paraId="1A72A4EA" w14:textId="77777777" w:rsidTr="00672084">
              <w:tc>
                <w:tcPr>
                  <w:tcW w:w="3134" w:type="dxa"/>
                </w:tcPr>
                <w:p w14:paraId="4836C791" w14:textId="3718B8EA" w:rsidR="00672084" w:rsidRPr="00A7289A" w:rsidRDefault="00672084" w:rsidP="002158BE">
                  <w:pPr>
                    <w:spacing w:after="200"/>
                    <w:rPr>
                      <w:rFonts w:ascii="Verdana" w:eastAsia="Verdana" w:hAnsi="Verdana" w:cs="Verdana"/>
                      <w:iCs/>
                      <w:sz w:val="16"/>
                      <w:szCs w:val="16"/>
                    </w:rPr>
                  </w:pPr>
                  <w:r w:rsidRPr="00A7289A">
                    <w:rPr>
                      <w:rFonts w:ascii="Verdana" w:eastAsia="Verdana" w:hAnsi="Verdana" w:cs="Verdana"/>
                      <w:iCs/>
                      <w:sz w:val="16"/>
                      <w:szCs w:val="16"/>
                    </w:rPr>
                    <w:t>0-17 år</w:t>
                  </w:r>
                </w:p>
              </w:tc>
              <w:tc>
                <w:tcPr>
                  <w:tcW w:w="3134" w:type="dxa"/>
                </w:tcPr>
                <w:p w14:paraId="7892DBEA" w14:textId="612E6FB7" w:rsidR="00672084" w:rsidRPr="001B3978" w:rsidRDefault="00CB5D62" w:rsidP="002158BE">
                  <w:pPr>
                    <w:spacing w:after="200"/>
                    <w:rPr>
                      <w:rFonts w:ascii="Verdana" w:eastAsia="Verdana" w:hAnsi="Verdana" w:cs="Verdana"/>
                      <w:iCs/>
                      <w:strike/>
                      <w:sz w:val="16"/>
                      <w:szCs w:val="16"/>
                    </w:rPr>
                  </w:pPr>
                  <w:r w:rsidRPr="001B3978">
                    <w:rPr>
                      <w:rFonts w:ascii="Verdana" w:eastAsia="Verdana" w:hAnsi="Verdana" w:cs="Verdana"/>
                      <w:iCs/>
                      <w:sz w:val="16"/>
                      <w:szCs w:val="16"/>
                    </w:rPr>
                    <w:t>27,47% (</w:t>
                  </w:r>
                  <w:r w:rsidR="00383551" w:rsidRPr="001B3978">
                    <w:rPr>
                      <w:rFonts w:ascii="Verdana" w:eastAsia="Verdana" w:hAnsi="Verdana" w:cs="Verdana"/>
                      <w:iCs/>
                      <w:sz w:val="16"/>
                      <w:szCs w:val="16"/>
                    </w:rPr>
                    <w:t>18,13%)</w:t>
                  </w:r>
                  <w:r w:rsidRPr="001B3978">
                    <w:rPr>
                      <w:rFonts w:ascii="Verdana" w:eastAsia="Verdana" w:hAnsi="Verdana" w:cs="Verdana"/>
                      <w:iCs/>
                      <w:strike/>
                      <w:sz w:val="16"/>
                      <w:szCs w:val="16"/>
                    </w:rPr>
                    <w:t xml:space="preserve"> </w:t>
                  </w:r>
                </w:p>
              </w:tc>
              <w:tc>
                <w:tcPr>
                  <w:tcW w:w="3134" w:type="dxa"/>
                </w:tcPr>
                <w:p w14:paraId="350BA2D5" w14:textId="11162358" w:rsidR="00672084" w:rsidRPr="00A7289A" w:rsidRDefault="00062518" w:rsidP="002158BE">
                  <w:pPr>
                    <w:spacing w:after="200"/>
                    <w:rPr>
                      <w:rFonts w:ascii="Verdana" w:eastAsia="Verdana" w:hAnsi="Verdana" w:cs="Verdana"/>
                      <w:iCs/>
                      <w:sz w:val="16"/>
                      <w:szCs w:val="16"/>
                    </w:rPr>
                  </w:pPr>
                  <w:r w:rsidRPr="00A7289A">
                    <w:rPr>
                      <w:rFonts w:ascii="Verdana" w:eastAsia="Verdana" w:hAnsi="Verdana" w:cs="Verdana"/>
                      <w:iCs/>
                      <w:sz w:val="16"/>
                      <w:szCs w:val="16"/>
                    </w:rPr>
                    <w:t>20,5 %</w:t>
                  </w:r>
                  <w:r w:rsidR="00C53181" w:rsidRPr="00A7289A">
                    <w:rPr>
                      <w:rFonts w:ascii="Verdana" w:eastAsia="Verdana" w:hAnsi="Verdana" w:cs="Verdana"/>
                      <w:iCs/>
                      <w:sz w:val="16"/>
                      <w:szCs w:val="16"/>
                    </w:rPr>
                    <w:t xml:space="preserve"> (</w:t>
                  </w:r>
                  <w:r w:rsidR="00EB1170" w:rsidRPr="00A7289A">
                    <w:rPr>
                      <w:rFonts w:ascii="Verdana" w:eastAsia="Verdana" w:hAnsi="Verdana" w:cs="Verdana"/>
                      <w:iCs/>
                      <w:sz w:val="16"/>
                      <w:szCs w:val="16"/>
                    </w:rPr>
                    <w:t>2,36%)</w:t>
                  </w:r>
                </w:p>
              </w:tc>
            </w:tr>
            <w:tr w:rsidR="00672084" w14:paraId="10B7C377" w14:textId="77777777" w:rsidTr="00672084">
              <w:tc>
                <w:tcPr>
                  <w:tcW w:w="3134" w:type="dxa"/>
                </w:tcPr>
                <w:p w14:paraId="3B2D6F30" w14:textId="1B537DC0" w:rsidR="00672084" w:rsidRPr="00A7289A" w:rsidRDefault="00062518" w:rsidP="002158BE">
                  <w:pPr>
                    <w:spacing w:after="200"/>
                    <w:rPr>
                      <w:rFonts w:ascii="Verdana" w:eastAsia="Verdana" w:hAnsi="Verdana" w:cs="Verdana"/>
                      <w:iCs/>
                      <w:sz w:val="16"/>
                      <w:szCs w:val="16"/>
                    </w:rPr>
                  </w:pPr>
                  <w:r w:rsidRPr="00A7289A">
                    <w:rPr>
                      <w:rFonts w:ascii="Verdana" w:eastAsia="Verdana" w:hAnsi="Verdana" w:cs="Verdana"/>
                      <w:iCs/>
                      <w:sz w:val="16"/>
                      <w:szCs w:val="16"/>
                    </w:rPr>
                    <w:t>18-29 år</w:t>
                  </w:r>
                </w:p>
              </w:tc>
              <w:tc>
                <w:tcPr>
                  <w:tcW w:w="3134" w:type="dxa"/>
                </w:tcPr>
                <w:p w14:paraId="590F5788" w14:textId="4D80B75D" w:rsidR="00672084" w:rsidRPr="001B3978" w:rsidRDefault="00F713DC" w:rsidP="002158BE">
                  <w:pPr>
                    <w:spacing w:after="200"/>
                    <w:rPr>
                      <w:rFonts w:ascii="Verdana" w:eastAsia="Verdana" w:hAnsi="Verdana" w:cs="Verdana"/>
                      <w:iCs/>
                      <w:sz w:val="16"/>
                      <w:szCs w:val="16"/>
                    </w:rPr>
                  </w:pPr>
                  <w:r w:rsidRPr="001B3978">
                    <w:rPr>
                      <w:rFonts w:ascii="Verdana" w:eastAsia="Verdana" w:hAnsi="Verdana" w:cs="Verdana"/>
                      <w:iCs/>
                      <w:sz w:val="16"/>
                      <w:szCs w:val="16"/>
                    </w:rPr>
                    <w:t>16,3% (6,67%)</w:t>
                  </w:r>
                </w:p>
              </w:tc>
              <w:tc>
                <w:tcPr>
                  <w:tcW w:w="3134" w:type="dxa"/>
                </w:tcPr>
                <w:p w14:paraId="3C9DE71B" w14:textId="2E738A94" w:rsidR="00672084" w:rsidRPr="00A7289A" w:rsidRDefault="00062518" w:rsidP="002158BE">
                  <w:pPr>
                    <w:spacing w:after="200"/>
                    <w:rPr>
                      <w:rFonts w:ascii="Verdana" w:eastAsia="Verdana" w:hAnsi="Verdana" w:cs="Verdana"/>
                      <w:iCs/>
                      <w:sz w:val="16"/>
                      <w:szCs w:val="16"/>
                    </w:rPr>
                  </w:pPr>
                  <w:r w:rsidRPr="00A7289A">
                    <w:rPr>
                      <w:rFonts w:ascii="Verdana" w:eastAsia="Verdana" w:hAnsi="Verdana" w:cs="Verdana"/>
                      <w:iCs/>
                      <w:sz w:val="16"/>
                      <w:szCs w:val="16"/>
                    </w:rPr>
                    <w:t>12</w:t>
                  </w:r>
                  <w:r w:rsidR="00675E06" w:rsidRPr="00A7289A">
                    <w:rPr>
                      <w:rFonts w:ascii="Verdana" w:eastAsia="Verdana" w:hAnsi="Verdana" w:cs="Verdana"/>
                      <w:iCs/>
                      <w:sz w:val="16"/>
                      <w:szCs w:val="16"/>
                    </w:rPr>
                    <w:t>,22%</w:t>
                  </w:r>
                  <w:r w:rsidR="00EB1170" w:rsidRPr="00A7289A">
                    <w:rPr>
                      <w:rFonts w:ascii="Verdana" w:eastAsia="Verdana" w:hAnsi="Verdana" w:cs="Verdana"/>
                      <w:iCs/>
                      <w:sz w:val="16"/>
                      <w:szCs w:val="16"/>
                    </w:rPr>
                    <w:t xml:space="preserve"> (2,00%)</w:t>
                  </w:r>
                </w:p>
              </w:tc>
            </w:tr>
            <w:tr w:rsidR="00672084" w14:paraId="24873F27" w14:textId="77777777" w:rsidTr="00672084">
              <w:tc>
                <w:tcPr>
                  <w:tcW w:w="3134" w:type="dxa"/>
                </w:tcPr>
                <w:p w14:paraId="74D258BC" w14:textId="60A31C96" w:rsidR="00672084" w:rsidRPr="00A7289A" w:rsidRDefault="00675E06" w:rsidP="002158BE">
                  <w:pPr>
                    <w:spacing w:after="200"/>
                    <w:rPr>
                      <w:rFonts w:ascii="Verdana" w:eastAsia="Verdana" w:hAnsi="Verdana" w:cs="Verdana"/>
                      <w:iCs/>
                      <w:sz w:val="16"/>
                      <w:szCs w:val="16"/>
                    </w:rPr>
                  </w:pPr>
                  <w:r w:rsidRPr="00A7289A">
                    <w:rPr>
                      <w:rFonts w:ascii="Verdana" w:eastAsia="Verdana" w:hAnsi="Verdana" w:cs="Verdana"/>
                      <w:iCs/>
                      <w:sz w:val="16"/>
                      <w:szCs w:val="16"/>
                    </w:rPr>
                    <w:t>30-64 år</w:t>
                  </w:r>
                </w:p>
              </w:tc>
              <w:tc>
                <w:tcPr>
                  <w:tcW w:w="3134" w:type="dxa"/>
                </w:tcPr>
                <w:p w14:paraId="44A32074" w14:textId="5E075C9A" w:rsidR="00672084" w:rsidRPr="001B3978" w:rsidRDefault="00691B1B" w:rsidP="002158BE">
                  <w:pPr>
                    <w:spacing w:after="200"/>
                    <w:rPr>
                      <w:rFonts w:ascii="Verdana" w:eastAsia="Verdana" w:hAnsi="Verdana" w:cs="Verdana"/>
                      <w:iCs/>
                      <w:sz w:val="16"/>
                      <w:szCs w:val="16"/>
                    </w:rPr>
                  </w:pPr>
                  <w:r w:rsidRPr="001B3978">
                    <w:rPr>
                      <w:rFonts w:ascii="Verdana" w:eastAsia="Verdana" w:hAnsi="Verdana" w:cs="Verdana"/>
                      <w:iCs/>
                      <w:sz w:val="16"/>
                      <w:szCs w:val="16"/>
                    </w:rPr>
                    <w:t>44,4% (21,33%)</w:t>
                  </w:r>
                </w:p>
              </w:tc>
              <w:tc>
                <w:tcPr>
                  <w:tcW w:w="3134" w:type="dxa"/>
                </w:tcPr>
                <w:p w14:paraId="4120DB3B" w14:textId="042DD239" w:rsidR="00672084" w:rsidRPr="00A7289A" w:rsidRDefault="00EA131B" w:rsidP="002158BE">
                  <w:pPr>
                    <w:spacing w:after="200"/>
                    <w:rPr>
                      <w:rFonts w:ascii="Verdana" w:eastAsia="Verdana" w:hAnsi="Verdana" w:cs="Verdana"/>
                      <w:iCs/>
                      <w:sz w:val="16"/>
                      <w:szCs w:val="16"/>
                    </w:rPr>
                  </w:pPr>
                  <w:r w:rsidRPr="00A7289A">
                    <w:rPr>
                      <w:rFonts w:ascii="Verdana" w:eastAsia="Verdana" w:hAnsi="Verdana" w:cs="Verdana"/>
                      <w:iCs/>
                      <w:sz w:val="16"/>
                      <w:szCs w:val="16"/>
                    </w:rPr>
                    <w:t>44,51%</w:t>
                  </w:r>
                  <w:r w:rsidR="001946B7" w:rsidRPr="00A7289A">
                    <w:rPr>
                      <w:rFonts w:ascii="Verdana" w:eastAsia="Verdana" w:hAnsi="Verdana" w:cs="Verdana"/>
                      <w:iCs/>
                      <w:sz w:val="16"/>
                      <w:szCs w:val="16"/>
                    </w:rPr>
                    <w:t xml:space="preserve"> (4,96)</w:t>
                  </w:r>
                </w:p>
              </w:tc>
            </w:tr>
            <w:tr w:rsidR="00672084" w14:paraId="35F5130E" w14:textId="77777777" w:rsidTr="00672084">
              <w:tc>
                <w:tcPr>
                  <w:tcW w:w="3134" w:type="dxa"/>
                </w:tcPr>
                <w:p w14:paraId="738E710A" w14:textId="5E653326" w:rsidR="00672084" w:rsidRPr="00A7289A" w:rsidRDefault="00EA131B" w:rsidP="002158BE">
                  <w:pPr>
                    <w:spacing w:after="200"/>
                    <w:rPr>
                      <w:rFonts w:ascii="Verdana" w:eastAsia="Verdana" w:hAnsi="Verdana" w:cs="Verdana"/>
                      <w:iCs/>
                      <w:sz w:val="16"/>
                      <w:szCs w:val="16"/>
                    </w:rPr>
                  </w:pPr>
                  <w:r w:rsidRPr="00A7289A">
                    <w:rPr>
                      <w:rFonts w:ascii="Verdana" w:eastAsia="Verdana" w:hAnsi="Verdana" w:cs="Verdana"/>
                      <w:iCs/>
                      <w:sz w:val="16"/>
                      <w:szCs w:val="16"/>
                    </w:rPr>
                    <w:lastRenderedPageBreak/>
                    <w:t>65 år +</w:t>
                  </w:r>
                </w:p>
              </w:tc>
              <w:tc>
                <w:tcPr>
                  <w:tcW w:w="3134" w:type="dxa"/>
                </w:tcPr>
                <w:p w14:paraId="3A937D7A" w14:textId="5B785669" w:rsidR="00672084" w:rsidRPr="001B3978" w:rsidRDefault="009039D7" w:rsidP="002158BE">
                  <w:pPr>
                    <w:spacing w:after="200"/>
                    <w:rPr>
                      <w:rFonts w:ascii="Verdana" w:eastAsia="Verdana" w:hAnsi="Verdana" w:cs="Verdana"/>
                      <w:iCs/>
                      <w:sz w:val="16"/>
                      <w:szCs w:val="16"/>
                    </w:rPr>
                  </w:pPr>
                  <w:r w:rsidRPr="001B3978">
                    <w:rPr>
                      <w:rFonts w:ascii="Verdana" w:eastAsia="Verdana" w:hAnsi="Verdana" w:cs="Verdana"/>
                      <w:iCs/>
                      <w:sz w:val="16"/>
                      <w:szCs w:val="16"/>
                    </w:rPr>
                    <w:t>12% (3,07%)</w:t>
                  </w:r>
                </w:p>
              </w:tc>
              <w:tc>
                <w:tcPr>
                  <w:tcW w:w="3134" w:type="dxa"/>
                </w:tcPr>
                <w:p w14:paraId="47417A13" w14:textId="470D1ECB" w:rsidR="00672084" w:rsidRPr="00A7289A" w:rsidRDefault="00EA131B" w:rsidP="002158BE">
                  <w:pPr>
                    <w:spacing w:after="200"/>
                    <w:rPr>
                      <w:rFonts w:ascii="Verdana" w:eastAsia="Verdana" w:hAnsi="Verdana" w:cs="Verdana"/>
                      <w:iCs/>
                      <w:sz w:val="16"/>
                      <w:szCs w:val="16"/>
                    </w:rPr>
                  </w:pPr>
                  <w:r w:rsidRPr="00A7289A">
                    <w:rPr>
                      <w:rFonts w:ascii="Verdana" w:eastAsia="Verdana" w:hAnsi="Verdana" w:cs="Verdana"/>
                      <w:iCs/>
                      <w:sz w:val="16"/>
                      <w:szCs w:val="16"/>
                    </w:rPr>
                    <w:t>22,73%</w:t>
                  </w:r>
                  <w:r w:rsidR="001946B7" w:rsidRPr="00A7289A">
                    <w:rPr>
                      <w:rFonts w:ascii="Verdana" w:eastAsia="Verdana" w:hAnsi="Verdana" w:cs="Verdana"/>
                      <w:iCs/>
                      <w:sz w:val="16"/>
                      <w:szCs w:val="16"/>
                    </w:rPr>
                    <w:t xml:space="preserve"> (0,62%)</w:t>
                  </w:r>
                </w:p>
              </w:tc>
            </w:tr>
            <w:tr w:rsidR="00010362" w14:paraId="3EE44890" w14:textId="77777777" w:rsidTr="00672084">
              <w:tc>
                <w:tcPr>
                  <w:tcW w:w="3134" w:type="dxa"/>
                </w:tcPr>
                <w:p w14:paraId="2056E0F4" w14:textId="0CA4113C" w:rsidR="00010362" w:rsidRPr="00A7289A" w:rsidRDefault="00010362" w:rsidP="002158BE">
                  <w:pPr>
                    <w:spacing w:after="200"/>
                    <w:rPr>
                      <w:rFonts w:ascii="Verdana" w:eastAsia="Verdana" w:hAnsi="Verdana" w:cs="Verdana"/>
                      <w:iCs/>
                      <w:sz w:val="16"/>
                      <w:szCs w:val="16"/>
                    </w:rPr>
                  </w:pPr>
                  <w:r w:rsidRPr="00A7289A">
                    <w:rPr>
                      <w:rFonts w:ascii="Verdana" w:eastAsia="Verdana" w:hAnsi="Verdana" w:cs="Verdana"/>
                      <w:iCs/>
                      <w:sz w:val="16"/>
                      <w:szCs w:val="16"/>
                    </w:rPr>
                    <w:t>Indvandrere og efterkommere</w:t>
                  </w:r>
                </w:p>
              </w:tc>
              <w:tc>
                <w:tcPr>
                  <w:tcW w:w="3134" w:type="dxa"/>
                </w:tcPr>
                <w:p w14:paraId="4000B31A" w14:textId="3297EB83" w:rsidR="00010362" w:rsidRPr="001B3978" w:rsidRDefault="00847AD2" w:rsidP="002158BE">
                  <w:pPr>
                    <w:spacing w:after="200"/>
                    <w:rPr>
                      <w:rFonts w:ascii="Verdana" w:eastAsia="Verdana" w:hAnsi="Verdana" w:cs="Verdana"/>
                      <w:iCs/>
                      <w:sz w:val="16"/>
                      <w:szCs w:val="16"/>
                    </w:rPr>
                  </w:pPr>
                  <w:r w:rsidRPr="001B3978">
                    <w:rPr>
                      <w:rFonts w:ascii="Verdana" w:eastAsia="Verdana" w:hAnsi="Verdana" w:cs="Verdana"/>
                      <w:iCs/>
                      <w:sz w:val="16"/>
                      <w:szCs w:val="16"/>
                    </w:rPr>
                    <w:t>49,2%</w:t>
                  </w:r>
                </w:p>
              </w:tc>
              <w:tc>
                <w:tcPr>
                  <w:tcW w:w="3134" w:type="dxa"/>
                </w:tcPr>
                <w:p w14:paraId="75E3CAB4" w14:textId="4385421C" w:rsidR="00010362" w:rsidRPr="00A7289A" w:rsidRDefault="00010362" w:rsidP="002158BE">
                  <w:pPr>
                    <w:spacing w:after="200"/>
                    <w:rPr>
                      <w:rFonts w:ascii="Verdana" w:eastAsia="Verdana" w:hAnsi="Verdana" w:cs="Verdana"/>
                      <w:iCs/>
                      <w:sz w:val="16"/>
                      <w:szCs w:val="16"/>
                    </w:rPr>
                  </w:pPr>
                  <w:r w:rsidRPr="00A7289A">
                    <w:rPr>
                      <w:rFonts w:ascii="Verdana" w:eastAsia="Verdana" w:hAnsi="Verdana" w:cs="Verdana"/>
                      <w:iCs/>
                      <w:sz w:val="16"/>
                      <w:szCs w:val="16"/>
                    </w:rPr>
                    <w:t>9,93%</w:t>
                  </w:r>
                </w:p>
              </w:tc>
            </w:tr>
          </w:tbl>
          <w:p w14:paraId="24995858" w14:textId="7C5FCD60" w:rsidR="00B657C9" w:rsidRPr="000135FC" w:rsidRDefault="00B657C9" w:rsidP="00151AC5">
            <w:pPr>
              <w:spacing w:after="200"/>
              <w:rPr>
                <w:rFonts w:ascii="Verdana" w:eastAsia="Verdana" w:hAnsi="Verdana" w:cs="Verdana"/>
                <w:iCs/>
                <w:strike/>
                <w:color w:val="00B0F0"/>
                <w:sz w:val="21"/>
                <w:szCs w:val="22"/>
              </w:rPr>
            </w:pPr>
          </w:p>
          <w:p w14:paraId="066F151E" w14:textId="132D25B9" w:rsidR="009B46B6" w:rsidRDefault="007E4A10" w:rsidP="002158BE">
            <w:pPr>
              <w:spacing w:after="200"/>
              <w:rPr>
                <w:rFonts w:ascii="Verdana" w:eastAsia="Verdana" w:hAnsi="Verdana" w:cs="Verdana"/>
                <w:iCs/>
                <w:sz w:val="21"/>
                <w:szCs w:val="22"/>
              </w:rPr>
            </w:pPr>
            <w:r>
              <w:rPr>
                <w:rFonts w:ascii="Verdana" w:eastAsia="Verdana" w:hAnsi="Verdana" w:cs="Verdana"/>
                <w:b/>
                <w:bCs/>
                <w:iCs/>
                <w:sz w:val="21"/>
                <w:szCs w:val="22"/>
              </w:rPr>
              <w:t>Isbjerg Parken</w:t>
            </w:r>
            <w:r w:rsidR="00AB292C" w:rsidRPr="002241AD">
              <w:rPr>
                <w:rFonts w:ascii="Verdana" w:eastAsia="Verdana" w:hAnsi="Verdana" w:cs="Verdana"/>
                <w:b/>
                <w:bCs/>
                <w:iCs/>
                <w:sz w:val="21"/>
                <w:szCs w:val="22"/>
              </w:rPr>
              <w:t xml:space="preserve"> – afdeling 11, AAB Varde</w:t>
            </w:r>
            <w:r w:rsidR="001C2DF9">
              <w:rPr>
                <w:rFonts w:ascii="Verdana" w:eastAsia="Verdana" w:hAnsi="Verdana" w:cs="Verdana"/>
                <w:b/>
                <w:bCs/>
                <w:iCs/>
                <w:sz w:val="21"/>
                <w:szCs w:val="22"/>
              </w:rPr>
              <w:t xml:space="preserve"> </w:t>
            </w:r>
          </w:p>
          <w:p w14:paraId="5E3C7047" w14:textId="764180F3" w:rsidR="001C2DF9" w:rsidRPr="00082525" w:rsidRDefault="00ED1186" w:rsidP="002158BE">
            <w:pPr>
              <w:spacing w:after="200"/>
              <w:rPr>
                <w:rFonts w:ascii="Verdana" w:eastAsia="Verdana" w:hAnsi="Verdana" w:cs="Verdana"/>
                <w:iCs/>
                <w:sz w:val="21"/>
                <w:szCs w:val="22"/>
              </w:rPr>
            </w:pPr>
            <w:r>
              <w:rPr>
                <w:rFonts w:ascii="Verdana" w:eastAsia="Verdana" w:hAnsi="Verdana" w:cs="Verdana"/>
                <w:iCs/>
                <w:sz w:val="21"/>
                <w:szCs w:val="22"/>
              </w:rPr>
              <w:t>Afdelingen</w:t>
            </w:r>
            <w:r w:rsidR="00920A04">
              <w:rPr>
                <w:rFonts w:ascii="Verdana" w:eastAsia="Verdana" w:hAnsi="Verdana" w:cs="Verdana"/>
                <w:iCs/>
                <w:sz w:val="21"/>
                <w:szCs w:val="22"/>
              </w:rPr>
              <w:t xml:space="preserve"> består</w:t>
            </w:r>
            <w:r w:rsidR="00C21CC4">
              <w:rPr>
                <w:rFonts w:ascii="Verdana" w:eastAsia="Verdana" w:hAnsi="Verdana" w:cs="Verdana"/>
                <w:iCs/>
                <w:sz w:val="21"/>
                <w:szCs w:val="22"/>
              </w:rPr>
              <w:t xml:space="preserve"> </w:t>
            </w:r>
            <w:r w:rsidR="00920A04">
              <w:rPr>
                <w:rFonts w:ascii="Verdana" w:eastAsia="Verdana" w:hAnsi="Verdana" w:cs="Verdana"/>
                <w:iCs/>
                <w:sz w:val="21"/>
                <w:szCs w:val="22"/>
              </w:rPr>
              <w:t>af</w:t>
            </w:r>
            <w:r w:rsidR="000A7554">
              <w:rPr>
                <w:rFonts w:ascii="Verdana" w:eastAsia="Verdana" w:hAnsi="Verdana" w:cs="Verdana"/>
                <w:iCs/>
                <w:sz w:val="21"/>
                <w:szCs w:val="22"/>
              </w:rPr>
              <w:t xml:space="preserve"> </w:t>
            </w:r>
            <w:r w:rsidR="00070FAA">
              <w:rPr>
                <w:rFonts w:ascii="Verdana" w:eastAsia="Verdana" w:hAnsi="Verdana" w:cs="Verdana"/>
                <w:iCs/>
                <w:sz w:val="21"/>
                <w:szCs w:val="22"/>
              </w:rPr>
              <w:t>232 lejemål</w:t>
            </w:r>
            <w:r w:rsidR="00082525">
              <w:rPr>
                <w:rFonts w:ascii="Verdana" w:eastAsia="Verdana" w:hAnsi="Verdana" w:cs="Verdana"/>
                <w:iCs/>
                <w:sz w:val="21"/>
                <w:szCs w:val="22"/>
              </w:rPr>
              <w:t xml:space="preserve"> med alt fra 1-4 rumslejligheder</w:t>
            </w:r>
            <w:r w:rsidR="00153B69">
              <w:rPr>
                <w:rFonts w:ascii="Verdana" w:eastAsia="Verdana" w:hAnsi="Verdana" w:cs="Verdana"/>
                <w:iCs/>
                <w:sz w:val="21"/>
                <w:szCs w:val="22"/>
              </w:rPr>
              <w:t xml:space="preserve">, heraf 196 </w:t>
            </w:r>
            <w:r w:rsidR="00AB2C23">
              <w:rPr>
                <w:rFonts w:ascii="Verdana" w:eastAsia="Verdana" w:hAnsi="Verdana" w:cs="Verdana"/>
                <w:iCs/>
                <w:sz w:val="21"/>
                <w:szCs w:val="22"/>
              </w:rPr>
              <w:t>etage</w:t>
            </w:r>
            <w:r w:rsidR="00153B69" w:rsidRPr="00082525">
              <w:rPr>
                <w:rFonts w:ascii="Verdana" w:eastAsia="Verdana" w:hAnsi="Verdana" w:cs="Verdana"/>
                <w:iCs/>
                <w:sz w:val="21"/>
                <w:szCs w:val="22"/>
              </w:rPr>
              <w:t>lejligheder og</w:t>
            </w:r>
            <w:r w:rsidR="00E977E6" w:rsidRPr="00082525">
              <w:rPr>
                <w:rFonts w:ascii="Verdana" w:eastAsia="Verdana" w:hAnsi="Verdana" w:cs="Verdana"/>
                <w:iCs/>
                <w:sz w:val="21"/>
                <w:szCs w:val="22"/>
              </w:rPr>
              <w:t xml:space="preserve"> </w:t>
            </w:r>
            <w:r w:rsidR="008C4AE5" w:rsidRPr="00082525">
              <w:rPr>
                <w:rFonts w:ascii="Verdana" w:eastAsia="Verdana" w:hAnsi="Verdana" w:cs="Verdana"/>
                <w:iCs/>
                <w:sz w:val="21"/>
                <w:szCs w:val="22"/>
              </w:rPr>
              <w:t>38</w:t>
            </w:r>
            <w:r w:rsidR="00E977E6" w:rsidRPr="00082525">
              <w:rPr>
                <w:rFonts w:ascii="Verdana" w:eastAsia="Verdana" w:hAnsi="Verdana" w:cs="Verdana"/>
                <w:iCs/>
                <w:sz w:val="21"/>
                <w:szCs w:val="22"/>
              </w:rPr>
              <w:t xml:space="preserve"> </w:t>
            </w:r>
            <w:r w:rsidR="00116E74" w:rsidRPr="00082525">
              <w:rPr>
                <w:rFonts w:ascii="Verdana" w:eastAsia="Verdana" w:hAnsi="Verdana" w:cs="Verdana"/>
                <w:iCs/>
                <w:sz w:val="21"/>
                <w:szCs w:val="22"/>
              </w:rPr>
              <w:t>rækkehus</w:t>
            </w:r>
            <w:r w:rsidR="008C4AE5" w:rsidRPr="00082525">
              <w:rPr>
                <w:rFonts w:ascii="Verdana" w:eastAsia="Verdana" w:hAnsi="Verdana" w:cs="Verdana"/>
                <w:iCs/>
                <w:sz w:val="21"/>
                <w:szCs w:val="22"/>
              </w:rPr>
              <w:t>e</w:t>
            </w:r>
            <w:r w:rsidR="00E977E6" w:rsidRPr="00082525">
              <w:rPr>
                <w:rFonts w:ascii="Verdana" w:eastAsia="Verdana" w:hAnsi="Verdana" w:cs="Verdana"/>
                <w:iCs/>
                <w:sz w:val="21"/>
                <w:szCs w:val="22"/>
              </w:rPr>
              <w:t xml:space="preserve">. Af </w:t>
            </w:r>
            <w:r w:rsidR="00AB2C23">
              <w:rPr>
                <w:rFonts w:ascii="Verdana" w:eastAsia="Verdana" w:hAnsi="Verdana" w:cs="Verdana"/>
                <w:iCs/>
                <w:sz w:val="21"/>
                <w:szCs w:val="22"/>
              </w:rPr>
              <w:t>etagelejligheder</w:t>
            </w:r>
            <w:r w:rsidR="00E977E6" w:rsidRPr="00082525">
              <w:rPr>
                <w:rFonts w:ascii="Verdana" w:eastAsia="Verdana" w:hAnsi="Verdana" w:cs="Verdana"/>
                <w:iCs/>
                <w:sz w:val="21"/>
                <w:szCs w:val="22"/>
              </w:rPr>
              <w:t xml:space="preserve"> er der </w:t>
            </w:r>
            <w:r w:rsidR="00D5641F" w:rsidRPr="00082525">
              <w:rPr>
                <w:rFonts w:ascii="Verdana" w:eastAsia="Verdana" w:hAnsi="Verdana" w:cs="Verdana"/>
                <w:iCs/>
                <w:sz w:val="21"/>
                <w:szCs w:val="22"/>
              </w:rPr>
              <w:t xml:space="preserve">27 </w:t>
            </w:r>
            <w:r w:rsidR="00E42C4A" w:rsidRPr="00082525">
              <w:rPr>
                <w:rFonts w:ascii="Verdana" w:eastAsia="Verdana" w:hAnsi="Verdana" w:cs="Verdana"/>
                <w:iCs/>
                <w:sz w:val="21"/>
                <w:szCs w:val="22"/>
              </w:rPr>
              <w:t>senior</w:t>
            </w:r>
            <w:r w:rsidR="00D5641F" w:rsidRPr="00082525">
              <w:rPr>
                <w:rFonts w:ascii="Verdana" w:eastAsia="Verdana" w:hAnsi="Verdana" w:cs="Verdana"/>
                <w:iCs/>
                <w:sz w:val="21"/>
                <w:szCs w:val="22"/>
              </w:rPr>
              <w:t>lejligheder</w:t>
            </w:r>
            <w:r w:rsidR="00E42C4A" w:rsidRPr="00082525">
              <w:rPr>
                <w:rFonts w:ascii="Verdana" w:eastAsia="Verdana" w:hAnsi="Verdana" w:cs="Verdana"/>
                <w:iCs/>
                <w:sz w:val="21"/>
                <w:szCs w:val="22"/>
              </w:rPr>
              <w:t xml:space="preserve"> for beboere </w:t>
            </w:r>
            <w:r w:rsidR="005F4283" w:rsidRPr="00407C68">
              <w:rPr>
                <w:rFonts w:ascii="Verdana" w:eastAsia="Verdana" w:hAnsi="Verdana" w:cs="Verdana"/>
                <w:iCs/>
                <w:sz w:val="21"/>
                <w:szCs w:val="22"/>
              </w:rPr>
              <w:t xml:space="preserve">over </w:t>
            </w:r>
            <w:r w:rsidR="00E42C4A" w:rsidRPr="00407C68">
              <w:rPr>
                <w:rFonts w:ascii="Verdana" w:eastAsia="Verdana" w:hAnsi="Verdana" w:cs="Verdana"/>
                <w:iCs/>
                <w:sz w:val="21"/>
                <w:szCs w:val="22"/>
              </w:rPr>
              <w:t>50</w:t>
            </w:r>
            <w:r w:rsidR="005F4283" w:rsidRPr="00407C68">
              <w:rPr>
                <w:rFonts w:ascii="Verdana" w:eastAsia="Verdana" w:hAnsi="Verdana" w:cs="Verdana"/>
                <w:iCs/>
                <w:sz w:val="21"/>
                <w:szCs w:val="22"/>
              </w:rPr>
              <w:t xml:space="preserve"> år</w:t>
            </w:r>
            <w:r w:rsidR="00E42C4A" w:rsidRPr="00407C68">
              <w:rPr>
                <w:rFonts w:ascii="Verdana" w:eastAsia="Verdana" w:hAnsi="Verdana" w:cs="Verdana"/>
                <w:iCs/>
                <w:sz w:val="21"/>
                <w:szCs w:val="22"/>
              </w:rPr>
              <w:t xml:space="preserve"> og</w:t>
            </w:r>
            <w:r w:rsidR="00D5641F" w:rsidRPr="00407C68">
              <w:rPr>
                <w:rFonts w:ascii="Verdana" w:eastAsia="Verdana" w:hAnsi="Verdana" w:cs="Verdana"/>
                <w:iCs/>
                <w:sz w:val="21"/>
                <w:szCs w:val="22"/>
              </w:rPr>
              <w:t xml:space="preserve"> </w:t>
            </w:r>
            <w:r w:rsidR="00B842E6" w:rsidRPr="00407C68">
              <w:rPr>
                <w:rFonts w:ascii="Verdana" w:eastAsia="Verdana" w:hAnsi="Verdana" w:cs="Verdana"/>
                <w:iCs/>
                <w:sz w:val="21"/>
                <w:szCs w:val="22"/>
              </w:rPr>
              <w:t>otte</w:t>
            </w:r>
            <w:r w:rsidR="00D5641F" w:rsidRPr="00407C68">
              <w:rPr>
                <w:rFonts w:ascii="Verdana" w:eastAsia="Verdana" w:hAnsi="Verdana" w:cs="Verdana"/>
                <w:iCs/>
                <w:sz w:val="21"/>
                <w:szCs w:val="22"/>
              </w:rPr>
              <w:t xml:space="preserve"> ældre- og handicapl</w:t>
            </w:r>
            <w:r w:rsidR="00E42C4A" w:rsidRPr="00407C68">
              <w:rPr>
                <w:rFonts w:ascii="Verdana" w:eastAsia="Verdana" w:hAnsi="Verdana" w:cs="Verdana"/>
                <w:iCs/>
                <w:sz w:val="21"/>
                <w:szCs w:val="22"/>
              </w:rPr>
              <w:t xml:space="preserve">ejligheder. Begge disse </w:t>
            </w:r>
            <w:r w:rsidR="00C21CC4" w:rsidRPr="00407C68">
              <w:rPr>
                <w:rFonts w:ascii="Verdana" w:eastAsia="Verdana" w:hAnsi="Verdana" w:cs="Verdana"/>
                <w:iCs/>
                <w:sz w:val="21"/>
                <w:szCs w:val="22"/>
              </w:rPr>
              <w:t xml:space="preserve">blokke </w:t>
            </w:r>
            <w:r w:rsidR="00E42C4A" w:rsidRPr="00407C68">
              <w:rPr>
                <w:rFonts w:ascii="Verdana" w:eastAsia="Verdana" w:hAnsi="Verdana" w:cs="Verdana"/>
                <w:iCs/>
                <w:sz w:val="21"/>
                <w:szCs w:val="22"/>
              </w:rPr>
              <w:t>har elevator</w:t>
            </w:r>
            <w:r w:rsidR="00C21CC4" w:rsidRPr="00407C68">
              <w:rPr>
                <w:rFonts w:ascii="Verdana" w:eastAsia="Verdana" w:hAnsi="Verdana" w:cs="Verdana"/>
                <w:iCs/>
                <w:sz w:val="21"/>
                <w:szCs w:val="22"/>
              </w:rPr>
              <w:t>.</w:t>
            </w:r>
            <w:r w:rsidR="007A0184" w:rsidRPr="00407C68">
              <w:rPr>
                <w:rFonts w:ascii="Verdana" w:eastAsia="Verdana" w:hAnsi="Verdana" w:cs="Verdana"/>
                <w:iCs/>
                <w:sz w:val="21"/>
                <w:szCs w:val="22"/>
              </w:rPr>
              <w:t xml:space="preserve"> Afdelingen er </w:t>
            </w:r>
            <w:r w:rsidR="001F15FA" w:rsidRPr="00407C68">
              <w:rPr>
                <w:rFonts w:ascii="Verdana" w:eastAsia="Verdana" w:hAnsi="Verdana" w:cs="Verdana"/>
                <w:iCs/>
                <w:sz w:val="21"/>
                <w:szCs w:val="22"/>
              </w:rPr>
              <w:t>opført</w:t>
            </w:r>
            <w:r w:rsidR="00CD4F45" w:rsidRPr="00407C68">
              <w:rPr>
                <w:rFonts w:ascii="Verdana" w:eastAsia="Verdana" w:hAnsi="Verdana" w:cs="Verdana"/>
                <w:iCs/>
                <w:sz w:val="21"/>
                <w:szCs w:val="22"/>
              </w:rPr>
              <w:t xml:space="preserve"> </w:t>
            </w:r>
            <w:r w:rsidR="007A0184" w:rsidRPr="00407C68">
              <w:rPr>
                <w:rFonts w:ascii="Verdana" w:eastAsia="Verdana" w:hAnsi="Verdana" w:cs="Verdana"/>
                <w:iCs/>
                <w:sz w:val="21"/>
                <w:szCs w:val="22"/>
              </w:rPr>
              <w:t xml:space="preserve">i </w:t>
            </w:r>
            <w:r w:rsidR="00CD4F45" w:rsidRPr="00407C68">
              <w:rPr>
                <w:rFonts w:ascii="Verdana" w:eastAsia="Verdana" w:hAnsi="Verdana" w:cs="Verdana"/>
                <w:iCs/>
                <w:sz w:val="21"/>
                <w:szCs w:val="22"/>
              </w:rPr>
              <w:t>1965-</w:t>
            </w:r>
            <w:r w:rsidR="00AB3F84" w:rsidRPr="00407C68">
              <w:rPr>
                <w:rFonts w:ascii="Verdana" w:eastAsia="Verdana" w:hAnsi="Verdana" w:cs="Verdana"/>
                <w:iCs/>
                <w:sz w:val="21"/>
                <w:szCs w:val="22"/>
              </w:rPr>
              <w:t>19</w:t>
            </w:r>
            <w:r w:rsidR="00CD4F45" w:rsidRPr="00407C68">
              <w:rPr>
                <w:rFonts w:ascii="Verdana" w:eastAsia="Verdana" w:hAnsi="Verdana" w:cs="Verdana"/>
                <w:iCs/>
                <w:sz w:val="21"/>
                <w:szCs w:val="22"/>
              </w:rPr>
              <w:t>73</w:t>
            </w:r>
            <w:r w:rsidR="007A0184" w:rsidRPr="00407C68">
              <w:rPr>
                <w:rFonts w:ascii="Verdana" w:eastAsia="Verdana" w:hAnsi="Verdana" w:cs="Verdana"/>
                <w:iCs/>
                <w:sz w:val="21"/>
                <w:szCs w:val="22"/>
              </w:rPr>
              <w:t xml:space="preserve"> og er renoveret i </w:t>
            </w:r>
            <w:r w:rsidR="00CD4F45" w:rsidRPr="00407C68">
              <w:rPr>
                <w:rFonts w:ascii="Verdana" w:eastAsia="Verdana" w:hAnsi="Verdana" w:cs="Verdana"/>
                <w:iCs/>
                <w:sz w:val="21"/>
                <w:szCs w:val="22"/>
              </w:rPr>
              <w:t>2007</w:t>
            </w:r>
            <w:r w:rsidR="001D7972" w:rsidRPr="00407C68">
              <w:rPr>
                <w:rFonts w:ascii="Verdana" w:eastAsia="Verdana" w:hAnsi="Verdana" w:cs="Verdana"/>
                <w:iCs/>
                <w:sz w:val="21"/>
                <w:szCs w:val="22"/>
              </w:rPr>
              <w:t>.</w:t>
            </w:r>
            <w:r w:rsidR="00D5641F" w:rsidRPr="00407C68">
              <w:rPr>
                <w:rFonts w:ascii="Verdana" w:eastAsia="Verdana" w:hAnsi="Verdana" w:cs="Verdana"/>
                <w:iCs/>
                <w:sz w:val="21"/>
                <w:szCs w:val="22"/>
              </w:rPr>
              <w:t xml:space="preserve"> I forhold til ventetid på en bo</w:t>
            </w:r>
            <w:r w:rsidR="00D5641F" w:rsidRPr="00082525">
              <w:rPr>
                <w:rFonts w:ascii="Verdana" w:eastAsia="Verdana" w:hAnsi="Verdana" w:cs="Verdana"/>
                <w:iCs/>
                <w:sz w:val="21"/>
                <w:szCs w:val="22"/>
              </w:rPr>
              <w:t xml:space="preserve">lig er der alt fra </w:t>
            </w:r>
            <w:r w:rsidR="00082525" w:rsidRPr="00082525">
              <w:rPr>
                <w:rFonts w:ascii="Verdana" w:eastAsia="Verdana" w:hAnsi="Verdana" w:cs="Verdana"/>
                <w:iCs/>
                <w:sz w:val="21"/>
                <w:szCs w:val="22"/>
              </w:rPr>
              <w:t xml:space="preserve">få måneder til </w:t>
            </w:r>
            <w:r w:rsidR="00B842E6">
              <w:rPr>
                <w:rFonts w:ascii="Verdana" w:eastAsia="Verdana" w:hAnsi="Verdana" w:cs="Verdana"/>
                <w:iCs/>
                <w:sz w:val="21"/>
                <w:szCs w:val="22"/>
              </w:rPr>
              <w:t>fem</w:t>
            </w:r>
            <w:r w:rsidR="00082525" w:rsidRPr="00082525">
              <w:rPr>
                <w:rFonts w:ascii="Verdana" w:eastAsia="Verdana" w:hAnsi="Verdana" w:cs="Verdana"/>
                <w:iCs/>
                <w:sz w:val="21"/>
                <w:szCs w:val="22"/>
              </w:rPr>
              <w:t xml:space="preserve"> år alt efter hvilken boligtype du efterspørger.</w:t>
            </w:r>
          </w:p>
          <w:p w14:paraId="016C24F4" w14:textId="2CB899D0" w:rsidR="00504F4F" w:rsidRDefault="005454B4" w:rsidP="002158BE">
            <w:pPr>
              <w:spacing w:after="200"/>
              <w:rPr>
                <w:rFonts w:ascii="Verdana" w:eastAsia="Verdana" w:hAnsi="Verdana" w:cs="Verdana"/>
                <w:iCs/>
                <w:sz w:val="21"/>
                <w:szCs w:val="22"/>
              </w:rPr>
            </w:pPr>
            <w:r w:rsidRPr="001877D3">
              <w:rPr>
                <w:rFonts w:ascii="Verdana" w:eastAsia="Verdana" w:hAnsi="Verdana" w:cs="Verdana"/>
                <w:iCs/>
                <w:sz w:val="21"/>
                <w:szCs w:val="22"/>
              </w:rPr>
              <w:t xml:space="preserve">Afdelingen har </w:t>
            </w:r>
            <w:r w:rsidR="001877D3" w:rsidRPr="001877D3">
              <w:rPr>
                <w:rFonts w:ascii="Verdana" w:eastAsia="Verdana" w:hAnsi="Verdana" w:cs="Verdana"/>
                <w:iCs/>
                <w:sz w:val="21"/>
                <w:szCs w:val="22"/>
              </w:rPr>
              <w:t>495 beboere</w:t>
            </w:r>
            <w:r w:rsidR="001877D3">
              <w:rPr>
                <w:rFonts w:ascii="Verdana" w:eastAsia="Verdana" w:hAnsi="Verdana" w:cs="Verdana"/>
                <w:iCs/>
                <w:sz w:val="21"/>
                <w:szCs w:val="22"/>
              </w:rPr>
              <w:t>.</w:t>
            </w:r>
            <w:r w:rsidR="00D45C7E">
              <w:rPr>
                <w:rFonts w:ascii="Verdana" w:eastAsia="Verdana" w:hAnsi="Verdana" w:cs="Verdana"/>
                <w:iCs/>
                <w:sz w:val="21"/>
                <w:szCs w:val="22"/>
              </w:rPr>
              <w:t xml:space="preserve"> Denne afdeling har </w:t>
            </w:r>
            <w:r w:rsidR="005B1F54">
              <w:rPr>
                <w:rFonts w:ascii="Verdana" w:eastAsia="Verdana" w:hAnsi="Verdana" w:cs="Verdana"/>
                <w:iCs/>
                <w:sz w:val="21"/>
                <w:szCs w:val="22"/>
              </w:rPr>
              <w:t xml:space="preserve">klart </w:t>
            </w:r>
            <w:r w:rsidR="00D45C7E">
              <w:rPr>
                <w:rFonts w:ascii="Verdana" w:eastAsia="Verdana" w:hAnsi="Verdana" w:cs="Verdana"/>
                <w:iCs/>
                <w:sz w:val="21"/>
                <w:szCs w:val="22"/>
              </w:rPr>
              <w:t xml:space="preserve">den største gruppe </w:t>
            </w:r>
            <w:r w:rsidR="005B1F54">
              <w:rPr>
                <w:rFonts w:ascii="Verdana" w:eastAsia="Verdana" w:hAnsi="Verdana" w:cs="Verdana"/>
                <w:iCs/>
                <w:sz w:val="21"/>
                <w:szCs w:val="22"/>
              </w:rPr>
              <w:t xml:space="preserve">af beboere med ikke vestlig baggrund </w:t>
            </w:r>
            <w:r w:rsidR="002C0615">
              <w:rPr>
                <w:rFonts w:ascii="Verdana" w:eastAsia="Verdana" w:hAnsi="Verdana" w:cs="Verdana"/>
                <w:iCs/>
                <w:sz w:val="21"/>
                <w:szCs w:val="22"/>
              </w:rPr>
              <w:t xml:space="preserve">og har også den største andel af børn </w:t>
            </w:r>
            <w:r w:rsidR="00504F4F">
              <w:rPr>
                <w:rFonts w:ascii="Verdana" w:eastAsia="Verdana" w:hAnsi="Verdana" w:cs="Verdana"/>
                <w:iCs/>
                <w:sz w:val="21"/>
                <w:szCs w:val="22"/>
              </w:rPr>
              <w:t>på c</w:t>
            </w:r>
            <w:r w:rsidR="00505911">
              <w:rPr>
                <w:rFonts w:ascii="Verdana" w:eastAsia="Verdana" w:hAnsi="Verdana" w:cs="Verdana"/>
                <w:iCs/>
                <w:sz w:val="21"/>
                <w:szCs w:val="22"/>
              </w:rPr>
              <w:t>a</w:t>
            </w:r>
            <w:r w:rsidR="005D6C11">
              <w:rPr>
                <w:rFonts w:ascii="Verdana" w:eastAsia="Verdana" w:hAnsi="Verdana" w:cs="Verdana"/>
                <w:iCs/>
                <w:sz w:val="21"/>
                <w:szCs w:val="22"/>
              </w:rPr>
              <w:t>.</w:t>
            </w:r>
            <w:r w:rsidR="00505911">
              <w:rPr>
                <w:rFonts w:ascii="Verdana" w:eastAsia="Verdana" w:hAnsi="Verdana" w:cs="Verdana"/>
                <w:iCs/>
                <w:sz w:val="21"/>
                <w:szCs w:val="22"/>
              </w:rPr>
              <w:t xml:space="preserve"> 30 %</w:t>
            </w:r>
            <w:r w:rsidR="00504F4F">
              <w:rPr>
                <w:rFonts w:ascii="Verdana" w:eastAsia="Verdana" w:hAnsi="Verdana" w:cs="Verdana"/>
                <w:iCs/>
                <w:sz w:val="21"/>
                <w:szCs w:val="22"/>
              </w:rPr>
              <w:t>.</w:t>
            </w:r>
            <w:r w:rsidR="00505911">
              <w:rPr>
                <w:rFonts w:ascii="Verdana" w:eastAsia="Verdana" w:hAnsi="Verdana" w:cs="Verdana"/>
                <w:iCs/>
                <w:sz w:val="21"/>
                <w:szCs w:val="22"/>
              </w:rPr>
              <w:t xml:space="preserve"> </w:t>
            </w:r>
            <w:r w:rsidR="00CE76CF">
              <w:rPr>
                <w:rFonts w:ascii="Verdana" w:eastAsia="Verdana" w:hAnsi="Verdana" w:cs="Verdana"/>
                <w:iCs/>
                <w:sz w:val="21"/>
                <w:szCs w:val="22"/>
              </w:rPr>
              <w:t xml:space="preserve"> Afdelingen opfylder </w:t>
            </w:r>
            <w:r w:rsidR="00B842E6">
              <w:rPr>
                <w:rFonts w:ascii="Verdana" w:eastAsia="Verdana" w:hAnsi="Verdana" w:cs="Verdana"/>
                <w:iCs/>
                <w:sz w:val="21"/>
                <w:szCs w:val="22"/>
              </w:rPr>
              <w:t>fire</w:t>
            </w:r>
            <w:r w:rsidR="00CE76CF">
              <w:rPr>
                <w:rFonts w:ascii="Verdana" w:eastAsia="Verdana" w:hAnsi="Verdana" w:cs="Verdana"/>
                <w:iCs/>
                <w:sz w:val="21"/>
                <w:szCs w:val="22"/>
              </w:rPr>
              <w:t xml:space="preserve"> ud af </w:t>
            </w:r>
            <w:r w:rsidR="00B842E6">
              <w:rPr>
                <w:rFonts w:ascii="Verdana" w:eastAsia="Verdana" w:hAnsi="Verdana" w:cs="Verdana"/>
                <w:iCs/>
                <w:sz w:val="21"/>
                <w:szCs w:val="22"/>
              </w:rPr>
              <w:t>fem</w:t>
            </w:r>
            <w:r w:rsidR="00CE76CF">
              <w:rPr>
                <w:rFonts w:ascii="Verdana" w:eastAsia="Verdana" w:hAnsi="Verdana" w:cs="Verdana"/>
                <w:iCs/>
                <w:sz w:val="21"/>
                <w:szCs w:val="22"/>
              </w:rPr>
              <w:t xml:space="preserve"> Ghettokriterier</w:t>
            </w:r>
            <w:r w:rsidR="005E3CCF">
              <w:rPr>
                <w:rStyle w:val="Fodnotehenvisning"/>
                <w:rFonts w:ascii="Verdana" w:eastAsia="Verdana" w:hAnsi="Verdana" w:cs="Verdana"/>
                <w:iCs/>
                <w:sz w:val="21"/>
                <w:szCs w:val="22"/>
              </w:rPr>
              <w:footnoteReference w:id="1"/>
            </w:r>
            <w:r w:rsidR="00CE76CF">
              <w:rPr>
                <w:rFonts w:ascii="Verdana" w:eastAsia="Verdana" w:hAnsi="Verdana" w:cs="Verdana"/>
                <w:iCs/>
                <w:sz w:val="21"/>
                <w:szCs w:val="22"/>
              </w:rPr>
              <w:t xml:space="preserve">. </w:t>
            </w:r>
            <w:r w:rsidR="006B03A8">
              <w:rPr>
                <w:rFonts w:ascii="Verdana" w:eastAsia="Verdana" w:hAnsi="Verdana" w:cs="Verdana"/>
                <w:iCs/>
                <w:sz w:val="21"/>
                <w:szCs w:val="22"/>
              </w:rPr>
              <w:t xml:space="preserve">46,7 % er udenfor arbejdsmarkedet, </w:t>
            </w:r>
            <w:r w:rsidR="004C26C4">
              <w:rPr>
                <w:rFonts w:ascii="Verdana" w:eastAsia="Verdana" w:hAnsi="Verdana" w:cs="Verdana"/>
                <w:iCs/>
                <w:sz w:val="21"/>
                <w:szCs w:val="22"/>
              </w:rPr>
              <w:t>52,7 % af beboerne har ikke vestlig baggrund, 70,2 % har kun grundskole som højst gennemførte uddannelse</w:t>
            </w:r>
            <w:r w:rsidR="00384C94">
              <w:rPr>
                <w:rFonts w:ascii="Verdana" w:eastAsia="Verdana" w:hAnsi="Verdana" w:cs="Verdana"/>
                <w:iCs/>
                <w:sz w:val="21"/>
                <w:szCs w:val="22"/>
              </w:rPr>
              <w:t xml:space="preserve">, og 60,7 % ligger </w:t>
            </w:r>
            <w:r w:rsidR="002C0615">
              <w:rPr>
                <w:rFonts w:ascii="Verdana" w:eastAsia="Verdana" w:hAnsi="Verdana" w:cs="Verdana"/>
                <w:iCs/>
                <w:sz w:val="21"/>
                <w:szCs w:val="22"/>
              </w:rPr>
              <w:t>under g</w:t>
            </w:r>
            <w:r w:rsidR="000617C2">
              <w:rPr>
                <w:rFonts w:ascii="Verdana" w:eastAsia="Verdana" w:hAnsi="Verdana" w:cs="Verdana"/>
                <w:iCs/>
                <w:sz w:val="21"/>
                <w:szCs w:val="22"/>
              </w:rPr>
              <w:t>ennemsnits</w:t>
            </w:r>
            <w:r w:rsidR="002C0615">
              <w:rPr>
                <w:rFonts w:ascii="Verdana" w:eastAsia="Verdana" w:hAnsi="Verdana" w:cs="Verdana"/>
                <w:iCs/>
                <w:sz w:val="21"/>
                <w:szCs w:val="22"/>
              </w:rPr>
              <w:t xml:space="preserve"> indkomst</w:t>
            </w:r>
            <w:r w:rsidR="00436B04">
              <w:rPr>
                <w:rFonts w:ascii="Verdana" w:eastAsia="Verdana" w:hAnsi="Verdana" w:cs="Verdana"/>
                <w:iCs/>
                <w:sz w:val="21"/>
                <w:szCs w:val="22"/>
              </w:rPr>
              <w:t xml:space="preserve">. </w:t>
            </w:r>
            <w:r w:rsidR="00CE76CF">
              <w:rPr>
                <w:rFonts w:ascii="Verdana" w:eastAsia="Verdana" w:hAnsi="Verdana" w:cs="Verdana"/>
                <w:iCs/>
                <w:sz w:val="21"/>
                <w:szCs w:val="22"/>
              </w:rPr>
              <w:t xml:space="preserve">Kun på kriminalitet </w:t>
            </w:r>
            <w:r w:rsidR="00466D54">
              <w:rPr>
                <w:rFonts w:ascii="Verdana" w:eastAsia="Verdana" w:hAnsi="Verdana" w:cs="Verdana"/>
                <w:iCs/>
                <w:sz w:val="21"/>
                <w:szCs w:val="22"/>
              </w:rPr>
              <w:t>ligger afdelingen under ghettokriterierne</w:t>
            </w:r>
            <w:r w:rsidR="002C0615">
              <w:rPr>
                <w:rFonts w:ascii="Verdana" w:eastAsia="Verdana" w:hAnsi="Verdana" w:cs="Verdana"/>
                <w:iCs/>
                <w:sz w:val="21"/>
                <w:szCs w:val="22"/>
              </w:rPr>
              <w:t xml:space="preserve"> på 1,21%</w:t>
            </w:r>
            <w:r w:rsidR="00466D54">
              <w:rPr>
                <w:rFonts w:ascii="Verdana" w:eastAsia="Verdana" w:hAnsi="Verdana" w:cs="Verdana"/>
                <w:iCs/>
                <w:sz w:val="21"/>
                <w:szCs w:val="22"/>
              </w:rPr>
              <w:t>.</w:t>
            </w:r>
          </w:p>
          <w:p w14:paraId="269BE919" w14:textId="77777777" w:rsidR="009B46B6" w:rsidRDefault="00621F6F" w:rsidP="00504F4F">
            <w:pPr>
              <w:spacing w:after="200"/>
              <w:rPr>
                <w:rFonts w:ascii="Verdana" w:eastAsia="Verdana" w:hAnsi="Verdana" w:cs="Verdana"/>
                <w:iCs/>
                <w:sz w:val="21"/>
                <w:szCs w:val="22"/>
              </w:rPr>
            </w:pPr>
            <w:r>
              <w:rPr>
                <w:rFonts w:ascii="Verdana" w:eastAsia="Verdana" w:hAnsi="Verdana" w:cs="Verdana"/>
                <w:b/>
                <w:iCs/>
                <w:sz w:val="21"/>
                <w:szCs w:val="22"/>
              </w:rPr>
              <w:t xml:space="preserve">Lerpøtparken </w:t>
            </w:r>
            <w:r w:rsidR="00F274C9">
              <w:rPr>
                <w:rFonts w:ascii="Verdana" w:eastAsia="Verdana" w:hAnsi="Verdana" w:cs="Verdana"/>
                <w:b/>
                <w:iCs/>
                <w:sz w:val="21"/>
                <w:szCs w:val="22"/>
              </w:rPr>
              <w:t>-afdeling 410</w:t>
            </w:r>
            <w:r w:rsidR="00CC7CDC">
              <w:rPr>
                <w:rFonts w:ascii="Verdana" w:eastAsia="Verdana" w:hAnsi="Verdana" w:cs="Verdana"/>
                <w:b/>
                <w:iCs/>
                <w:sz w:val="21"/>
                <w:szCs w:val="22"/>
              </w:rPr>
              <w:t xml:space="preserve">, Varde Bolig Administration </w:t>
            </w:r>
          </w:p>
          <w:p w14:paraId="221918C7" w14:textId="3B03C0A0" w:rsidR="00504F4F" w:rsidRPr="004534E5" w:rsidRDefault="00504F4F" w:rsidP="00504F4F">
            <w:pPr>
              <w:spacing w:after="200"/>
              <w:rPr>
                <w:rFonts w:ascii="Verdana" w:eastAsia="Verdana" w:hAnsi="Verdana" w:cs="Verdana"/>
                <w:b/>
                <w:iCs/>
                <w:sz w:val="21"/>
                <w:szCs w:val="22"/>
              </w:rPr>
            </w:pPr>
            <w:r>
              <w:rPr>
                <w:rFonts w:ascii="Verdana" w:eastAsia="Verdana" w:hAnsi="Verdana" w:cs="Verdana"/>
                <w:iCs/>
                <w:sz w:val="21"/>
                <w:szCs w:val="22"/>
              </w:rPr>
              <w:t>Afdelingen består af</w:t>
            </w:r>
            <w:r w:rsidR="00AF542D">
              <w:rPr>
                <w:rFonts w:ascii="Verdana" w:eastAsia="Verdana" w:hAnsi="Verdana" w:cs="Verdana"/>
                <w:iCs/>
                <w:sz w:val="21"/>
                <w:szCs w:val="22"/>
              </w:rPr>
              <w:t xml:space="preserve"> etagelejligheder</w:t>
            </w:r>
            <w:r>
              <w:rPr>
                <w:rFonts w:ascii="Verdana" w:eastAsia="Verdana" w:hAnsi="Verdana" w:cs="Verdana"/>
                <w:iCs/>
                <w:sz w:val="21"/>
                <w:szCs w:val="22"/>
              </w:rPr>
              <w:t xml:space="preserve"> </w:t>
            </w:r>
            <w:r w:rsidR="002D5586">
              <w:rPr>
                <w:rFonts w:ascii="Verdana" w:eastAsia="Verdana" w:hAnsi="Verdana" w:cs="Verdana"/>
                <w:iCs/>
                <w:sz w:val="21"/>
                <w:szCs w:val="22"/>
              </w:rPr>
              <w:t>162</w:t>
            </w:r>
            <w:r>
              <w:rPr>
                <w:rFonts w:ascii="Verdana" w:eastAsia="Verdana" w:hAnsi="Verdana" w:cs="Verdana"/>
                <w:iCs/>
                <w:sz w:val="21"/>
                <w:szCs w:val="22"/>
              </w:rPr>
              <w:t xml:space="preserve"> lejemål med alt fra 1-4 rumslejligheder </w:t>
            </w:r>
            <w:r w:rsidRPr="00082525">
              <w:rPr>
                <w:rFonts w:ascii="Verdana" w:eastAsia="Verdana" w:hAnsi="Verdana" w:cs="Verdana"/>
                <w:iCs/>
                <w:sz w:val="21"/>
                <w:szCs w:val="22"/>
              </w:rPr>
              <w:t xml:space="preserve">Afdelingen er </w:t>
            </w:r>
            <w:r w:rsidR="00AF542D">
              <w:rPr>
                <w:rFonts w:ascii="Verdana" w:eastAsia="Verdana" w:hAnsi="Verdana" w:cs="Verdana"/>
                <w:iCs/>
                <w:sz w:val="21"/>
                <w:szCs w:val="22"/>
              </w:rPr>
              <w:t>taget i brug</w:t>
            </w:r>
            <w:r w:rsidR="00AB3F84">
              <w:rPr>
                <w:rFonts w:ascii="Verdana" w:eastAsia="Verdana" w:hAnsi="Verdana" w:cs="Verdana"/>
                <w:iCs/>
                <w:sz w:val="21"/>
                <w:szCs w:val="22"/>
              </w:rPr>
              <w:t xml:space="preserve"> i</w:t>
            </w:r>
            <w:r w:rsidRPr="00082525">
              <w:rPr>
                <w:rFonts w:ascii="Verdana" w:eastAsia="Verdana" w:hAnsi="Verdana" w:cs="Verdana"/>
                <w:iCs/>
                <w:sz w:val="21"/>
                <w:szCs w:val="22"/>
              </w:rPr>
              <w:t xml:space="preserve"> 19</w:t>
            </w:r>
            <w:r w:rsidR="00AB3F84">
              <w:rPr>
                <w:rFonts w:ascii="Verdana" w:eastAsia="Verdana" w:hAnsi="Verdana" w:cs="Verdana"/>
                <w:iCs/>
                <w:sz w:val="21"/>
                <w:szCs w:val="22"/>
              </w:rPr>
              <w:t>7</w:t>
            </w:r>
            <w:r w:rsidRPr="00082525">
              <w:rPr>
                <w:rFonts w:ascii="Verdana" w:eastAsia="Verdana" w:hAnsi="Verdana" w:cs="Verdana"/>
                <w:iCs/>
                <w:sz w:val="21"/>
                <w:szCs w:val="22"/>
              </w:rPr>
              <w:t>3</w:t>
            </w:r>
            <w:r w:rsidR="00AB3F84">
              <w:rPr>
                <w:rFonts w:ascii="Verdana" w:eastAsia="Verdana" w:hAnsi="Verdana" w:cs="Verdana"/>
                <w:iCs/>
                <w:sz w:val="21"/>
                <w:szCs w:val="22"/>
              </w:rPr>
              <w:t>-1977</w:t>
            </w:r>
            <w:r w:rsidRPr="00082525">
              <w:rPr>
                <w:rFonts w:ascii="Verdana" w:eastAsia="Verdana" w:hAnsi="Verdana" w:cs="Verdana"/>
                <w:iCs/>
                <w:sz w:val="21"/>
                <w:szCs w:val="22"/>
              </w:rPr>
              <w:t xml:space="preserve"> og er renoveret i 200</w:t>
            </w:r>
            <w:r w:rsidR="00AB3F84">
              <w:rPr>
                <w:rFonts w:ascii="Verdana" w:eastAsia="Verdana" w:hAnsi="Verdana" w:cs="Verdana"/>
                <w:iCs/>
                <w:sz w:val="21"/>
                <w:szCs w:val="22"/>
              </w:rPr>
              <w:t>3-200</w:t>
            </w:r>
            <w:r w:rsidR="008B4EC2">
              <w:rPr>
                <w:rFonts w:ascii="Verdana" w:eastAsia="Verdana" w:hAnsi="Verdana" w:cs="Verdana"/>
                <w:iCs/>
                <w:sz w:val="21"/>
                <w:szCs w:val="22"/>
              </w:rPr>
              <w:t>5</w:t>
            </w:r>
            <w:r w:rsidRPr="00082525">
              <w:rPr>
                <w:rFonts w:ascii="Verdana" w:eastAsia="Verdana" w:hAnsi="Verdana" w:cs="Verdana"/>
                <w:iCs/>
                <w:sz w:val="21"/>
                <w:szCs w:val="22"/>
              </w:rPr>
              <w:t xml:space="preserve">. </w:t>
            </w:r>
            <w:r w:rsidR="004534E5">
              <w:rPr>
                <w:rFonts w:ascii="Verdana" w:eastAsia="Verdana" w:hAnsi="Verdana" w:cs="Verdana"/>
                <w:iCs/>
                <w:sz w:val="21"/>
                <w:szCs w:val="22"/>
              </w:rPr>
              <w:t>Der er ventetid på ca. 1 år til en lejlighed i Lerpøtparken.</w:t>
            </w:r>
          </w:p>
          <w:p w14:paraId="7188CA8D" w14:textId="01095AAC" w:rsidR="00365C28" w:rsidRPr="001B3978" w:rsidRDefault="00504F4F" w:rsidP="003A73AA">
            <w:pPr>
              <w:spacing w:after="200"/>
              <w:rPr>
                <w:rFonts w:ascii="Verdana" w:eastAsia="Verdana" w:hAnsi="Verdana" w:cs="Verdana"/>
                <w:iCs/>
                <w:sz w:val="21"/>
                <w:szCs w:val="22"/>
              </w:rPr>
            </w:pPr>
            <w:r w:rsidRPr="001877D3">
              <w:rPr>
                <w:rFonts w:ascii="Verdana" w:eastAsia="Verdana" w:hAnsi="Verdana" w:cs="Verdana"/>
                <w:iCs/>
                <w:sz w:val="21"/>
                <w:szCs w:val="22"/>
              </w:rPr>
              <w:t xml:space="preserve">Afdelingen har </w:t>
            </w:r>
            <w:r w:rsidR="001E6FA0">
              <w:rPr>
                <w:rFonts w:ascii="Verdana" w:eastAsia="Verdana" w:hAnsi="Verdana" w:cs="Verdana"/>
                <w:iCs/>
                <w:sz w:val="21"/>
                <w:szCs w:val="22"/>
              </w:rPr>
              <w:t>255</w:t>
            </w:r>
            <w:r w:rsidRPr="001877D3">
              <w:rPr>
                <w:rFonts w:ascii="Verdana" w:eastAsia="Verdana" w:hAnsi="Verdana" w:cs="Verdana"/>
                <w:iCs/>
                <w:sz w:val="21"/>
                <w:szCs w:val="22"/>
              </w:rPr>
              <w:t xml:space="preserve"> beboere</w:t>
            </w:r>
            <w:r>
              <w:rPr>
                <w:rFonts w:ascii="Verdana" w:eastAsia="Verdana" w:hAnsi="Verdana" w:cs="Verdana"/>
                <w:iCs/>
                <w:sz w:val="21"/>
                <w:szCs w:val="22"/>
              </w:rPr>
              <w:t xml:space="preserve">. </w:t>
            </w:r>
            <w:r w:rsidR="006C2814">
              <w:rPr>
                <w:rFonts w:ascii="Verdana" w:eastAsia="Verdana" w:hAnsi="Verdana" w:cs="Verdana"/>
                <w:iCs/>
                <w:sz w:val="21"/>
                <w:szCs w:val="22"/>
              </w:rPr>
              <w:t xml:space="preserve">Næsten 82 % af husstandene i Lerpøtparken </w:t>
            </w:r>
            <w:r w:rsidR="00AA2EE4">
              <w:rPr>
                <w:rFonts w:ascii="Verdana" w:eastAsia="Verdana" w:hAnsi="Verdana" w:cs="Verdana"/>
                <w:iCs/>
                <w:sz w:val="21"/>
                <w:szCs w:val="22"/>
              </w:rPr>
              <w:t xml:space="preserve">er uden børn, hvoraf </w:t>
            </w:r>
            <w:r w:rsidR="004863AC">
              <w:rPr>
                <w:rFonts w:ascii="Verdana" w:eastAsia="Verdana" w:hAnsi="Verdana" w:cs="Verdana"/>
                <w:iCs/>
                <w:sz w:val="21"/>
                <w:szCs w:val="22"/>
              </w:rPr>
              <w:t>næste</w:t>
            </w:r>
            <w:r w:rsidR="000B7A0D">
              <w:rPr>
                <w:rFonts w:ascii="Verdana" w:eastAsia="Verdana" w:hAnsi="Verdana" w:cs="Verdana"/>
                <w:iCs/>
                <w:sz w:val="21"/>
                <w:szCs w:val="22"/>
              </w:rPr>
              <w:t>n</w:t>
            </w:r>
            <w:r w:rsidR="004863AC">
              <w:rPr>
                <w:rFonts w:ascii="Verdana" w:eastAsia="Verdana" w:hAnsi="Verdana" w:cs="Verdana"/>
                <w:iCs/>
                <w:sz w:val="21"/>
                <w:szCs w:val="22"/>
              </w:rPr>
              <w:t xml:space="preserve"> 71 % af husstande</w:t>
            </w:r>
            <w:r w:rsidR="008E7E30">
              <w:rPr>
                <w:rFonts w:ascii="Verdana" w:eastAsia="Verdana" w:hAnsi="Verdana" w:cs="Verdana"/>
                <w:iCs/>
                <w:sz w:val="21"/>
                <w:szCs w:val="22"/>
              </w:rPr>
              <w:t>ne</w:t>
            </w:r>
            <w:r w:rsidR="004863AC">
              <w:rPr>
                <w:rFonts w:ascii="Verdana" w:eastAsia="Verdana" w:hAnsi="Verdana" w:cs="Verdana"/>
                <w:iCs/>
                <w:sz w:val="21"/>
                <w:szCs w:val="22"/>
              </w:rPr>
              <w:t xml:space="preserve"> bebos af enlige uden børn. </w:t>
            </w:r>
            <w:r>
              <w:rPr>
                <w:rFonts w:ascii="Verdana" w:eastAsia="Verdana" w:hAnsi="Verdana" w:cs="Verdana"/>
                <w:iCs/>
                <w:sz w:val="21"/>
                <w:szCs w:val="22"/>
              </w:rPr>
              <w:t xml:space="preserve">Afdelingen opfylder </w:t>
            </w:r>
            <w:r w:rsidR="00B842E6">
              <w:rPr>
                <w:rFonts w:ascii="Verdana" w:eastAsia="Verdana" w:hAnsi="Verdana" w:cs="Verdana"/>
                <w:iCs/>
                <w:sz w:val="21"/>
                <w:szCs w:val="22"/>
              </w:rPr>
              <w:t>to</w:t>
            </w:r>
            <w:r>
              <w:rPr>
                <w:rFonts w:ascii="Verdana" w:eastAsia="Verdana" w:hAnsi="Verdana" w:cs="Verdana"/>
                <w:iCs/>
                <w:sz w:val="21"/>
                <w:szCs w:val="22"/>
              </w:rPr>
              <w:t xml:space="preserve"> ud af </w:t>
            </w:r>
            <w:r w:rsidR="00B842E6">
              <w:rPr>
                <w:rFonts w:ascii="Verdana" w:eastAsia="Verdana" w:hAnsi="Verdana" w:cs="Verdana"/>
                <w:iCs/>
                <w:sz w:val="21"/>
                <w:szCs w:val="22"/>
              </w:rPr>
              <w:t>fem</w:t>
            </w:r>
            <w:r>
              <w:rPr>
                <w:rFonts w:ascii="Verdana" w:eastAsia="Verdana" w:hAnsi="Verdana" w:cs="Verdana"/>
                <w:iCs/>
                <w:sz w:val="21"/>
                <w:szCs w:val="22"/>
              </w:rPr>
              <w:t xml:space="preserve"> Ghettokriterier. 4</w:t>
            </w:r>
            <w:r w:rsidR="004530C3">
              <w:rPr>
                <w:rFonts w:ascii="Verdana" w:eastAsia="Verdana" w:hAnsi="Verdana" w:cs="Verdana"/>
                <w:iCs/>
                <w:sz w:val="21"/>
                <w:szCs w:val="22"/>
              </w:rPr>
              <w:t>1</w:t>
            </w:r>
            <w:r>
              <w:rPr>
                <w:rFonts w:ascii="Verdana" w:eastAsia="Verdana" w:hAnsi="Verdana" w:cs="Verdana"/>
                <w:iCs/>
                <w:sz w:val="21"/>
                <w:szCs w:val="22"/>
              </w:rPr>
              <w:t xml:space="preserve"> % er udenfor arbejdsmarkedet, og 6</w:t>
            </w:r>
            <w:r w:rsidR="001B131B">
              <w:rPr>
                <w:rFonts w:ascii="Verdana" w:eastAsia="Verdana" w:hAnsi="Verdana" w:cs="Verdana"/>
                <w:iCs/>
                <w:sz w:val="21"/>
                <w:szCs w:val="22"/>
              </w:rPr>
              <w:t>8</w:t>
            </w:r>
            <w:r>
              <w:rPr>
                <w:rFonts w:ascii="Verdana" w:eastAsia="Verdana" w:hAnsi="Verdana" w:cs="Verdana"/>
                <w:iCs/>
                <w:sz w:val="21"/>
                <w:szCs w:val="22"/>
              </w:rPr>
              <w:t>,</w:t>
            </w:r>
            <w:r w:rsidR="001B131B">
              <w:rPr>
                <w:rFonts w:ascii="Verdana" w:eastAsia="Verdana" w:hAnsi="Verdana" w:cs="Verdana"/>
                <w:iCs/>
                <w:sz w:val="21"/>
                <w:szCs w:val="22"/>
              </w:rPr>
              <w:t>5</w:t>
            </w:r>
            <w:r>
              <w:rPr>
                <w:rFonts w:ascii="Verdana" w:eastAsia="Verdana" w:hAnsi="Verdana" w:cs="Verdana"/>
                <w:iCs/>
                <w:sz w:val="21"/>
                <w:szCs w:val="22"/>
              </w:rPr>
              <w:t xml:space="preserve"> % ligger under g</w:t>
            </w:r>
            <w:r w:rsidR="000617C2">
              <w:rPr>
                <w:rFonts w:ascii="Verdana" w:eastAsia="Verdana" w:hAnsi="Verdana" w:cs="Verdana"/>
                <w:iCs/>
                <w:sz w:val="21"/>
                <w:szCs w:val="22"/>
              </w:rPr>
              <w:t>ennems</w:t>
            </w:r>
            <w:r>
              <w:rPr>
                <w:rFonts w:ascii="Verdana" w:eastAsia="Verdana" w:hAnsi="Verdana" w:cs="Verdana"/>
                <w:iCs/>
                <w:sz w:val="21"/>
                <w:szCs w:val="22"/>
              </w:rPr>
              <w:t>n</w:t>
            </w:r>
            <w:r w:rsidR="000617C2">
              <w:rPr>
                <w:rFonts w:ascii="Verdana" w:eastAsia="Verdana" w:hAnsi="Verdana" w:cs="Verdana"/>
                <w:iCs/>
                <w:sz w:val="21"/>
                <w:szCs w:val="22"/>
              </w:rPr>
              <w:t>its</w:t>
            </w:r>
            <w:r>
              <w:rPr>
                <w:rFonts w:ascii="Verdana" w:eastAsia="Verdana" w:hAnsi="Verdana" w:cs="Verdana"/>
                <w:iCs/>
                <w:sz w:val="21"/>
                <w:szCs w:val="22"/>
              </w:rPr>
              <w:t xml:space="preserve"> indkomst. </w:t>
            </w:r>
            <w:r w:rsidR="00C20EC9">
              <w:rPr>
                <w:rFonts w:ascii="Verdana" w:eastAsia="Verdana" w:hAnsi="Verdana" w:cs="Verdana"/>
                <w:iCs/>
                <w:sz w:val="21"/>
                <w:szCs w:val="22"/>
              </w:rPr>
              <w:t xml:space="preserve">På de øvrige </w:t>
            </w:r>
            <w:r w:rsidR="00B842E6">
              <w:rPr>
                <w:rFonts w:ascii="Verdana" w:eastAsia="Verdana" w:hAnsi="Verdana" w:cs="Verdana"/>
                <w:iCs/>
                <w:sz w:val="21"/>
                <w:szCs w:val="22"/>
              </w:rPr>
              <w:t>tre</w:t>
            </w:r>
            <w:r w:rsidR="00C20EC9">
              <w:rPr>
                <w:rFonts w:ascii="Verdana" w:eastAsia="Verdana" w:hAnsi="Verdana" w:cs="Verdana"/>
                <w:iCs/>
                <w:sz w:val="21"/>
                <w:szCs w:val="22"/>
              </w:rPr>
              <w:t xml:space="preserve"> parametre</w:t>
            </w:r>
            <w:r>
              <w:rPr>
                <w:rFonts w:ascii="Verdana" w:eastAsia="Verdana" w:hAnsi="Verdana" w:cs="Verdana"/>
                <w:iCs/>
                <w:sz w:val="21"/>
                <w:szCs w:val="22"/>
              </w:rPr>
              <w:t xml:space="preserve"> ligger afdelingen under ghettokriterierne</w:t>
            </w:r>
            <w:r w:rsidR="00C20EC9">
              <w:rPr>
                <w:rFonts w:ascii="Verdana" w:eastAsia="Verdana" w:hAnsi="Verdana" w:cs="Verdana"/>
                <w:iCs/>
                <w:sz w:val="21"/>
                <w:szCs w:val="22"/>
              </w:rPr>
              <w:t>. 23,5 % af beboerne har ikke vestlig baggrund, 48,6 % har kun grundskole som højst gennemførte uddannelse, o</w:t>
            </w:r>
            <w:r>
              <w:rPr>
                <w:rFonts w:ascii="Verdana" w:eastAsia="Verdana" w:hAnsi="Verdana" w:cs="Verdana"/>
                <w:iCs/>
                <w:sz w:val="21"/>
                <w:szCs w:val="22"/>
              </w:rPr>
              <w:t xml:space="preserve">g </w:t>
            </w:r>
            <w:r w:rsidR="00C20EC9">
              <w:rPr>
                <w:rFonts w:ascii="Verdana" w:eastAsia="Verdana" w:hAnsi="Verdana" w:cs="Verdana"/>
                <w:iCs/>
                <w:sz w:val="21"/>
                <w:szCs w:val="22"/>
              </w:rPr>
              <w:t>kri</w:t>
            </w:r>
            <w:r>
              <w:rPr>
                <w:rFonts w:ascii="Verdana" w:eastAsia="Verdana" w:hAnsi="Verdana" w:cs="Verdana"/>
                <w:iCs/>
                <w:sz w:val="21"/>
                <w:szCs w:val="22"/>
              </w:rPr>
              <w:t>minalitet i området</w:t>
            </w:r>
            <w:r w:rsidR="00C20EC9">
              <w:rPr>
                <w:rFonts w:ascii="Verdana" w:eastAsia="Verdana" w:hAnsi="Verdana" w:cs="Verdana"/>
                <w:iCs/>
                <w:sz w:val="21"/>
                <w:szCs w:val="22"/>
              </w:rPr>
              <w:t xml:space="preserve"> er</w:t>
            </w:r>
            <w:r>
              <w:rPr>
                <w:rFonts w:ascii="Verdana" w:eastAsia="Verdana" w:hAnsi="Verdana" w:cs="Verdana"/>
                <w:iCs/>
                <w:sz w:val="21"/>
                <w:szCs w:val="22"/>
              </w:rPr>
              <w:t xml:space="preserve"> på 1,</w:t>
            </w:r>
            <w:r w:rsidR="00C20EC9">
              <w:rPr>
                <w:rFonts w:ascii="Verdana" w:eastAsia="Verdana" w:hAnsi="Verdana" w:cs="Verdana"/>
                <w:iCs/>
                <w:sz w:val="21"/>
                <w:szCs w:val="22"/>
              </w:rPr>
              <w:t>95</w:t>
            </w:r>
            <w:r>
              <w:rPr>
                <w:rFonts w:ascii="Verdana" w:eastAsia="Verdana" w:hAnsi="Verdana" w:cs="Verdana"/>
                <w:iCs/>
                <w:sz w:val="21"/>
                <w:szCs w:val="22"/>
              </w:rPr>
              <w:t>%.</w:t>
            </w:r>
          </w:p>
          <w:p w14:paraId="62A5E646" w14:textId="4AFD00DC" w:rsidR="002A781A" w:rsidRPr="00DE6601" w:rsidRDefault="002A781A" w:rsidP="003A73AA">
            <w:pPr>
              <w:spacing w:after="200"/>
              <w:rPr>
                <w:rFonts w:ascii="Verdana" w:eastAsia="Verdana" w:hAnsi="Verdana" w:cs="Verdana"/>
                <w:iCs/>
                <w:sz w:val="21"/>
                <w:szCs w:val="22"/>
              </w:rPr>
            </w:pPr>
            <w:r>
              <w:rPr>
                <w:rFonts w:ascii="Verdana" w:eastAsia="Verdana" w:hAnsi="Verdana" w:cs="Verdana"/>
                <w:iCs/>
                <w:sz w:val="21"/>
                <w:szCs w:val="22"/>
              </w:rPr>
              <w:t>Nedenfor</w:t>
            </w:r>
            <w:r w:rsidRPr="00DE6601">
              <w:rPr>
                <w:rFonts w:ascii="Verdana" w:eastAsia="Verdana" w:hAnsi="Verdana" w:cs="Verdana"/>
                <w:iCs/>
                <w:sz w:val="21"/>
                <w:szCs w:val="22"/>
              </w:rPr>
              <w:t xml:space="preserve"> ses en samlet oversigt over </w:t>
            </w:r>
            <w:r w:rsidR="003B6841" w:rsidRPr="00DE6601">
              <w:rPr>
                <w:rFonts w:ascii="Verdana" w:eastAsia="Verdana" w:hAnsi="Verdana" w:cs="Verdana"/>
                <w:iCs/>
                <w:sz w:val="21"/>
                <w:szCs w:val="22"/>
              </w:rPr>
              <w:t>ghettokriterierne</w:t>
            </w:r>
            <w:r w:rsidR="00B842E6" w:rsidRPr="00DE6601">
              <w:rPr>
                <w:rFonts w:ascii="Verdana" w:eastAsia="Verdana" w:hAnsi="Verdana" w:cs="Verdana"/>
                <w:iCs/>
                <w:sz w:val="21"/>
                <w:szCs w:val="22"/>
              </w:rPr>
              <w:t xml:space="preserve"> og de to afdelingers placeringer</w:t>
            </w:r>
            <w:r w:rsidR="003B6841" w:rsidRPr="00DE6601">
              <w:rPr>
                <w:rFonts w:ascii="Verdana" w:eastAsia="Verdana" w:hAnsi="Verdana" w:cs="Verdana"/>
                <w:iCs/>
                <w:sz w:val="21"/>
                <w:szCs w:val="22"/>
              </w:rPr>
              <w:t>.</w:t>
            </w:r>
          </w:p>
          <w:tbl>
            <w:tblPr>
              <w:tblW w:w="9562" w:type="dxa"/>
              <w:tblCellMar>
                <w:left w:w="70" w:type="dxa"/>
                <w:right w:w="70" w:type="dxa"/>
              </w:tblCellMar>
              <w:tblLook w:val="04A0" w:firstRow="1" w:lastRow="0" w:firstColumn="1" w:lastColumn="0" w:noHBand="0" w:noVBand="1"/>
            </w:tblPr>
            <w:tblGrid>
              <w:gridCol w:w="1456"/>
              <w:gridCol w:w="954"/>
              <w:gridCol w:w="1524"/>
              <w:gridCol w:w="1301"/>
              <w:gridCol w:w="1657"/>
              <w:gridCol w:w="1301"/>
              <w:gridCol w:w="1209"/>
            </w:tblGrid>
            <w:tr w:rsidR="002A781A" w:rsidRPr="002A781A" w14:paraId="3C09E318" w14:textId="77777777" w:rsidTr="00B842E6">
              <w:trPr>
                <w:trHeight w:val="290"/>
              </w:trPr>
              <w:tc>
                <w:tcPr>
                  <w:tcW w:w="1482" w:type="dxa"/>
                  <w:tcBorders>
                    <w:top w:val="single" w:sz="4" w:space="0" w:color="auto"/>
                    <w:left w:val="single" w:sz="4" w:space="0" w:color="auto"/>
                    <w:bottom w:val="single" w:sz="4" w:space="0" w:color="auto"/>
                    <w:right w:val="single" w:sz="4" w:space="0" w:color="auto"/>
                  </w:tcBorders>
                  <w:shd w:val="clear" w:color="000000" w:fill="59798D"/>
                  <w:noWrap/>
                  <w:vAlign w:val="center"/>
                  <w:hideMark/>
                </w:tcPr>
                <w:p w14:paraId="59069958" w14:textId="77777777" w:rsidR="002A781A" w:rsidRPr="00B842E6" w:rsidRDefault="002A781A" w:rsidP="002A781A">
                  <w:pPr>
                    <w:jc w:val="center"/>
                    <w:rPr>
                      <w:rFonts w:ascii="Calibri" w:hAnsi="Calibri" w:cs="Calibri"/>
                      <w:color w:val="FFFFFF"/>
                      <w:sz w:val="22"/>
                      <w:szCs w:val="22"/>
                    </w:rPr>
                  </w:pPr>
                  <w:r w:rsidRPr="00B842E6">
                    <w:rPr>
                      <w:rFonts w:ascii="Calibri" w:hAnsi="Calibri" w:cs="Calibri"/>
                      <w:color w:val="FFFFFF"/>
                      <w:sz w:val="22"/>
                      <w:szCs w:val="22"/>
                    </w:rPr>
                    <w:t> </w:t>
                  </w:r>
                </w:p>
              </w:tc>
              <w:tc>
                <w:tcPr>
                  <w:tcW w:w="969" w:type="dxa"/>
                  <w:tcBorders>
                    <w:top w:val="single" w:sz="4" w:space="0" w:color="auto"/>
                    <w:left w:val="nil"/>
                    <w:bottom w:val="single" w:sz="4" w:space="0" w:color="auto"/>
                    <w:right w:val="single" w:sz="4" w:space="0" w:color="auto"/>
                  </w:tcBorders>
                  <w:shd w:val="clear" w:color="000000" w:fill="59798D"/>
                  <w:noWrap/>
                  <w:hideMark/>
                </w:tcPr>
                <w:p w14:paraId="6D35BCC7" w14:textId="77777777" w:rsidR="002A781A" w:rsidRPr="00B842E6" w:rsidRDefault="002A781A" w:rsidP="002A781A">
                  <w:pPr>
                    <w:jc w:val="center"/>
                    <w:rPr>
                      <w:rFonts w:ascii="Calibri" w:hAnsi="Calibri" w:cs="Calibri"/>
                      <w:color w:val="FFFFFF"/>
                      <w:sz w:val="22"/>
                      <w:szCs w:val="22"/>
                    </w:rPr>
                  </w:pPr>
                  <w:r w:rsidRPr="00B842E6">
                    <w:rPr>
                      <w:rFonts w:ascii="Calibri" w:hAnsi="Calibri" w:cs="Calibri"/>
                      <w:color w:val="FFFFFF"/>
                      <w:sz w:val="22"/>
                      <w:szCs w:val="22"/>
                    </w:rPr>
                    <w:t>Beboere</w:t>
                  </w:r>
                </w:p>
              </w:tc>
              <w:tc>
                <w:tcPr>
                  <w:tcW w:w="1550" w:type="dxa"/>
                  <w:tcBorders>
                    <w:top w:val="single" w:sz="4" w:space="0" w:color="auto"/>
                    <w:left w:val="nil"/>
                    <w:bottom w:val="single" w:sz="4" w:space="0" w:color="auto"/>
                    <w:right w:val="single" w:sz="4" w:space="0" w:color="auto"/>
                  </w:tcBorders>
                  <w:shd w:val="clear" w:color="000000" w:fill="59798D"/>
                  <w:noWrap/>
                  <w:hideMark/>
                </w:tcPr>
                <w:p w14:paraId="41980924" w14:textId="77777777" w:rsidR="002A781A" w:rsidRPr="00B842E6" w:rsidRDefault="002A781A" w:rsidP="002A781A">
                  <w:pPr>
                    <w:jc w:val="center"/>
                    <w:rPr>
                      <w:rFonts w:ascii="Calibri" w:hAnsi="Calibri" w:cs="Calibri"/>
                      <w:color w:val="FFFFFF"/>
                      <w:sz w:val="22"/>
                      <w:szCs w:val="22"/>
                    </w:rPr>
                  </w:pPr>
                  <w:r w:rsidRPr="00B842E6">
                    <w:rPr>
                      <w:rFonts w:ascii="Calibri" w:hAnsi="Calibri" w:cs="Calibri"/>
                      <w:color w:val="FFFFFF"/>
                      <w:sz w:val="22"/>
                      <w:szCs w:val="22"/>
                    </w:rPr>
                    <w:t xml:space="preserve">Udenfor </w:t>
                  </w:r>
                  <w:proofErr w:type="spellStart"/>
                  <w:r w:rsidRPr="00B842E6">
                    <w:rPr>
                      <w:rFonts w:ascii="Calibri" w:hAnsi="Calibri" w:cs="Calibri"/>
                      <w:color w:val="FFFFFF"/>
                      <w:sz w:val="22"/>
                      <w:szCs w:val="22"/>
                    </w:rPr>
                    <w:t>arb.marked</w:t>
                  </w:r>
                  <w:proofErr w:type="spellEnd"/>
                </w:p>
              </w:tc>
              <w:tc>
                <w:tcPr>
                  <w:tcW w:w="1323" w:type="dxa"/>
                  <w:tcBorders>
                    <w:top w:val="single" w:sz="4" w:space="0" w:color="auto"/>
                    <w:left w:val="nil"/>
                    <w:bottom w:val="single" w:sz="4" w:space="0" w:color="auto"/>
                    <w:right w:val="single" w:sz="4" w:space="0" w:color="auto"/>
                  </w:tcBorders>
                  <w:shd w:val="clear" w:color="000000" w:fill="59798D"/>
                  <w:noWrap/>
                  <w:hideMark/>
                </w:tcPr>
                <w:p w14:paraId="00A384D2" w14:textId="77777777" w:rsidR="002A781A" w:rsidRPr="00B842E6" w:rsidRDefault="002A781A" w:rsidP="002A781A">
                  <w:pPr>
                    <w:jc w:val="center"/>
                    <w:rPr>
                      <w:rFonts w:ascii="Calibri" w:hAnsi="Calibri" w:cs="Calibri"/>
                      <w:color w:val="FFFFFF"/>
                      <w:sz w:val="22"/>
                      <w:szCs w:val="22"/>
                    </w:rPr>
                  </w:pPr>
                  <w:r w:rsidRPr="00B842E6">
                    <w:rPr>
                      <w:rFonts w:ascii="Calibri" w:hAnsi="Calibri" w:cs="Calibri"/>
                      <w:color w:val="FFFFFF"/>
                      <w:sz w:val="22"/>
                      <w:szCs w:val="22"/>
                    </w:rPr>
                    <w:t>IE ikke vestlige</w:t>
                  </w:r>
                </w:p>
              </w:tc>
              <w:tc>
                <w:tcPr>
                  <w:tcW w:w="1686" w:type="dxa"/>
                  <w:tcBorders>
                    <w:top w:val="single" w:sz="4" w:space="0" w:color="auto"/>
                    <w:left w:val="nil"/>
                    <w:bottom w:val="single" w:sz="4" w:space="0" w:color="auto"/>
                    <w:right w:val="single" w:sz="4" w:space="0" w:color="auto"/>
                  </w:tcBorders>
                  <w:shd w:val="clear" w:color="000000" w:fill="59798D"/>
                  <w:noWrap/>
                  <w:hideMark/>
                </w:tcPr>
                <w:p w14:paraId="1C2B1E7E" w14:textId="77777777" w:rsidR="002A781A" w:rsidRPr="00B842E6" w:rsidRDefault="002A781A" w:rsidP="002A781A">
                  <w:pPr>
                    <w:jc w:val="center"/>
                    <w:rPr>
                      <w:rFonts w:ascii="Calibri" w:hAnsi="Calibri" w:cs="Calibri"/>
                      <w:color w:val="FFFFFF"/>
                      <w:sz w:val="22"/>
                      <w:szCs w:val="22"/>
                    </w:rPr>
                  </w:pPr>
                  <w:r w:rsidRPr="00B842E6">
                    <w:rPr>
                      <w:rFonts w:ascii="Calibri" w:hAnsi="Calibri" w:cs="Calibri"/>
                      <w:color w:val="FFFFFF"/>
                      <w:sz w:val="22"/>
                      <w:szCs w:val="22"/>
                    </w:rPr>
                    <w:t>Dømte</w:t>
                  </w:r>
                </w:p>
              </w:tc>
              <w:tc>
                <w:tcPr>
                  <w:tcW w:w="1323" w:type="dxa"/>
                  <w:tcBorders>
                    <w:top w:val="single" w:sz="4" w:space="0" w:color="auto"/>
                    <w:left w:val="nil"/>
                    <w:bottom w:val="single" w:sz="4" w:space="0" w:color="auto"/>
                    <w:right w:val="single" w:sz="4" w:space="0" w:color="auto"/>
                  </w:tcBorders>
                  <w:shd w:val="clear" w:color="000000" w:fill="59798D"/>
                  <w:noWrap/>
                  <w:hideMark/>
                </w:tcPr>
                <w:p w14:paraId="3D3D9613" w14:textId="77777777" w:rsidR="002A781A" w:rsidRPr="00B842E6" w:rsidRDefault="002A781A" w:rsidP="002A781A">
                  <w:pPr>
                    <w:jc w:val="center"/>
                    <w:rPr>
                      <w:rFonts w:ascii="Calibri" w:hAnsi="Calibri" w:cs="Calibri"/>
                      <w:color w:val="FFFFFF"/>
                      <w:sz w:val="22"/>
                      <w:szCs w:val="22"/>
                    </w:rPr>
                  </w:pPr>
                  <w:r w:rsidRPr="00B842E6">
                    <w:rPr>
                      <w:rFonts w:ascii="Calibri" w:hAnsi="Calibri" w:cs="Calibri"/>
                      <w:color w:val="FFFFFF"/>
                      <w:sz w:val="22"/>
                      <w:szCs w:val="22"/>
                    </w:rPr>
                    <w:t>Kun grundskole</w:t>
                  </w:r>
                </w:p>
              </w:tc>
              <w:tc>
                <w:tcPr>
                  <w:tcW w:w="1229" w:type="dxa"/>
                  <w:tcBorders>
                    <w:top w:val="single" w:sz="4" w:space="0" w:color="auto"/>
                    <w:left w:val="nil"/>
                    <w:bottom w:val="single" w:sz="4" w:space="0" w:color="auto"/>
                    <w:right w:val="single" w:sz="4" w:space="0" w:color="auto"/>
                  </w:tcBorders>
                  <w:shd w:val="clear" w:color="000000" w:fill="59798D"/>
                  <w:noWrap/>
                  <w:hideMark/>
                </w:tcPr>
                <w:p w14:paraId="7EB3351F" w14:textId="7BB1D21A" w:rsidR="002A781A" w:rsidRPr="00B842E6" w:rsidRDefault="002A781A" w:rsidP="002A781A">
                  <w:pPr>
                    <w:jc w:val="center"/>
                    <w:rPr>
                      <w:rFonts w:ascii="Calibri" w:hAnsi="Calibri" w:cs="Calibri"/>
                      <w:color w:val="FFFFFF"/>
                      <w:sz w:val="22"/>
                      <w:szCs w:val="22"/>
                    </w:rPr>
                  </w:pPr>
                  <w:proofErr w:type="spellStart"/>
                  <w:r w:rsidRPr="00B842E6">
                    <w:rPr>
                      <w:rFonts w:ascii="Calibri" w:hAnsi="Calibri" w:cs="Calibri"/>
                      <w:color w:val="FFFFFF"/>
                      <w:sz w:val="22"/>
                      <w:szCs w:val="22"/>
                    </w:rPr>
                    <w:t>Gns</w:t>
                  </w:r>
                  <w:proofErr w:type="spellEnd"/>
                  <w:r w:rsidRPr="00B842E6">
                    <w:rPr>
                      <w:rFonts w:ascii="Calibri" w:hAnsi="Calibri" w:cs="Calibri"/>
                      <w:color w:val="FFFFFF"/>
                      <w:sz w:val="22"/>
                      <w:szCs w:val="22"/>
                    </w:rPr>
                    <w:t xml:space="preserve">. </w:t>
                  </w:r>
                  <w:r w:rsidR="00DE6601" w:rsidRPr="00B842E6">
                    <w:rPr>
                      <w:rFonts w:ascii="Calibri" w:hAnsi="Calibri" w:cs="Calibri"/>
                      <w:color w:val="FFFFFF"/>
                      <w:sz w:val="22"/>
                      <w:szCs w:val="22"/>
                    </w:rPr>
                    <w:t>I</w:t>
                  </w:r>
                  <w:r w:rsidRPr="00B842E6">
                    <w:rPr>
                      <w:rFonts w:ascii="Calibri" w:hAnsi="Calibri" w:cs="Calibri"/>
                      <w:color w:val="FFFFFF"/>
                      <w:sz w:val="22"/>
                      <w:szCs w:val="22"/>
                    </w:rPr>
                    <w:t>ndkomst</w:t>
                  </w:r>
                </w:p>
              </w:tc>
            </w:tr>
            <w:tr w:rsidR="002A781A" w:rsidRPr="002A781A" w14:paraId="60E31235" w14:textId="77777777" w:rsidTr="00B842E6">
              <w:trPr>
                <w:trHeight w:val="290"/>
              </w:trPr>
              <w:tc>
                <w:tcPr>
                  <w:tcW w:w="1482" w:type="dxa"/>
                  <w:tcBorders>
                    <w:top w:val="nil"/>
                    <w:left w:val="single" w:sz="4" w:space="0" w:color="auto"/>
                    <w:bottom w:val="single" w:sz="4" w:space="0" w:color="auto"/>
                    <w:right w:val="single" w:sz="4" w:space="0" w:color="auto"/>
                  </w:tcBorders>
                  <w:shd w:val="clear" w:color="000000" w:fill="59798D"/>
                  <w:noWrap/>
                  <w:vAlign w:val="center"/>
                  <w:hideMark/>
                </w:tcPr>
                <w:p w14:paraId="6259DADF" w14:textId="77777777" w:rsidR="002A781A" w:rsidRPr="00B842E6" w:rsidRDefault="002A781A" w:rsidP="002A781A">
                  <w:pPr>
                    <w:jc w:val="center"/>
                    <w:rPr>
                      <w:rFonts w:ascii="Calibri" w:hAnsi="Calibri" w:cs="Calibri"/>
                      <w:color w:val="FFFFFF"/>
                      <w:sz w:val="22"/>
                      <w:szCs w:val="22"/>
                    </w:rPr>
                  </w:pPr>
                  <w:r w:rsidRPr="00B842E6">
                    <w:rPr>
                      <w:rFonts w:ascii="Calibri" w:hAnsi="Calibri" w:cs="Calibri"/>
                      <w:color w:val="FFFFFF"/>
                      <w:sz w:val="22"/>
                      <w:szCs w:val="22"/>
                    </w:rPr>
                    <w:t>Afdelingsnavn</w:t>
                  </w:r>
                </w:p>
              </w:tc>
              <w:tc>
                <w:tcPr>
                  <w:tcW w:w="969" w:type="dxa"/>
                  <w:tcBorders>
                    <w:top w:val="nil"/>
                    <w:left w:val="nil"/>
                    <w:bottom w:val="single" w:sz="4" w:space="0" w:color="auto"/>
                    <w:right w:val="single" w:sz="4" w:space="0" w:color="auto"/>
                  </w:tcBorders>
                  <w:shd w:val="clear" w:color="000000" w:fill="59798D"/>
                  <w:noWrap/>
                  <w:vAlign w:val="center"/>
                  <w:hideMark/>
                </w:tcPr>
                <w:p w14:paraId="2C2E7DF8" w14:textId="77777777" w:rsidR="002A781A" w:rsidRPr="00B842E6" w:rsidRDefault="002A781A" w:rsidP="002A781A">
                  <w:pPr>
                    <w:jc w:val="center"/>
                    <w:rPr>
                      <w:rFonts w:ascii="Calibri" w:hAnsi="Calibri" w:cs="Calibri"/>
                      <w:color w:val="FFFFFF"/>
                      <w:sz w:val="22"/>
                      <w:szCs w:val="22"/>
                    </w:rPr>
                  </w:pPr>
                  <w:r w:rsidRPr="00B842E6">
                    <w:rPr>
                      <w:rFonts w:ascii="Calibri" w:hAnsi="Calibri" w:cs="Calibri"/>
                      <w:color w:val="FFFFFF"/>
                      <w:sz w:val="22"/>
                      <w:szCs w:val="22"/>
                    </w:rPr>
                    <w:t>1/1-2020</w:t>
                  </w:r>
                </w:p>
              </w:tc>
              <w:tc>
                <w:tcPr>
                  <w:tcW w:w="1550" w:type="dxa"/>
                  <w:tcBorders>
                    <w:top w:val="nil"/>
                    <w:left w:val="nil"/>
                    <w:bottom w:val="single" w:sz="4" w:space="0" w:color="auto"/>
                    <w:right w:val="single" w:sz="4" w:space="0" w:color="auto"/>
                  </w:tcBorders>
                  <w:shd w:val="clear" w:color="000000" w:fill="59798D"/>
                  <w:noWrap/>
                  <w:vAlign w:val="center"/>
                  <w:hideMark/>
                </w:tcPr>
                <w:p w14:paraId="0EA36E96" w14:textId="77DFB6F3" w:rsidR="002A781A" w:rsidRPr="00B842E6" w:rsidRDefault="002A781A" w:rsidP="002A781A">
                  <w:pPr>
                    <w:jc w:val="center"/>
                    <w:rPr>
                      <w:rFonts w:ascii="Calibri" w:hAnsi="Calibri" w:cs="Calibri"/>
                      <w:color w:val="FFFFFF"/>
                      <w:sz w:val="22"/>
                      <w:szCs w:val="22"/>
                    </w:rPr>
                  </w:pPr>
                  <w:r w:rsidRPr="00B842E6">
                    <w:rPr>
                      <w:rFonts w:ascii="Calibri" w:hAnsi="Calibri" w:cs="Calibri"/>
                      <w:color w:val="FFFFFF"/>
                      <w:sz w:val="22"/>
                      <w:szCs w:val="22"/>
                    </w:rPr>
                    <w:t>&gt; 40 pct.</w:t>
                  </w:r>
                  <w:r w:rsidR="00B842E6" w:rsidRPr="00B842E6">
                    <w:rPr>
                      <w:rFonts w:ascii="Calibri" w:hAnsi="Calibri" w:cs="Calibri"/>
                      <w:color w:val="FFFFFF"/>
                      <w:sz w:val="22"/>
                      <w:szCs w:val="22"/>
                    </w:rPr>
                    <w:br/>
                  </w:r>
                  <w:r w:rsidRPr="00B842E6">
                    <w:rPr>
                      <w:rFonts w:ascii="Calibri" w:hAnsi="Calibri" w:cs="Calibri"/>
                      <w:color w:val="FFFFFF"/>
                      <w:sz w:val="22"/>
                      <w:szCs w:val="22"/>
                    </w:rPr>
                    <w:t xml:space="preserve"> (2018-19)</w:t>
                  </w:r>
                </w:p>
              </w:tc>
              <w:tc>
                <w:tcPr>
                  <w:tcW w:w="1323" w:type="dxa"/>
                  <w:tcBorders>
                    <w:top w:val="nil"/>
                    <w:left w:val="nil"/>
                    <w:bottom w:val="single" w:sz="4" w:space="0" w:color="auto"/>
                    <w:right w:val="single" w:sz="4" w:space="0" w:color="auto"/>
                  </w:tcBorders>
                  <w:shd w:val="clear" w:color="000000" w:fill="59798D"/>
                  <w:noWrap/>
                  <w:vAlign w:val="center"/>
                  <w:hideMark/>
                </w:tcPr>
                <w:p w14:paraId="2ED61BA7" w14:textId="5C7A77B2" w:rsidR="002A781A" w:rsidRPr="00B842E6" w:rsidRDefault="002A781A" w:rsidP="002A781A">
                  <w:pPr>
                    <w:jc w:val="center"/>
                    <w:rPr>
                      <w:rFonts w:ascii="Calibri" w:hAnsi="Calibri" w:cs="Calibri"/>
                      <w:color w:val="FFFFFF"/>
                      <w:sz w:val="22"/>
                      <w:szCs w:val="22"/>
                    </w:rPr>
                  </w:pPr>
                  <w:r w:rsidRPr="00B842E6">
                    <w:rPr>
                      <w:rFonts w:ascii="Calibri" w:hAnsi="Calibri" w:cs="Calibri"/>
                      <w:color w:val="FFFFFF"/>
                      <w:sz w:val="22"/>
                      <w:szCs w:val="22"/>
                    </w:rPr>
                    <w:t xml:space="preserve">&gt; 50 pct. </w:t>
                  </w:r>
                  <w:r w:rsidR="00B842E6" w:rsidRPr="00B842E6">
                    <w:rPr>
                      <w:rFonts w:ascii="Calibri" w:hAnsi="Calibri" w:cs="Calibri"/>
                      <w:color w:val="FFFFFF"/>
                      <w:sz w:val="22"/>
                      <w:szCs w:val="22"/>
                    </w:rPr>
                    <w:br/>
                  </w:r>
                  <w:r w:rsidRPr="00B842E6">
                    <w:rPr>
                      <w:rFonts w:ascii="Calibri" w:hAnsi="Calibri" w:cs="Calibri"/>
                      <w:color w:val="FFFFFF"/>
                      <w:sz w:val="22"/>
                      <w:szCs w:val="22"/>
                    </w:rPr>
                    <w:t>(1/1-2020)</w:t>
                  </w:r>
                </w:p>
              </w:tc>
              <w:tc>
                <w:tcPr>
                  <w:tcW w:w="1686" w:type="dxa"/>
                  <w:tcBorders>
                    <w:top w:val="nil"/>
                    <w:left w:val="nil"/>
                    <w:bottom w:val="single" w:sz="4" w:space="0" w:color="auto"/>
                    <w:right w:val="single" w:sz="4" w:space="0" w:color="auto"/>
                  </w:tcBorders>
                  <w:shd w:val="clear" w:color="000000" w:fill="59798D"/>
                  <w:noWrap/>
                  <w:vAlign w:val="center"/>
                  <w:hideMark/>
                </w:tcPr>
                <w:p w14:paraId="66EFA11E" w14:textId="614EC566" w:rsidR="002A781A" w:rsidRPr="00B842E6" w:rsidRDefault="002A781A" w:rsidP="002A781A">
                  <w:pPr>
                    <w:jc w:val="center"/>
                    <w:rPr>
                      <w:rFonts w:ascii="Calibri" w:hAnsi="Calibri" w:cs="Calibri"/>
                      <w:color w:val="FFFFFF"/>
                      <w:sz w:val="22"/>
                      <w:szCs w:val="22"/>
                    </w:rPr>
                  </w:pPr>
                  <w:r w:rsidRPr="00B842E6">
                    <w:rPr>
                      <w:rFonts w:ascii="Calibri" w:hAnsi="Calibri" w:cs="Calibri"/>
                      <w:color w:val="FFFFFF"/>
                      <w:sz w:val="22"/>
                      <w:szCs w:val="22"/>
                    </w:rPr>
                    <w:t>≥ 2,27 pct.</w:t>
                  </w:r>
                  <w:r w:rsidR="00B842E6" w:rsidRPr="00B842E6">
                    <w:rPr>
                      <w:rFonts w:ascii="Calibri" w:hAnsi="Calibri" w:cs="Calibri"/>
                      <w:color w:val="FFFFFF"/>
                      <w:sz w:val="22"/>
                      <w:szCs w:val="22"/>
                    </w:rPr>
                    <w:br/>
                  </w:r>
                  <w:r w:rsidRPr="00B842E6">
                    <w:rPr>
                      <w:rFonts w:ascii="Calibri" w:hAnsi="Calibri" w:cs="Calibri"/>
                      <w:color w:val="FFFFFF"/>
                      <w:sz w:val="22"/>
                      <w:szCs w:val="22"/>
                    </w:rPr>
                    <w:t xml:space="preserve"> (2018 og 2019)</w:t>
                  </w:r>
                </w:p>
              </w:tc>
              <w:tc>
                <w:tcPr>
                  <w:tcW w:w="1323" w:type="dxa"/>
                  <w:tcBorders>
                    <w:top w:val="nil"/>
                    <w:left w:val="nil"/>
                    <w:bottom w:val="single" w:sz="4" w:space="0" w:color="auto"/>
                    <w:right w:val="single" w:sz="4" w:space="0" w:color="auto"/>
                  </w:tcBorders>
                  <w:shd w:val="clear" w:color="000000" w:fill="59798D"/>
                  <w:noWrap/>
                  <w:vAlign w:val="center"/>
                  <w:hideMark/>
                </w:tcPr>
                <w:p w14:paraId="1204F8BB" w14:textId="25F7BCD0" w:rsidR="002A781A" w:rsidRPr="00B842E6" w:rsidRDefault="002A781A" w:rsidP="002A781A">
                  <w:pPr>
                    <w:jc w:val="center"/>
                    <w:rPr>
                      <w:rFonts w:ascii="Calibri" w:hAnsi="Calibri" w:cs="Calibri"/>
                      <w:color w:val="FFFFFF"/>
                      <w:sz w:val="22"/>
                      <w:szCs w:val="22"/>
                    </w:rPr>
                  </w:pPr>
                  <w:r w:rsidRPr="00B842E6">
                    <w:rPr>
                      <w:rFonts w:ascii="Calibri" w:hAnsi="Calibri" w:cs="Calibri"/>
                      <w:color w:val="FFFFFF"/>
                      <w:sz w:val="22"/>
                      <w:szCs w:val="22"/>
                    </w:rPr>
                    <w:t xml:space="preserve">&gt; 60 pct. </w:t>
                  </w:r>
                  <w:r w:rsidR="00B842E6" w:rsidRPr="00B842E6">
                    <w:rPr>
                      <w:rFonts w:ascii="Calibri" w:hAnsi="Calibri" w:cs="Calibri"/>
                      <w:color w:val="FFFFFF"/>
                      <w:sz w:val="22"/>
                      <w:szCs w:val="22"/>
                    </w:rPr>
                    <w:br/>
                  </w:r>
                  <w:r w:rsidRPr="00B842E6">
                    <w:rPr>
                      <w:rFonts w:ascii="Calibri" w:hAnsi="Calibri" w:cs="Calibri"/>
                      <w:color w:val="FFFFFF"/>
                      <w:sz w:val="22"/>
                      <w:szCs w:val="22"/>
                    </w:rPr>
                    <w:t>(1/1-2020)</w:t>
                  </w:r>
                </w:p>
              </w:tc>
              <w:tc>
                <w:tcPr>
                  <w:tcW w:w="1229" w:type="dxa"/>
                  <w:tcBorders>
                    <w:top w:val="nil"/>
                    <w:left w:val="nil"/>
                    <w:bottom w:val="single" w:sz="4" w:space="0" w:color="auto"/>
                    <w:right w:val="single" w:sz="4" w:space="0" w:color="auto"/>
                  </w:tcBorders>
                  <w:shd w:val="clear" w:color="000000" w:fill="59798D"/>
                  <w:noWrap/>
                  <w:vAlign w:val="center"/>
                  <w:hideMark/>
                </w:tcPr>
                <w:p w14:paraId="63C6E8EF" w14:textId="2C133A7A" w:rsidR="002A781A" w:rsidRPr="00B842E6" w:rsidRDefault="002A781A" w:rsidP="002A781A">
                  <w:pPr>
                    <w:jc w:val="center"/>
                    <w:rPr>
                      <w:rFonts w:ascii="Calibri" w:hAnsi="Calibri" w:cs="Calibri"/>
                      <w:color w:val="FFFFFF"/>
                      <w:sz w:val="22"/>
                      <w:szCs w:val="22"/>
                    </w:rPr>
                  </w:pPr>
                  <w:r w:rsidRPr="00B842E6">
                    <w:rPr>
                      <w:rFonts w:ascii="Calibri" w:hAnsi="Calibri" w:cs="Calibri"/>
                      <w:color w:val="FFFFFF"/>
                      <w:sz w:val="22"/>
                      <w:szCs w:val="22"/>
                    </w:rPr>
                    <w:t>&lt; 55 pct.</w:t>
                  </w:r>
                  <w:r w:rsidR="00B842E6" w:rsidRPr="00B842E6">
                    <w:rPr>
                      <w:rFonts w:ascii="Calibri" w:hAnsi="Calibri" w:cs="Calibri"/>
                      <w:color w:val="FFFFFF"/>
                      <w:sz w:val="22"/>
                      <w:szCs w:val="22"/>
                    </w:rPr>
                    <w:br/>
                  </w:r>
                  <w:r w:rsidRPr="00B842E6">
                    <w:rPr>
                      <w:rFonts w:ascii="Calibri" w:hAnsi="Calibri" w:cs="Calibri"/>
                      <w:color w:val="FFFFFF"/>
                      <w:sz w:val="22"/>
                      <w:szCs w:val="22"/>
                    </w:rPr>
                    <w:t xml:space="preserve"> (År 2019)</w:t>
                  </w:r>
                </w:p>
              </w:tc>
            </w:tr>
            <w:tr w:rsidR="002A781A" w:rsidRPr="002A781A" w14:paraId="539350B5" w14:textId="77777777" w:rsidTr="00B842E6">
              <w:trPr>
                <w:trHeight w:val="290"/>
              </w:trPr>
              <w:tc>
                <w:tcPr>
                  <w:tcW w:w="1482" w:type="dxa"/>
                  <w:tcBorders>
                    <w:top w:val="nil"/>
                    <w:left w:val="single" w:sz="4" w:space="0" w:color="auto"/>
                    <w:bottom w:val="single" w:sz="4" w:space="0" w:color="auto"/>
                    <w:right w:val="single" w:sz="4" w:space="0" w:color="auto"/>
                  </w:tcBorders>
                  <w:shd w:val="clear" w:color="auto" w:fill="auto"/>
                  <w:noWrap/>
                  <w:hideMark/>
                </w:tcPr>
                <w:p w14:paraId="023E5EFD" w14:textId="761FFA10" w:rsidR="002A781A" w:rsidRPr="002A781A" w:rsidRDefault="007E4A10" w:rsidP="002A781A">
                  <w:pPr>
                    <w:rPr>
                      <w:rFonts w:ascii="Calibri" w:hAnsi="Calibri" w:cs="Calibri"/>
                      <w:sz w:val="22"/>
                      <w:szCs w:val="22"/>
                    </w:rPr>
                  </w:pPr>
                  <w:r>
                    <w:rPr>
                      <w:rFonts w:ascii="Calibri" w:hAnsi="Calibri" w:cs="Calibri"/>
                      <w:sz w:val="22"/>
                      <w:szCs w:val="22"/>
                    </w:rPr>
                    <w:t>Isbjerg Parken</w:t>
                  </w:r>
                </w:p>
              </w:tc>
              <w:tc>
                <w:tcPr>
                  <w:tcW w:w="969" w:type="dxa"/>
                  <w:tcBorders>
                    <w:top w:val="nil"/>
                    <w:left w:val="nil"/>
                    <w:bottom w:val="single" w:sz="4" w:space="0" w:color="auto"/>
                    <w:right w:val="single" w:sz="4" w:space="0" w:color="auto"/>
                  </w:tcBorders>
                  <w:shd w:val="clear" w:color="000000" w:fill="DCE6F1"/>
                  <w:noWrap/>
                  <w:hideMark/>
                </w:tcPr>
                <w:p w14:paraId="2DCEBA52" w14:textId="77777777" w:rsidR="002A781A" w:rsidRPr="002A781A" w:rsidRDefault="002A781A" w:rsidP="002A781A">
                  <w:pPr>
                    <w:jc w:val="right"/>
                    <w:rPr>
                      <w:rFonts w:ascii="Calibri" w:hAnsi="Calibri" w:cs="Calibri"/>
                      <w:sz w:val="22"/>
                      <w:szCs w:val="22"/>
                    </w:rPr>
                  </w:pPr>
                  <w:r w:rsidRPr="002A781A">
                    <w:rPr>
                      <w:rFonts w:ascii="Calibri" w:hAnsi="Calibri" w:cs="Calibri"/>
                      <w:sz w:val="22"/>
                      <w:szCs w:val="22"/>
                    </w:rPr>
                    <w:t>495</w:t>
                  </w:r>
                </w:p>
              </w:tc>
              <w:tc>
                <w:tcPr>
                  <w:tcW w:w="1550" w:type="dxa"/>
                  <w:tcBorders>
                    <w:top w:val="nil"/>
                    <w:left w:val="nil"/>
                    <w:bottom w:val="single" w:sz="4" w:space="0" w:color="auto"/>
                    <w:right w:val="single" w:sz="4" w:space="0" w:color="auto"/>
                  </w:tcBorders>
                  <w:shd w:val="clear" w:color="000000" w:fill="F8CBAD"/>
                  <w:noWrap/>
                  <w:hideMark/>
                </w:tcPr>
                <w:p w14:paraId="6ECEAE49" w14:textId="77777777" w:rsidR="002A781A" w:rsidRPr="002A781A" w:rsidRDefault="002A781A" w:rsidP="002A781A">
                  <w:pPr>
                    <w:jc w:val="right"/>
                    <w:rPr>
                      <w:rFonts w:ascii="Calibri" w:hAnsi="Calibri" w:cs="Calibri"/>
                      <w:b/>
                      <w:bCs/>
                      <w:sz w:val="22"/>
                      <w:szCs w:val="22"/>
                    </w:rPr>
                  </w:pPr>
                  <w:r w:rsidRPr="002A781A">
                    <w:rPr>
                      <w:rFonts w:ascii="Calibri" w:hAnsi="Calibri" w:cs="Calibri"/>
                      <w:b/>
                      <w:bCs/>
                      <w:sz w:val="22"/>
                      <w:szCs w:val="22"/>
                    </w:rPr>
                    <w:t>46,7</w:t>
                  </w:r>
                </w:p>
              </w:tc>
              <w:tc>
                <w:tcPr>
                  <w:tcW w:w="1323" w:type="dxa"/>
                  <w:tcBorders>
                    <w:top w:val="nil"/>
                    <w:left w:val="nil"/>
                    <w:bottom w:val="single" w:sz="4" w:space="0" w:color="auto"/>
                    <w:right w:val="single" w:sz="4" w:space="0" w:color="auto"/>
                  </w:tcBorders>
                  <w:shd w:val="clear" w:color="000000" w:fill="F8CBAD"/>
                  <w:noWrap/>
                  <w:hideMark/>
                </w:tcPr>
                <w:p w14:paraId="0A0116D7" w14:textId="77777777" w:rsidR="002A781A" w:rsidRPr="002A781A" w:rsidRDefault="002A781A" w:rsidP="002A781A">
                  <w:pPr>
                    <w:jc w:val="right"/>
                    <w:rPr>
                      <w:rFonts w:ascii="Calibri" w:hAnsi="Calibri" w:cs="Calibri"/>
                      <w:b/>
                      <w:bCs/>
                      <w:sz w:val="22"/>
                      <w:szCs w:val="22"/>
                    </w:rPr>
                  </w:pPr>
                  <w:r w:rsidRPr="002A781A">
                    <w:rPr>
                      <w:rFonts w:ascii="Calibri" w:hAnsi="Calibri" w:cs="Calibri"/>
                      <w:b/>
                      <w:bCs/>
                      <w:sz w:val="22"/>
                      <w:szCs w:val="22"/>
                    </w:rPr>
                    <w:t>52,7</w:t>
                  </w:r>
                </w:p>
              </w:tc>
              <w:tc>
                <w:tcPr>
                  <w:tcW w:w="1686" w:type="dxa"/>
                  <w:tcBorders>
                    <w:top w:val="nil"/>
                    <w:left w:val="nil"/>
                    <w:bottom w:val="single" w:sz="4" w:space="0" w:color="auto"/>
                    <w:right w:val="single" w:sz="4" w:space="0" w:color="auto"/>
                  </w:tcBorders>
                  <w:shd w:val="clear" w:color="000000" w:fill="E2EFDA"/>
                  <w:noWrap/>
                  <w:hideMark/>
                </w:tcPr>
                <w:p w14:paraId="66D5F45E" w14:textId="77777777" w:rsidR="002A781A" w:rsidRPr="002A781A" w:rsidRDefault="002A781A" w:rsidP="002A781A">
                  <w:pPr>
                    <w:jc w:val="right"/>
                    <w:rPr>
                      <w:rFonts w:ascii="Calibri" w:hAnsi="Calibri" w:cs="Calibri"/>
                      <w:sz w:val="22"/>
                      <w:szCs w:val="22"/>
                    </w:rPr>
                  </w:pPr>
                  <w:r w:rsidRPr="002A781A">
                    <w:rPr>
                      <w:rFonts w:ascii="Calibri" w:hAnsi="Calibri" w:cs="Calibri"/>
                      <w:sz w:val="22"/>
                      <w:szCs w:val="22"/>
                    </w:rPr>
                    <w:t>1,21</w:t>
                  </w:r>
                </w:p>
              </w:tc>
              <w:tc>
                <w:tcPr>
                  <w:tcW w:w="1323" w:type="dxa"/>
                  <w:tcBorders>
                    <w:top w:val="nil"/>
                    <w:left w:val="nil"/>
                    <w:bottom w:val="single" w:sz="4" w:space="0" w:color="auto"/>
                    <w:right w:val="single" w:sz="4" w:space="0" w:color="auto"/>
                  </w:tcBorders>
                  <w:shd w:val="clear" w:color="000000" w:fill="F8CBAD"/>
                  <w:noWrap/>
                  <w:hideMark/>
                </w:tcPr>
                <w:p w14:paraId="390CB82E" w14:textId="77777777" w:rsidR="002A781A" w:rsidRPr="002A781A" w:rsidRDefault="002A781A" w:rsidP="002A781A">
                  <w:pPr>
                    <w:jc w:val="right"/>
                    <w:rPr>
                      <w:rFonts w:ascii="Calibri" w:hAnsi="Calibri" w:cs="Calibri"/>
                      <w:b/>
                      <w:bCs/>
                      <w:sz w:val="22"/>
                      <w:szCs w:val="22"/>
                    </w:rPr>
                  </w:pPr>
                  <w:r w:rsidRPr="002A781A">
                    <w:rPr>
                      <w:rFonts w:ascii="Calibri" w:hAnsi="Calibri" w:cs="Calibri"/>
                      <w:b/>
                      <w:bCs/>
                      <w:sz w:val="22"/>
                      <w:szCs w:val="22"/>
                    </w:rPr>
                    <w:t>70,2</w:t>
                  </w:r>
                </w:p>
              </w:tc>
              <w:tc>
                <w:tcPr>
                  <w:tcW w:w="1229" w:type="dxa"/>
                  <w:tcBorders>
                    <w:top w:val="nil"/>
                    <w:left w:val="nil"/>
                    <w:bottom w:val="single" w:sz="4" w:space="0" w:color="auto"/>
                    <w:right w:val="single" w:sz="4" w:space="0" w:color="auto"/>
                  </w:tcBorders>
                  <w:shd w:val="clear" w:color="000000" w:fill="F8CBAD"/>
                  <w:noWrap/>
                  <w:hideMark/>
                </w:tcPr>
                <w:p w14:paraId="3802841E" w14:textId="77777777" w:rsidR="002A781A" w:rsidRPr="002A781A" w:rsidRDefault="002A781A" w:rsidP="002A781A">
                  <w:pPr>
                    <w:jc w:val="right"/>
                    <w:rPr>
                      <w:rFonts w:ascii="Calibri" w:hAnsi="Calibri" w:cs="Calibri"/>
                      <w:b/>
                      <w:bCs/>
                      <w:sz w:val="22"/>
                      <w:szCs w:val="22"/>
                    </w:rPr>
                  </w:pPr>
                  <w:r w:rsidRPr="002A781A">
                    <w:rPr>
                      <w:rFonts w:ascii="Calibri" w:hAnsi="Calibri" w:cs="Calibri"/>
                      <w:b/>
                      <w:bCs/>
                      <w:sz w:val="22"/>
                      <w:szCs w:val="22"/>
                    </w:rPr>
                    <w:t>60,7</w:t>
                  </w:r>
                </w:p>
              </w:tc>
            </w:tr>
            <w:tr w:rsidR="002A781A" w:rsidRPr="002A781A" w14:paraId="68FEE9F0" w14:textId="77777777" w:rsidTr="00B842E6">
              <w:trPr>
                <w:trHeight w:val="290"/>
              </w:trPr>
              <w:tc>
                <w:tcPr>
                  <w:tcW w:w="1482" w:type="dxa"/>
                  <w:tcBorders>
                    <w:top w:val="nil"/>
                    <w:left w:val="single" w:sz="4" w:space="0" w:color="auto"/>
                    <w:bottom w:val="single" w:sz="4" w:space="0" w:color="auto"/>
                    <w:right w:val="single" w:sz="4" w:space="0" w:color="auto"/>
                  </w:tcBorders>
                  <w:shd w:val="clear" w:color="auto" w:fill="auto"/>
                  <w:noWrap/>
                  <w:hideMark/>
                </w:tcPr>
                <w:p w14:paraId="558C197A" w14:textId="77777777" w:rsidR="002A781A" w:rsidRPr="002A781A" w:rsidRDefault="002A781A" w:rsidP="002A781A">
                  <w:pPr>
                    <w:rPr>
                      <w:rFonts w:ascii="Calibri" w:hAnsi="Calibri" w:cs="Calibri"/>
                      <w:sz w:val="22"/>
                      <w:szCs w:val="22"/>
                    </w:rPr>
                  </w:pPr>
                  <w:r w:rsidRPr="002A781A">
                    <w:rPr>
                      <w:rFonts w:ascii="Calibri" w:hAnsi="Calibri" w:cs="Calibri"/>
                      <w:sz w:val="22"/>
                      <w:szCs w:val="22"/>
                    </w:rPr>
                    <w:t>Lerpøtparken</w:t>
                  </w:r>
                </w:p>
              </w:tc>
              <w:tc>
                <w:tcPr>
                  <w:tcW w:w="969" w:type="dxa"/>
                  <w:tcBorders>
                    <w:top w:val="nil"/>
                    <w:left w:val="nil"/>
                    <w:bottom w:val="single" w:sz="4" w:space="0" w:color="auto"/>
                    <w:right w:val="single" w:sz="4" w:space="0" w:color="auto"/>
                  </w:tcBorders>
                  <w:shd w:val="clear" w:color="000000" w:fill="DCE6F1"/>
                  <w:noWrap/>
                  <w:hideMark/>
                </w:tcPr>
                <w:p w14:paraId="7ABA4278" w14:textId="77777777" w:rsidR="002A781A" w:rsidRPr="002A781A" w:rsidRDefault="002A781A" w:rsidP="002A781A">
                  <w:pPr>
                    <w:jc w:val="right"/>
                    <w:rPr>
                      <w:rFonts w:ascii="Calibri" w:hAnsi="Calibri" w:cs="Calibri"/>
                      <w:sz w:val="22"/>
                      <w:szCs w:val="22"/>
                    </w:rPr>
                  </w:pPr>
                  <w:r w:rsidRPr="002A781A">
                    <w:rPr>
                      <w:rFonts w:ascii="Calibri" w:hAnsi="Calibri" w:cs="Calibri"/>
                      <w:sz w:val="22"/>
                      <w:szCs w:val="22"/>
                    </w:rPr>
                    <w:t>255</w:t>
                  </w:r>
                </w:p>
              </w:tc>
              <w:tc>
                <w:tcPr>
                  <w:tcW w:w="1550" w:type="dxa"/>
                  <w:tcBorders>
                    <w:top w:val="nil"/>
                    <w:left w:val="nil"/>
                    <w:bottom w:val="single" w:sz="4" w:space="0" w:color="auto"/>
                    <w:right w:val="single" w:sz="4" w:space="0" w:color="auto"/>
                  </w:tcBorders>
                  <w:shd w:val="clear" w:color="000000" w:fill="F8CBAD"/>
                  <w:noWrap/>
                  <w:hideMark/>
                </w:tcPr>
                <w:p w14:paraId="5694FE0A" w14:textId="77777777" w:rsidR="002A781A" w:rsidRPr="002A781A" w:rsidRDefault="002A781A" w:rsidP="002A781A">
                  <w:pPr>
                    <w:jc w:val="right"/>
                    <w:rPr>
                      <w:rFonts w:ascii="Calibri" w:hAnsi="Calibri" w:cs="Calibri"/>
                      <w:b/>
                      <w:bCs/>
                      <w:sz w:val="22"/>
                      <w:szCs w:val="22"/>
                    </w:rPr>
                  </w:pPr>
                  <w:r w:rsidRPr="002A781A">
                    <w:rPr>
                      <w:rFonts w:ascii="Calibri" w:hAnsi="Calibri" w:cs="Calibri"/>
                      <w:b/>
                      <w:bCs/>
                      <w:sz w:val="22"/>
                      <w:szCs w:val="22"/>
                    </w:rPr>
                    <w:t>41,0</w:t>
                  </w:r>
                </w:p>
              </w:tc>
              <w:tc>
                <w:tcPr>
                  <w:tcW w:w="1323" w:type="dxa"/>
                  <w:tcBorders>
                    <w:top w:val="nil"/>
                    <w:left w:val="nil"/>
                    <w:bottom w:val="single" w:sz="4" w:space="0" w:color="auto"/>
                    <w:right w:val="single" w:sz="4" w:space="0" w:color="auto"/>
                  </w:tcBorders>
                  <w:shd w:val="clear" w:color="000000" w:fill="E2EFDA"/>
                  <w:noWrap/>
                  <w:hideMark/>
                </w:tcPr>
                <w:p w14:paraId="2CE296A2" w14:textId="77777777" w:rsidR="002A781A" w:rsidRPr="002A781A" w:rsidRDefault="002A781A" w:rsidP="002A781A">
                  <w:pPr>
                    <w:jc w:val="right"/>
                    <w:rPr>
                      <w:rFonts w:ascii="Calibri" w:hAnsi="Calibri" w:cs="Calibri"/>
                      <w:sz w:val="22"/>
                      <w:szCs w:val="22"/>
                    </w:rPr>
                  </w:pPr>
                  <w:r w:rsidRPr="002A781A">
                    <w:rPr>
                      <w:rFonts w:ascii="Calibri" w:hAnsi="Calibri" w:cs="Calibri"/>
                      <w:sz w:val="22"/>
                      <w:szCs w:val="22"/>
                    </w:rPr>
                    <w:t>23,5</w:t>
                  </w:r>
                </w:p>
              </w:tc>
              <w:tc>
                <w:tcPr>
                  <w:tcW w:w="1686" w:type="dxa"/>
                  <w:tcBorders>
                    <w:top w:val="nil"/>
                    <w:left w:val="nil"/>
                    <w:bottom w:val="single" w:sz="4" w:space="0" w:color="auto"/>
                    <w:right w:val="single" w:sz="4" w:space="0" w:color="auto"/>
                  </w:tcBorders>
                  <w:shd w:val="clear" w:color="000000" w:fill="E2EFDA"/>
                  <w:noWrap/>
                  <w:hideMark/>
                </w:tcPr>
                <w:p w14:paraId="0BB985E5" w14:textId="77777777" w:rsidR="002A781A" w:rsidRPr="002A781A" w:rsidRDefault="002A781A" w:rsidP="002A781A">
                  <w:pPr>
                    <w:jc w:val="right"/>
                    <w:rPr>
                      <w:rFonts w:ascii="Calibri" w:hAnsi="Calibri" w:cs="Calibri"/>
                      <w:sz w:val="22"/>
                      <w:szCs w:val="22"/>
                    </w:rPr>
                  </w:pPr>
                  <w:r w:rsidRPr="002A781A">
                    <w:rPr>
                      <w:rFonts w:ascii="Calibri" w:hAnsi="Calibri" w:cs="Calibri"/>
                      <w:sz w:val="22"/>
                      <w:szCs w:val="22"/>
                    </w:rPr>
                    <w:t>1,95</w:t>
                  </w:r>
                </w:p>
              </w:tc>
              <w:tc>
                <w:tcPr>
                  <w:tcW w:w="1323" w:type="dxa"/>
                  <w:tcBorders>
                    <w:top w:val="nil"/>
                    <w:left w:val="nil"/>
                    <w:bottom w:val="single" w:sz="4" w:space="0" w:color="auto"/>
                    <w:right w:val="single" w:sz="4" w:space="0" w:color="auto"/>
                  </w:tcBorders>
                  <w:shd w:val="clear" w:color="000000" w:fill="E2EFDA"/>
                  <w:noWrap/>
                  <w:hideMark/>
                </w:tcPr>
                <w:p w14:paraId="675248C7" w14:textId="77777777" w:rsidR="002A781A" w:rsidRPr="002A781A" w:rsidRDefault="002A781A" w:rsidP="002A781A">
                  <w:pPr>
                    <w:jc w:val="right"/>
                    <w:rPr>
                      <w:rFonts w:ascii="Calibri" w:hAnsi="Calibri" w:cs="Calibri"/>
                      <w:sz w:val="22"/>
                      <w:szCs w:val="22"/>
                    </w:rPr>
                  </w:pPr>
                  <w:r w:rsidRPr="002A781A">
                    <w:rPr>
                      <w:rFonts w:ascii="Calibri" w:hAnsi="Calibri" w:cs="Calibri"/>
                      <w:sz w:val="22"/>
                      <w:szCs w:val="22"/>
                    </w:rPr>
                    <w:t>48,6</w:t>
                  </w:r>
                </w:p>
              </w:tc>
              <w:tc>
                <w:tcPr>
                  <w:tcW w:w="1229" w:type="dxa"/>
                  <w:tcBorders>
                    <w:top w:val="nil"/>
                    <w:left w:val="nil"/>
                    <w:bottom w:val="single" w:sz="4" w:space="0" w:color="auto"/>
                    <w:right w:val="single" w:sz="4" w:space="0" w:color="auto"/>
                  </w:tcBorders>
                  <w:shd w:val="clear" w:color="000000" w:fill="F8CBAD"/>
                  <w:noWrap/>
                  <w:hideMark/>
                </w:tcPr>
                <w:p w14:paraId="5ABEE909" w14:textId="77777777" w:rsidR="002A781A" w:rsidRPr="002A781A" w:rsidRDefault="002A781A" w:rsidP="002A781A">
                  <w:pPr>
                    <w:jc w:val="right"/>
                    <w:rPr>
                      <w:rFonts w:ascii="Calibri" w:hAnsi="Calibri" w:cs="Calibri"/>
                      <w:b/>
                      <w:bCs/>
                      <w:sz w:val="22"/>
                      <w:szCs w:val="22"/>
                    </w:rPr>
                  </w:pPr>
                  <w:r w:rsidRPr="002A781A">
                    <w:rPr>
                      <w:rFonts w:ascii="Calibri" w:hAnsi="Calibri" w:cs="Calibri"/>
                      <w:b/>
                      <w:bCs/>
                      <w:sz w:val="22"/>
                      <w:szCs w:val="22"/>
                    </w:rPr>
                    <w:t>68,5</w:t>
                  </w:r>
                </w:p>
              </w:tc>
            </w:tr>
          </w:tbl>
          <w:p w14:paraId="6FE06373" w14:textId="77777777" w:rsidR="005452E2" w:rsidRPr="005452E2" w:rsidRDefault="005452E2" w:rsidP="003A73AA">
            <w:pPr>
              <w:spacing w:after="200"/>
              <w:rPr>
                <w:rFonts w:ascii="Verdana" w:eastAsia="Verdana" w:hAnsi="Verdana" w:cs="Verdana"/>
                <w:iCs/>
                <w:color w:val="70AD47" w:themeColor="accent6"/>
                <w:sz w:val="21"/>
                <w:szCs w:val="22"/>
              </w:rPr>
            </w:pPr>
          </w:p>
          <w:p w14:paraId="247AD13D" w14:textId="4EA84F2A" w:rsidR="00AC02B5" w:rsidRDefault="00AC02B5" w:rsidP="003A73AA">
            <w:pPr>
              <w:spacing w:after="200"/>
              <w:rPr>
                <w:rFonts w:ascii="Verdana" w:eastAsia="Verdana" w:hAnsi="Verdana" w:cs="Verdana"/>
                <w:b/>
                <w:bCs/>
                <w:iCs/>
                <w:sz w:val="21"/>
                <w:szCs w:val="22"/>
              </w:rPr>
            </w:pPr>
            <w:r>
              <w:rPr>
                <w:rFonts w:ascii="Verdana" w:eastAsia="Verdana" w:hAnsi="Verdana" w:cs="Verdana"/>
                <w:b/>
                <w:bCs/>
                <w:iCs/>
                <w:sz w:val="21"/>
                <w:szCs w:val="22"/>
              </w:rPr>
              <w:t>Øvrigt om området</w:t>
            </w:r>
          </w:p>
          <w:p w14:paraId="29F1DE9E" w14:textId="1525A0E4" w:rsidR="002B2192" w:rsidRDefault="002B2192" w:rsidP="003A73AA">
            <w:pPr>
              <w:spacing w:after="200"/>
              <w:rPr>
                <w:rFonts w:ascii="Verdana" w:eastAsia="Verdana" w:hAnsi="Verdana" w:cs="Verdana"/>
                <w:iCs/>
                <w:sz w:val="21"/>
                <w:szCs w:val="22"/>
              </w:rPr>
            </w:pPr>
            <w:r>
              <w:rPr>
                <w:rFonts w:ascii="Verdana" w:eastAsia="Verdana" w:hAnsi="Verdana" w:cs="Verdana"/>
                <w:iCs/>
                <w:sz w:val="21"/>
                <w:szCs w:val="22"/>
              </w:rPr>
              <w:t xml:space="preserve">At Lerpøtparken er placeret med et villakvarter imellem de øvrige områder udfordrer </w:t>
            </w:r>
            <w:r w:rsidR="00B6320F">
              <w:rPr>
                <w:rFonts w:ascii="Verdana" w:eastAsia="Verdana" w:hAnsi="Verdana" w:cs="Verdana"/>
                <w:iCs/>
                <w:sz w:val="21"/>
                <w:szCs w:val="22"/>
              </w:rPr>
              <w:t xml:space="preserve">områdets sammenhængskraft. </w:t>
            </w:r>
            <w:r w:rsidR="00FF6BA6">
              <w:rPr>
                <w:rFonts w:ascii="Verdana" w:eastAsia="Verdana" w:hAnsi="Verdana" w:cs="Verdana"/>
                <w:iCs/>
                <w:sz w:val="21"/>
                <w:szCs w:val="22"/>
              </w:rPr>
              <w:t>Der er i mindre grad interaktion mellem de to boligområder</w:t>
            </w:r>
            <w:r w:rsidR="00C904EF">
              <w:rPr>
                <w:rFonts w:ascii="Verdana" w:eastAsia="Verdana" w:hAnsi="Verdana" w:cs="Verdana"/>
                <w:iCs/>
                <w:sz w:val="21"/>
                <w:szCs w:val="22"/>
              </w:rPr>
              <w:t xml:space="preserve"> </w:t>
            </w:r>
            <w:r w:rsidR="00B842E6" w:rsidRPr="00DE6601">
              <w:rPr>
                <w:rFonts w:ascii="Verdana" w:eastAsia="Verdana" w:hAnsi="Verdana" w:cs="Verdana"/>
                <w:iCs/>
                <w:sz w:val="21"/>
                <w:szCs w:val="22"/>
              </w:rPr>
              <w:t>da</w:t>
            </w:r>
            <w:r w:rsidR="00B842E6" w:rsidRPr="00B842E6">
              <w:rPr>
                <w:rFonts w:ascii="Verdana" w:eastAsia="Verdana" w:hAnsi="Verdana" w:cs="Verdana"/>
                <w:iCs/>
                <w:color w:val="4472C4" w:themeColor="accent1"/>
                <w:sz w:val="21"/>
                <w:szCs w:val="22"/>
              </w:rPr>
              <w:t xml:space="preserve"> </w:t>
            </w:r>
            <w:r w:rsidR="00821C5D">
              <w:rPr>
                <w:rFonts w:ascii="Verdana" w:eastAsia="Verdana" w:hAnsi="Verdana" w:cs="Verdana"/>
                <w:iCs/>
                <w:sz w:val="21"/>
                <w:szCs w:val="22"/>
              </w:rPr>
              <w:t>ikke alle har lyst til at bevæge sig på tværs af områderne.</w:t>
            </w:r>
            <w:r w:rsidR="005F7868">
              <w:rPr>
                <w:rFonts w:ascii="Verdana" w:eastAsia="Verdana" w:hAnsi="Verdana" w:cs="Verdana"/>
                <w:iCs/>
                <w:sz w:val="21"/>
                <w:szCs w:val="22"/>
              </w:rPr>
              <w:t xml:space="preserve"> </w:t>
            </w:r>
            <w:r w:rsidR="00D20C55">
              <w:rPr>
                <w:rFonts w:ascii="Verdana" w:eastAsia="Verdana" w:hAnsi="Verdana" w:cs="Verdana"/>
                <w:iCs/>
                <w:sz w:val="21"/>
                <w:szCs w:val="22"/>
              </w:rPr>
              <w:t>Dette er derfor også et vigtigt fokusområd</w:t>
            </w:r>
            <w:r w:rsidR="006236AB">
              <w:rPr>
                <w:rFonts w:ascii="Verdana" w:eastAsia="Verdana" w:hAnsi="Verdana" w:cs="Verdana"/>
                <w:iCs/>
                <w:sz w:val="21"/>
                <w:szCs w:val="22"/>
              </w:rPr>
              <w:t>e</w:t>
            </w:r>
            <w:r w:rsidR="00D20C55">
              <w:rPr>
                <w:rFonts w:ascii="Verdana" w:eastAsia="Verdana" w:hAnsi="Verdana" w:cs="Verdana"/>
                <w:iCs/>
                <w:sz w:val="21"/>
                <w:szCs w:val="22"/>
              </w:rPr>
              <w:t xml:space="preserve">. </w:t>
            </w:r>
          </w:p>
          <w:p w14:paraId="43229D21" w14:textId="30D91CFB" w:rsidR="002A263E" w:rsidRPr="002A263E" w:rsidRDefault="00D079FD" w:rsidP="002A263E">
            <w:p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eastAsia="Verdana" w:hAnsi="Verdana" w:cs="Verdana"/>
                <w:iCs/>
                <w:sz w:val="21"/>
                <w:szCs w:val="22"/>
              </w:rPr>
            </w:pPr>
            <w:r>
              <w:rPr>
                <w:rFonts w:ascii="Verdana" w:eastAsia="Verdana" w:hAnsi="Verdana" w:cs="Verdana"/>
                <w:iCs/>
                <w:sz w:val="21"/>
                <w:szCs w:val="22"/>
              </w:rPr>
              <w:lastRenderedPageBreak/>
              <w:t>Boligområdet</w:t>
            </w:r>
            <w:r w:rsidR="002A263E" w:rsidRPr="002A263E">
              <w:rPr>
                <w:rFonts w:ascii="Verdana" w:eastAsia="Verdana" w:hAnsi="Verdana" w:cs="Verdana"/>
                <w:iCs/>
                <w:sz w:val="21"/>
                <w:szCs w:val="22"/>
              </w:rPr>
              <w:t xml:space="preserve"> omfatter borgere bosat på: </w:t>
            </w:r>
          </w:p>
          <w:p w14:paraId="21F2E563" w14:textId="1ECC91DE" w:rsidR="002A263E" w:rsidRPr="001B3978" w:rsidRDefault="002A263E" w:rsidP="002A263E">
            <w:pPr>
              <w:pStyle w:val="Listeafsnit"/>
              <w:numPr>
                <w:ilvl w:val="0"/>
                <w:numId w:val="26"/>
              </w:num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eastAsia="Verdana" w:hAnsi="Verdana" w:cs="Verdana"/>
                <w:iCs/>
                <w:sz w:val="21"/>
                <w:szCs w:val="22"/>
              </w:rPr>
            </w:pPr>
            <w:r w:rsidRPr="001B3978">
              <w:rPr>
                <w:rFonts w:ascii="Verdana" w:eastAsia="Verdana" w:hAnsi="Verdana" w:cs="Verdana"/>
                <w:iCs/>
                <w:sz w:val="21"/>
                <w:szCs w:val="22"/>
              </w:rPr>
              <w:t>Egernvej</w:t>
            </w:r>
            <w:r w:rsidR="00C9574F" w:rsidRPr="001B3978">
              <w:rPr>
                <w:rFonts w:ascii="Verdana" w:eastAsia="Verdana" w:hAnsi="Verdana" w:cs="Verdana"/>
                <w:iCs/>
                <w:sz w:val="21"/>
                <w:szCs w:val="22"/>
              </w:rPr>
              <w:t xml:space="preserve"> </w:t>
            </w:r>
            <w:r w:rsidR="00EB4836" w:rsidRPr="001B3978">
              <w:rPr>
                <w:rFonts w:ascii="Verdana" w:eastAsia="Verdana" w:hAnsi="Verdana" w:cs="Verdana"/>
                <w:iCs/>
                <w:sz w:val="21"/>
                <w:szCs w:val="22"/>
              </w:rPr>
              <w:t>17 og opefter</w:t>
            </w:r>
          </w:p>
          <w:p w14:paraId="7E56DE1A" w14:textId="6435E278" w:rsidR="002A263E" w:rsidRPr="001B3978" w:rsidRDefault="002A263E" w:rsidP="002A263E">
            <w:pPr>
              <w:pStyle w:val="Listeafsnit"/>
              <w:numPr>
                <w:ilvl w:val="0"/>
                <w:numId w:val="26"/>
              </w:num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eastAsia="Verdana" w:hAnsi="Verdana" w:cs="Verdana"/>
                <w:iCs/>
                <w:sz w:val="21"/>
                <w:szCs w:val="22"/>
              </w:rPr>
            </w:pPr>
            <w:r w:rsidRPr="001B3978">
              <w:rPr>
                <w:rFonts w:ascii="Verdana" w:eastAsia="Verdana" w:hAnsi="Verdana" w:cs="Verdana"/>
                <w:iCs/>
                <w:sz w:val="21"/>
                <w:szCs w:val="22"/>
              </w:rPr>
              <w:t>Hjorte</w:t>
            </w:r>
            <w:r w:rsidR="00EB4836" w:rsidRPr="001B3978">
              <w:rPr>
                <w:rFonts w:ascii="Verdana" w:eastAsia="Verdana" w:hAnsi="Verdana" w:cs="Verdana"/>
                <w:iCs/>
                <w:sz w:val="21"/>
                <w:szCs w:val="22"/>
              </w:rPr>
              <w:t>stien 15 og opefter</w:t>
            </w:r>
          </w:p>
          <w:p w14:paraId="65939529" w14:textId="2DFC5E44" w:rsidR="002A263E" w:rsidRPr="001B3978" w:rsidRDefault="002A263E" w:rsidP="002A263E">
            <w:pPr>
              <w:pStyle w:val="Listeafsnit"/>
              <w:numPr>
                <w:ilvl w:val="0"/>
                <w:numId w:val="26"/>
              </w:num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eastAsia="Verdana" w:hAnsi="Verdana" w:cs="Verdana"/>
                <w:iCs/>
                <w:sz w:val="21"/>
                <w:szCs w:val="22"/>
              </w:rPr>
            </w:pPr>
            <w:r w:rsidRPr="001B3978">
              <w:rPr>
                <w:rFonts w:ascii="Verdana" w:eastAsia="Verdana" w:hAnsi="Verdana" w:cs="Verdana"/>
                <w:iCs/>
                <w:sz w:val="21"/>
                <w:szCs w:val="22"/>
              </w:rPr>
              <w:t xml:space="preserve">Isbjerg Møllevej </w:t>
            </w:r>
            <w:r w:rsidR="00EB4836" w:rsidRPr="001B3978">
              <w:rPr>
                <w:rFonts w:ascii="Verdana" w:eastAsia="Verdana" w:hAnsi="Verdana" w:cs="Verdana"/>
                <w:iCs/>
                <w:sz w:val="21"/>
                <w:szCs w:val="22"/>
              </w:rPr>
              <w:t>18</w:t>
            </w:r>
            <w:r w:rsidR="003B784B" w:rsidRPr="001B3978">
              <w:rPr>
                <w:rFonts w:ascii="Verdana" w:eastAsia="Verdana" w:hAnsi="Verdana" w:cs="Verdana"/>
                <w:iCs/>
                <w:sz w:val="21"/>
                <w:szCs w:val="22"/>
              </w:rPr>
              <w:t>-</w:t>
            </w:r>
            <w:r w:rsidRPr="001B3978">
              <w:rPr>
                <w:rFonts w:ascii="Verdana" w:eastAsia="Verdana" w:hAnsi="Verdana" w:cs="Verdana"/>
                <w:iCs/>
                <w:sz w:val="21"/>
                <w:szCs w:val="22"/>
              </w:rPr>
              <w:t>26</w:t>
            </w:r>
          </w:p>
          <w:p w14:paraId="06A009E6" w14:textId="4D3AE916" w:rsidR="00942191" w:rsidRDefault="002A263E" w:rsidP="001B3978">
            <w:pPr>
              <w:pStyle w:val="Listeafsnit"/>
              <w:numPr>
                <w:ilvl w:val="0"/>
                <w:numId w:val="26"/>
              </w:num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eastAsia="Verdana" w:hAnsi="Verdana" w:cs="Verdana"/>
                <w:iCs/>
                <w:sz w:val="21"/>
                <w:szCs w:val="22"/>
              </w:rPr>
            </w:pPr>
            <w:r w:rsidRPr="002A263E">
              <w:rPr>
                <w:rFonts w:ascii="Verdana" w:eastAsia="Verdana" w:hAnsi="Verdana" w:cs="Verdana"/>
                <w:iCs/>
                <w:sz w:val="21"/>
                <w:szCs w:val="22"/>
              </w:rPr>
              <w:t>Lerpøtparken</w:t>
            </w:r>
          </w:p>
          <w:p w14:paraId="0E75F430" w14:textId="77777777" w:rsidR="000472AA" w:rsidRDefault="000472AA" w:rsidP="000472AA">
            <w:p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eastAsia="Verdana" w:hAnsi="Verdana" w:cs="Verdana"/>
                <w:iCs/>
                <w:sz w:val="21"/>
                <w:szCs w:val="22"/>
              </w:rPr>
            </w:pPr>
          </w:p>
          <w:p w14:paraId="58E58C30" w14:textId="023288E3" w:rsidR="000472AA" w:rsidRPr="002047D2" w:rsidRDefault="00D90340" w:rsidP="000472AA">
            <w:p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eastAsia="Verdana" w:hAnsi="Verdana" w:cs="Verdana"/>
                <w:b/>
                <w:bCs/>
                <w:iCs/>
                <w:sz w:val="21"/>
                <w:szCs w:val="22"/>
              </w:rPr>
            </w:pPr>
            <w:r w:rsidRPr="002047D2">
              <w:rPr>
                <w:rFonts w:ascii="Verdana" w:eastAsia="Verdana" w:hAnsi="Verdana" w:cs="Verdana"/>
                <w:b/>
                <w:bCs/>
                <w:iCs/>
                <w:sz w:val="21"/>
                <w:szCs w:val="22"/>
              </w:rPr>
              <w:t>O</w:t>
            </w:r>
            <w:r w:rsidR="008B7BAA" w:rsidRPr="002047D2">
              <w:rPr>
                <w:rFonts w:ascii="Verdana" w:eastAsia="Verdana" w:hAnsi="Verdana" w:cs="Verdana"/>
                <w:b/>
                <w:bCs/>
                <w:iCs/>
                <w:sz w:val="21"/>
                <w:szCs w:val="22"/>
              </w:rPr>
              <w:t xml:space="preserve">mrådet for </w:t>
            </w:r>
            <w:r w:rsidR="00DE7FF6" w:rsidRPr="002047D2">
              <w:rPr>
                <w:rFonts w:ascii="Verdana" w:eastAsia="Verdana" w:hAnsi="Verdana" w:cs="Verdana"/>
                <w:b/>
                <w:bCs/>
                <w:iCs/>
                <w:sz w:val="21"/>
                <w:szCs w:val="22"/>
              </w:rPr>
              <w:t xml:space="preserve">Den strategiske </w:t>
            </w:r>
            <w:r w:rsidR="004853E9" w:rsidRPr="002047D2">
              <w:rPr>
                <w:rFonts w:ascii="Verdana" w:eastAsia="Verdana" w:hAnsi="Verdana" w:cs="Verdana"/>
                <w:b/>
                <w:bCs/>
                <w:iCs/>
                <w:sz w:val="21"/>
                <w:szCs w:val="22"/>
              </w:rPr>
              <w:t>by</w:t>
            </w:r>
            <w:r w:rsidR="008B7BAA" w:rsidRPr="002047D2">
              <w:rPr>
                <w:rFonts w:ascii="Verdana" w:eastAsia="Verdana" w:hAnsi="Verdana" w:cs="Verdana"/>
                <w:b/>
                <w:bCs/>
                <w:iCs/>
                <w:sz w:val="21"/>
                <w:szCs w:val="22"/>
              </w:rPr>
              <w:t>udviklingspl</w:t>
            </w:r>
            <w:r w:rsidR="00C11DF4" w:rsidRPr="002047D2">
              <w:rPr>
                <w:rFonts w:ascii="Verdana" w:eastAsia="Verdana" w:hAnsi="Verdana" w:cs="Verdana"/>
                <w:b/>
                <w:bCs/>
                <w:iCs/>
                <w:sz w:val="21"/>
                <w:szCs w:val="22"/>
              </w:rPr>
              <w:t>an</w:t>
            </w:r>
            <w:r w:rsidR="004853E9" w:rsidRPr="002047D2">
              <w:rPr>
                <w:rFonts w:ascii="Verdana" w:eastAsia="Verdana" w:hAnsi="Verdana" w:cs="Verdana"/>
                <w:b/>
                <w:bCs/>
                <w:iCs/>
                <w:sz w:val="21"/>
                <w:szCs w:val="22"/>
              </w:rPr>
              <w:t xml:space="preserve"> i Boulevardkvarteret</w:t>
            </w:r>
            <w:r w:rsidRPr="002047D2">
              <w:rPr>
                <w:rFonts w:ascii="Verdana" w:eastAsia="Verdana" w:hAnsi="Verdana" w:cs="Verdana"/>
                <w:b/>
                <w:bCs/>
                <w:iCs/>
                <w:sz w:val="21"/>
                <w:szCs w:val="22"/>
              </w:rPr>
              <w:t>.</w:t>
            </w:r>
          </w:p>
          <w:p w14:paraId="31530052" w14:textId="77777777" w:rsidR="00113019" w:rsidRPr="002047D2" w:rsidRDefault="00113019" w:rsidP="00F864A8">
            <w:p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eastAsia="Verdana" w:hAnsi="Verdana" w:cs="Verdana"/>
                <w:iCs/>
                <w:sz w:val="21"/>
                <w:szCs w:val="22"/>
              </w:rPr>
            </w:pPr>
          </w:p>
          <w:p w14:paraId="4F1F9AFD" w14:textId="51A7E6ED" w:rsidR="000F6B1B" w:rsidRPr="002047D2" w:rsidRDefault="000F6B1B" w:rsidP="00F864A8">
            <w:p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eastAsia="Verdana" w:hAnsi="Verdana" w:cs="Verdana"/>
                <w:iCs/>
                <w:sz w:val="21"/>
                <w:szCs w:val="22"/>
              </w:rPr>
            </w:pPr>
            <w:r w:rsidRPr="002047D2">
              <w:rPr>
                <w:rFonts w:ascii="Verdana" w:eastAsia="Verdana" w:hAnsi="Verdana" w:cs="Verdana"/>
                <w:iCs/>
                <w:sz w:val="21"/>
                <w:szCs w:val="22"/>
              </w:rPr>
              <w:t>U</w:t>
            </w:r>
            <w:r w:rsidR="00D37909" w:rsidRPr="002047D2">
              <w:rPr>
                <w:rFonts w:ascii="Verdana" w:eastAsia="Verdana" w:hAnsi="Verdana" w:cs="Verdana"/>
                <w:iCs/>
                <w:sz w:val="21"/>
                <w:szCs w:val="22"/>
              </w:rPr>
              <w:t xml:space="preserve">dviklingsplanen dækker </w:t>
            </w:r>
            <w:r w:rsidR="007A1E23" w:rsidRPr="002047D2">
              <w:rPr>
                <w:rFonts w:ascii="Verdana" w:eastAsia="Verdana" w:hAnsi="Verdana" w:cs="Verdana"/>
                <w:iCs/>
                <w:sz w:val="21"/>
                <w:szCs w:val="22"/>
              </w:rPr>
              <w:t xml:space="preserve">et </w:t>
            </w:r>
            <w:r w:rsidRPr="002047D2">
              <w:rPr>
                <w:rFonts w:ascii="Verdana" w:eastAsia="Verdana" w:hAnsi="Verdana" w:cs="Verdana"/>
                <w:iCs/>
                <w:sz w:val="21"/>
                <w:szCs w:val="22"/>
              </w:rPr>
              <w:t>bolig</w:t>
            </w:r>
            <w:r w:rsidR="007A1E23" w:rsidRPr="002047D2">
              <w:rPr>
                <w:rFonts w:ascii="Verdana" w:eastAsia="Verdana" w:hAnsi="Verdana" w:cs="Verdana"/>
                <w:iCs/>
                <w:sz w:val="21"/>
                <w:szCs w:val="22"/>
              </w:rPr>
              <w:t>område</w:t>
            </w:r>
            <w:r w:rsidRPr="002047D2">
              <w:rPr>
                <w:rFonts w:ascii="Verdana" w:eastAsia="Verdana" w:hAnsi="Verdana" w:cs="Verdana"/>
                <w:iCs/>
                <w:sz w:val="21"/>
                <w:szCs w:val="22"/>
              </w:rPr>
              <w:t xml:space="preserve"> med flere forskellige boformer. </w:t>
            </w:r>
            <w:r w:rsidR="00176377" w:rsidRPr="002047D2">
              <w:rPr>
                <w:rFonts w:ascii="Verdana" w:eastAsia="Verdana" w:hAnsi="Verdana" w:cs="Verdana"/>
                <w:iCs/>
                <w:sz w:val="21"/>
                <w:szCs w:val="22"/>
              </w:rPr>
              <w:t>Ud over ovenstående beskrevne boliger</w:t>
            </w:r>
            <w:r w:rsidR="00370197" w:rsidRPr="002047D2">
              <w:rPr>
                <w:rFonts w:ascii="Verdana" w:eastAsia="Verdana" w:hAnsi="Verdana" w:cs="Verdana"/>
                <w:iCs/>
                <w:sz w:val="21"/>
                <w:szCs w:val="22"/>
              </w:rPr>
              <w:t xml:space="preserve"> i Isbjerg Parken og Lerpøtparken, består området også af ca. 160 øvrige almene lejemål</w:t>
            </w:r>
            <w:r w:rsidR="0039760D" w:rsidRPr="002047D2">
              <w:rPr>
                <w:rFonts w:ascii="Verdana" w:eastAsia="Verdana" w:hAnsi="Verdana" w:cs="Verdana"/>
                <w:iCs/>
                <w:sz w:val="21"/>
                <w:szCs w:val="22"/>
              </w:rPr>
              <w:t>, bestående af både etagelejligheder og rækkehuse. Desude</w:t>
            </w:r>
            <w:r w:rsidR="00D6413D" w:rsidRPr="002047D2">
              <w:rPr>
                <w:rFonts w:ascii="Verdana" w:eastAsia="Verdana" w:hAnsi="Verdana" w:cs="Verdana"/>
                <w:iCs/>
                <w:sz w:val="21"/>
                <w:szCs w:val="22"/>
              </w:rPr>
              <w:t>n består området af 291 ejerboliger, mange af dem</w:t>
            </w:r>
            <w:r w:rsidR="005B4A76" w:rsidRPr="002047D2">
              <w:rPr>
                <w:rFonts w:ascii="Verdana" w:eastAsia="Verdana" w:hAnsi="Verdana" w:cs="Verdana"/>
                <w:iCs/>
                <w:sz w:val="21"/>
                <w:szCs w:val="22"/>
              </w:rPr>
              <w:t xml:space="preserve"> er</w:t>
            </w:r>
            <w:r w:rsidR="00D6413D" w:rsidRPr="002047D2">
              <w:rPr>
                <w:rFonts w:ascii="Verdana" w:eastAsia="Verdana" w:hAnsi="Verdana" w:cs="Verdana"/>
                <w:iCs/>
                <w:sz w:val="21"/>
                <w:szCs w:val="22"/>
              </w:rPr>
              <w:t xml:space="preserve"> villaer bygget i </w:t>
            </w:r>
            <w:r w:rsidR="00D03EC9" w:rsidRPr="002047D2">
              <w:rPr>
                <w:rFonts w:ascii="Verdana" w:eastAsia="Verdana" w:hAnsi="Verdana" w:cs="Verdana"/>
                <w:iCs/>
                <w:sz w:val="21"/>
                <w:szCs w:val="22"/>
              </w:rPr>
              <w:t>løbet af 1970’erne</w:t>
            </w:r>
            <w:r w:rsidR="005B4A76" w:rsidRPr="002047D2">
              <w:rPr>
                <w:rFonts w:ascii="Verdana" w:eastAsia="Verdana" w:hAnsi="Verdana" w:cs="Verdana"/>
                <w:iCs/>
                <w:sz w:val="21"/>
                <w:szCs w:val="22"/>
              </w:rPr>
              <w:t xml:space="preserve">. </w:t>
            </w:r>
          </w:p>
          <w:p w14:paraId="04369585" w14:textId="77777777" w:rsidR="00C847BB" w:rsidRPr="002047D2" w:rsidRDefault="00C847BB" w:rsidP="00F864A8">
            <w:p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eastAsia="Verdana" w:hAnsi="Verdana" w:cs="Verdana"/>
                <w:iCs/>
                <w:sz w:val="21"/>
                <w:szCs w:val="22"/>
              </w:rPr>
            </w:pPr>
          </w:p>
          <w:p w14:paraId="779BBC6A" w14:textId="759D35F9" w:rsidR="00CC192D" w:rsidRPr="002047D2" w:rsidRDefault="00ED69AF" w:rsidP="00F864A8">
            <w:p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eastAsia="Verdana" w:hAnsi="Verdana" w:cs="Verdana"/>
                <w:iCs/>
                <w:sz w:val="21"/>
                <w:szCs w:val="22"/>
              </w:rPr>
            </w:pPr>
            <w:r w:rsidRPr="002047D2">
              <w:rPr>
                <w:rFonts w:ascii="Verdana" w:eastAsia="Verdana" w:hAnsi="Verdana" w:cs="Verdana"/>
                <w:iCs/>
                <w:sz w:val="21"/>
                <w:szCs w:val="22"/>
              </w:rPr>
              <w:t xml:space="preserve">Som beskrevet ovenfor </w:t>
            </w:r>
            <w:r w:rsidR="007C7148" w:rsidRPr="002047D2">
              <w:rPr>
                <w:rFonts w:ascii="Verdana" w:eastAsia="Verdana" w:hAnsi="Verdana" w:cs="Verdana"/>
                <w:iCs/>
                <w:sz w:val="21"/>
                <w:szCs w:val="22"/>
              </w:rPr>
              <w:t xml:space="preserve">er </w:t>
            </w:r>
            <w:r w:rsidR="00466A25" w:rsidRPr="002047D2">
              <w:rPr>
                <w:rFonts w:ascii="Verdana" w:eastAsia="Verdana" w:hAnsi="Verdana" w:cs="Verdana"/>
                <w:iCs/>
                <w:sz w:val="21"/>
                <w:szCs w:val="22"/>
              </w:rPr>
              <w:t xml:space="preserve">beboerne i </w:t>
            </w:r>
            <w:r w:rsidR="007C7148" w:rsidRPr="002047D2">
              <w:rPr>
                <w:rFonts w:ascii="Verdana" w:eastAsia="Verdana" w:hAnsi="Verdana" w:cs="Verdana"/>
                <w:iCs/>
                <w:sz w:val="21"/>
                <w:szCs w:val="22"/>
              </w:rPr>
              <w:t>de almene boligområder karakteriseret ved en</w:t>
            </w:r>
            <w:r w:rsidR="00466A25" w:rsidRPr="002047D2">
              <w:rPr>
                <w:rFonts w:ascii="Verdana" w:eastAsia="Verdana" w:hAnsi="Verdana" w:cs="Verdana"/>
                <w:iCs/>
                <w:sz w:val="21"/>
                <w:szCs w:val="22"/>
              </w:rPr>
              <w:t xml:space="preserve"> anderledes sammensætning på sociale parametre end øvrige Varde. </w:t>
            </w:r>
            <w:r w:rsidR="00EA4D07" w:rsidRPr="002047D2">
              <w:rPr>
                <w:rFonts w:ascii="Verdana" w:eastAsia="Verdana" w:hAnsi="Verdana" w:cs="Verdana"/>
                <w:iCs/>
                <w:sz w:val="21"/>
                <w:szCs w:val="22"/>
              </w:rPr>
              <w:t xml:space="preserve">Dette gør at denne gruppe i højere grad er i risiko for ikke at blive involveret i udviklingsprocesser og involveringsprocesser, medmindre man gør noget særligt. </w:t>
            </w:r>
            <w:r w:rsidR="00F8564B" w:rsidRPr="002047D2">
              <w:rPr>
                <w:rFonts w:ascii="Verdana" w:eastAsia="Verdana" w:hAnsi="Verdana" w:cs="Verdana"/>
                <w:iCs/>
                <w:sz w:val="21"/>
                <w:szCs w:val="22"/>
              </w:rPr>
              <w:t xml:space="preserve">Denne målgruppe har i højere grad end andre behov for støtte for at kunne deltage i involveringsprocesser. Her er det ikke nok at sende et brev om deltagelse i </w:t>
            </w:r>
            <w:proofErr w:type="spellStart"/>
            <w:r w:rsidR="00F8564B" w:rsidRPr="002047D2">
              <w:rPr>
                <w:rFonts w:ascii="Verdana" w:eastAsia="Verdana" w:hAnsi="Verdana" w:cs="Verdana"/>
                <w:iCs/>
                <w:sz w:val="21"/>
                <w:szCs w:val="22"/>
              </w:rPr>
              <w:t>E-boks</w:t>
            </w:r>
            <w:proofErr w:type="spellEnd"/>
            <w:r w:rsidR="00F8564B" w:rsidRPr="002047D2">
              <w:rPr>
                <w:rFonts w:ascii="Verdana" w:eastAsia="Verdana" w:hAnsi="Verdana" w:cs="Verdana"/>
                <w:iCs/>
                <w:sz w:val="21"/>
                <w:szCs w:val="22"/>
              </w:rPr>
              <w:t xml:space="preserve">. Mange har svært ved at tilgå </w:t>
            </w:r>
            <w:r w:rsidR="00FD0507" w:rsidRPr="002047D2">
              <w:rPr>
                <w:rFonts w:ascii="Verdana" w:eastAsia="Verdana" w:hAnsi="Verdana" w:cs="Verdana"/>
                <w:iCs/>
                <w:sz w:val="21"/>
                <w:szCs w:val="22"/>
              </w:rPr>
              <w:t>digitale løsninger og har svært ved at læse breve. Samtidig har flere beboere svært ved at se sig selv indgå i processer</w:t>
            </w:r>
            <w:r w:rsidR="00CC192D" w:rsidRPr="002047D2">
              <w:rPr>
                <w:rFonts w:ascii="Verdana" w:eastAsia="Verdana" w:hAnsi="Verdana" w:cs="Verdana"/>
                <w:iCs/>
                <w:sz w:val="21"/>
                <w:szCs w:val="22"/>
              </w:rPr>
              <w:t xml:space="preserve"> hvor de kan få deres stemme hørt.</w:t>
            </w:r>
            <w:r w:rsidR="00DF0C7F" w:rsidRPr="002047D2">
              <w:rPr>
                <w:rFonts w:ascii="Verdana" w:eastAsia="Verdana" w:hAnsi="Verdana" w:cs="Verdana"/>
                <w:iCs/>
                <w:sz w:val="21"/>
                <w:szCs w:val="22"/>
              </w:rPr>
              <w:t xml:space="preserve"> Eller overskuddet er der ikke til at deltage.</w:t>
            </w:r>
            <w:r w:rsidR="00CC192D" w:rsidRPr="002047D2">
              <w:rPr>
                <w:rFonts w:ascii="Verdana" w:eastAsia="Verdana" w:hAnsi="Verdana" w:cs="Verdana"/>
                <w:iCs/>
                <w:sz w:val="21"/>
                <w:szCs w:val="22"/>
              </w:rPr>
              <w:t xml:space="preserve"> </w:t>
            </w:r>
          </w:p>
          <w:p w14:paraId="1830A49D" w14:textId="7AF5302D" w:rsidR="00054A9F" w:rsidRPr="002047D2" w:rsidRDefault="00CC192D" w:rsidP="00F864A8">
            <w:p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eastAsia="Verdana" w:hAnsi="Verdana" w:cs="Verdana"/>
                <w:iCs/>
                <w:sz w:val="21"/>
                <w:szCs w:val="22"/>
              </w:rPr>
            </w:pPr>
            <w:r w:rsidRPr="002047D2">
              <w:rPr>
                <w:rFonts w:ascii="Verdana" w:eastAsia="Verdana" w:hAnsi="Verdana" w:cs="Verdana"/>
                <w:iCs/>
                <w:sz w:val="21"/>
                <w:szCs w:val="22"/>
              </w:rPr>
              <w:t xml:space="preserve">På denne baggrund bliver det meget vigtigt at få skabt forskellige fora, hvor forskellige mennesker </w:t>
            </w:r>
            <w:r w:rsidR="00233FE6" w:rsidRPr="002047D2">
              <w:rPr>
                <w:rFonts w:ascii="Verdana" w:eastAsia="Verdana" w:hAnsi="Verdana" w:cs="Verdana"/>
                <w:iCs/>
                <w:sz w:val="21"/>
                <w:szCs w:val="22"/>
              </w:rPr>
              <w:t>kan</w:t>
            </w:r>
            <w:r w:rsidRPr="002047D2">
              <w:rPr>
                <w:rFonts w:ascii="Verdana" w:eastAsia="Verdana" w:hAnsi="Verdana" w:cs="Verdana"/>
                <w:iCs/>
                <w:sz w:val="21"/>
                <w:szCs w:val="22"/>
              </w:rPr>
              <w:t xml:space="preserve"> give deres mening til kende</w:t>
            </w:r>
            <w:r w:rsidR="00DF0C7F" w:rsidRPr="002047D2">
              <w:rPr>
                <w:rFonts w:ascii="Verdana" w:eastAsia="Verdana" w:hAnsi="Verdana" w:cs="Verdana"/>
                <w:iCs/>
                <w:sz w:val="21"/>
                <w:szCs w:val="22"/>
              </w:rPr>
              <w:t xml:space="preserve"> og får en chance for involvering</w:t>
            </w:r>
            <w:r w:rsidRPr="002047D2">
              <w:rPr>
                <w:rFonts w:ascii="Verdana" w:eastAsia="Verdana" w:hAnsi="Verdana" w:cs="Verdana"/>
                <w:iCs/>
                <w:sz w:val="21"/>
                <w:szCs w:val="22"/>
              </w:rPr>
              <w:t xml:space="preserve">. Denne type involvering kræver kreativitet og </w:t>
            </w:r>
            <w:r w:rsidR="00054A9F" w:rsidRPr="002047D2">
              <w:rPr>
                <w:rFonts w:ascii="Verdana" w:eastAsia="Verdana" w:hAnsi="Verdana" w:cs="Verdana"/>
                <w:iCs/>
                <w:sz w:val="21"/>
                <w:szCs w:val="22"/>
              </w:rPr>
              <w:t xml:space="preserve">tid. </w:t>
            </w:r>
            <w:r w:rsidR="00DF0C7F" w:rsidRPr="002047D2">
              <w:rPr>
                <w:rFonts w:ascii="Verdana" w:eastAsia="Verdana" w:hAnsi="Verdana" w:cs="Verdana"/>
                <w:iCs/>
                <w:sz w:val="21"/>
                <w:szCs w:val="22"/>
              </w:rPr>
              <w:t xml:space="preserve">Erfaringen fra de forudgående processer viser dog også at når vi lykkes med at involvere og engagere denne målgruppe, så får vi </w:t>
            </w:r>
            <w:r w:rsidR="00F5168F" w:rsidRPr="002047D2">
              <w:rPr>
                <w:rFonts w:ascii="Verdana" w:eastAsia="Verdana" w:hAnsi="Verdana" w:cs="Verdana"/>
                <w:iCs/>
                <w:sz w:val="21"/>
                <w:szCs w:val="22"/>
              </w:rPr>
              <w:t xml:space="preserve">dels flere perspektiver på de gode løsninger i kvarteret. Men det enkelte menneske vokser også og bliver i højere grad en del af fællesskabet og det gode naboskab i boligområdet. </w:t>
            </w:r>
          </w:p>
          <w:p w14:paraId="714726C9" w14:textId="7DF4F1CD" w:rsidR="00113019" w:rsidRPr="002047D2" w:rsidRDefault="00466A25" w:rsidP="00F864A8">
            <w:pPr>
              <w:tabs>
                <w:tab w:val="left" w:pos="567"/>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eastAsia="Verdana" w:hAnsi="Verdana" w:cs="Verdana"/>
                <w:iCs/>
                <w:sz w:val="21"/>
                <w:szCs w:val="22"/>
              </w:rPr>
            </w:pPr>
            <w:r w:rsidRPr="002047D2">
              <w:rPr>
                <w:rFonts w:ascii="Verdana" w:eastAsia="Verdana" w:hAnsi="Verdana" w:cs="Verdana"/>
                <w:iCs/>
                <w:sz w:val="21"/>
                <w:szCs w:val="22"/>
              </w:rPr>
              <w:t xml:space="preserve"> </w:t>
            </w:r>
          </w:p>
          <w:p w14:paraId="5CD14FB7" w14:textId="5650B6AF" w:rsidR="00892AEB" w:rsidRPr="002047D2" w:rsidRDefault="00F864A8" w:rsidP="003A73AA">
            <w:pPr>
              <w:spacing w:after="200"/>
              <w:rPr>
                <w:rFonts w:ascii="Verdana" w:eastAsia="Verdana" w:hAnsi="Verdana" w:cs="Verdana"/>
                <w:b/>
                <w:bCs/>
                <w:iCs/>
                <w:sz w:val="21"/>
                <w:szCs w:val="22"/>
              </w:rPr>
            </w:pPr>
            <w:r w:rsidRPr="002047D2">
              <w:rPr>
                <w:rFonts w:ascii="Verdana" w:eastAsia="Verdana" w:hAnsi="Verdana" w:cs="Verdana"/>
                <w:b/>
                <w:bCs/>
                <w:iCs/>
                <w:sz w:val="21"/>
                <w:szCs w:val="22"/>
              </w:rPr>
              <w:t xml:space="preserve">Kort over </w:t>
            </w:r>
            <w:r w:rsidR="00113019" w:rsidRPr="002047D2">
              <w:rPr>
                <w:rFonts w:ascii="Verdana" w:eastAsia="Verdana" w:hAnsi="Verdana" w:cs="Verdana"/>
                <w:b/>
                <w:bCs/>
                <w:iCs/>
                <w:sz w:val="21"/>
                <w:szCs w:val="22"/>
              </w:rPr>
              <w:t>boligområdet</w:t>
            </w:r>
          </w:p>
          <w:p w14:paraId="1C68C9EB" w14:textId="431CAEEC" w:rsidR="00A221A5" w:rsidRPr="00F864A8" w:rsidRDefault="0027102A" w:rsidP="00942191">
            <w:pPr>
              <w:spacing w:after="200"/>
              <w:jc w:val="center"/>
              <w:rPr>
                <w:rFonts w:ascii="Verdana" w:eastAsia="Verdana" w:hAnsi="Verdana" w:cs="Verdana"/>
                <w:b/>
                <w:bCs/>
                <w:iCs/>
                <w:sz w:val="21"/>
                <w:szCs w:val="22"/>
              </w:rPr>
            </w:pPr>
            <w:r w:rsidRPr="00F864A8">
              <w:rPr>
                <w:b/>
                <w:bCs/>
                <w:noProof/>
              </w:rPr>
              <w:lastRenderedPageBreak/>
              <w:drawing>
                <wp:inline distT="0" distB="0" distL="0" distR="0" wp14:anchorId="3E6F60E9" wp14:editId="7CEB3B66">
                  <wp:extent cx="5775619" cy="456247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16" t="29054" r="35100" b="23077"/>
                          <a:stretch/>
                        </pic:blipFill>
                        <pic:spPr bwMode="auto">
                          <a:xfrm>
                            <a:off x="0" y="0"/>
                            <a:ext cx="5804967" cy="45856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CE2B93" w14:textId="77777777" w:rsidR="0082086D" w:rsidRDefault="0082086D">
      <w:pPr>
        <w:spacing w:after="200" w:line="276" w:lineRule="auto"/>
        <w:rPr>
          <w:rFonts w:ascii="Verdana" w:hAnsi="Verdana"/>
          <w:sz w:val="21"/>
          <w:szCs w:val="21"/>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E32F2" w14:paraId="0AADCBBD" w14:textId="77777777" w:rsidTr="00F50467">
        <w:tc>
          <w:tcPr>
            <w:tcW w:w="9778" w:type="dxa"/>
            <w:shd w:val="clear" w:color="auto" w:fill="D9D9D9"/>
          </w:tcPr>
          <w:p w14:paraId="356A7527" w14:textId="77777777" w:rsidR="00DE32F2" w:rsidRPr="00F50467" w:rsidRDefault="00CF64A5" w:rsidP="00F50467">
            <w:pPr>
              <w:keepNext/>
              <w:keepLines/>
              <w:rPr>
                <w:rFonts w:ascii="Verdana" w:hAnsi="Verdana"/>
                <w:b/>
                <w:sz w:val="21"/>
                <w:szCs w:val="21"/>
              </w:rPr>
            </w:pPr>
            <w:bookmarkStart w:id="0" w:name="_Hlk9346385"/>
            <w:r>
              <w:rPr>
                <w:rFonts w:ascii="Verdana" w:hAnsi="Verdana"/>
                <w:b/>
                <w:sz w:val="21"/>
                <w:szCs w:val="21"/>
              </w:rPr>
              <w:t>2</w:t>
            </w:r>
            <w:r w:rsidR="00DE32F2" w:rsidRPr="00F50467">
              <w:rPr>
                <w:rFonts w:ascii="Verdana" w:hAnsi="Verdana"/>
                <w:b/>
                <w:sz w:val="21"/>
                <w:szCs w:val="21"/>
              </w:rPr>
              <w:t xml:space="preserve">. </w:t>
            </w:r>
            <w:r w:rsidR="00D76D85">
              <w:rPr>
                <w:rFonts w:ascii="Verdana" w:hAnsi="Verdana"/>
                <w:b/>
                <w:sz w:val="21"/>
                <w:szCs w:val="21"/>
              </w:rPr>
              <w:t>Vision</w:t>
            </w:r>
            <w:r w:rsidR="008930CF">
              <w:rPr>
                <w:rFonts w:ascii="Verdana" w:hAnsi="Verdana"/>
                <w:b/>
                <w:sz w:val="21"/>
                <w:szCs w:val="21"/>
              </w:rPr>
              <w:t xml:space="preserve"> for boligområdet</w:t>
            </w:r>
            <w:r w:rsidR="00D76D85">
              <w:rPr>
                <w:rFonts w:ascii="Verdana" w:hAnsi="Verdana"/>
                <w:b/>
                <w:sz w:val="21"/>
                <w:szCs w:val="21"/>
              </w:rPr>
              <w:t xml:space="preserve"> </w:t>
            </w:r>
          </w:p>
          <w:p w14:paraId="501D2F56" w14:textId="77777777" w:rsidR="00DE32F2" w:rsidRPr="00F50467" w:rsidRDefault="00DE32F2" w:rsidP="00BF611F">
            <w:pPr>
              <w:rPr>
                <w:rFonts w:ascii="Verdana" w:hAnsi="Verdana"/>
                <w:sz w:val="21"/>
                <w:szCs w:val="21"/>
              </w:rPr>
            </w:pPr>
          </w:p>
        </w:tc>
      </w:tr>
      <w:tr w:rsidR="00DE32F2" w14:paraId="37A370B4" w14:textId="77777777" w:rsidTr="00F50467">
        <w:tc>
          <w:tcPr>
            <w:tcW w:w="9778" w:type="dxa"/>
            <w:shd w:val="clear" w:color="auto" w:fill="auto"/>
          </w:tcPr>
          <w:p w14:paraId="1CBC679A" w14:textId="4DE5C246" w:rsidR="000F0291" w:rsidRPr="001B3978" w:rsidRDefault="001277A3" w:rsidP="000351D5">
            <w:pPr>
              <w:spacing w:after="200"/>
              <w:rPr>
                <w:rFonts w:ascii="Verdana" w:eastAsia="Verdana" w:hAnsi="Verdana" w:cs="Verdana"/>
                <w:iCs/>
                <w:strike/>
                <w:sz w:val="21"/>
                <w:szCs w:val="22"/>
              </w:rPr>
            </w:pPr>
            <w:r>
              <w:rPr>
                <w:rFonts w:ascii="Verdana" w:eastAsia="Verdana" w:hAnsi="Verdana" w:cs="Verdana"/>
                <w:i/>
                <w:sz w:val="21"/>
                <w:szCs w:val="22"/>
              </w:rPr>
              <w:t>”</w:t>
            </w:r>
            <w:r w:rsidRPr="002152DD">
              <w:rPr>
                <w:rFonts w:ascii="Verdana" w:eastAsia="Verdana" w:hAnsi="Verdana" w:cs="Verdana"/>
                <w:iCs/>
                <w:sz w:val="21"/>
                <w:szCs w:val="22"/>
              </w:rPr>
              <w:t xml:space="preserve">Boulevardkvarteret er et fedt sted at bo, blive og besøge” sådan lyder visionen i den fælles </w:t>
            </w:r>
            <w:r w:rsidR="00C2737F" w:rsidRPr="002152DD">
              <w:rPr>
                <w:rFonts w:ascii="Verdana" w:eastAsia="Verdana" w:hAnsi="Verdana" w:cs="Verdana"/>
                <w:iCs/>
                <w:sz w:val="21"/>
                <w:szCs w:val="22"/>
              </w:rPr>
              <w:t>kvarter</w:t>
            </w:r>
            <w:r w:rsidRPr="002152DD">
              <w:rPr>
                <w:rFonts w:ascii="Verdana" w:eastAsia="Verdana" w:hAnsi="Verdana" w:cs="Verdana"/>
                <w:iCs/>
                <w:sz w:val="21"/>
                <w:szCs w:val="22"/>
              </w:rPr>
              <w:t>udviklingsplan for området</w:t>
            </w:r>
            <w:r w:rsidR="009453F7">
              <w:rPr>
                <w:rFonts w:ascii="Verdana" w:eastAsia="Verdana" w:hAnsi="Verdana" w:cs="Verdana"/>
                <w:iCs/>
                <w:sz w:val="21"/>
                <w:szCs w:val="22"/>
              </w:rPr>
              <w:t>.</w:t>
            </w:r>
            <w:r w:rsidR="00AD2387">
              <w:rPr>
                <w:rFonts w:ascii="Verdana" w:eastAsia="Verdana" w:hAnsi="Verdana" w:cs="Verdana"/>
                <w:iCs/>
                <w:sz w:val="21"/>
                <w:szCs w:val="22"/>
              </w:rPr>
              <w:t xml:space="preserve"> </w:t>
            </w:r>
            <w:r w:rsidR="00AD2387" w:rsidRPr="001B3978">
              <w:rPr>
                <w:rFonts w:ascii="Verdana" w:eastAsia="Verdana" w:hAnsi="Verdana" w:cs="Verdana"/>
                <w:iCs/>
                <w:sz w:val="21"/>
                <w:szCs w:val="22"/>
              </w:rPr>
              <w:t xml:space="preserve">Det vil vi også arbejde aktivt for skal være den overordnede ramme i den nye helhedsplan. </w:t>
            </w:r>
            <w:r w:rsidR="000C6337" w:rsidRPr="001B3978">
              <w:rPr>
                <w:rFonts w:ascii="Verdana" w:eastAsia="Verdana" w:hAnsi="Verdana" w:cs="Verdana"/>
                <w:iCs/>
                <w:sz w:val="21"/>
                <w:szCs w:val="22"/>
              </w:rPr>
              <w:t xml:space="preserve"> </w:t>
            </w:r>
          </w:p>
          <w:p w14:paraId="16C6AA32" w14:textId="4BA0865E" w:rsidR="00FC5EB6" w:rsidRPr="00776402" w:rsidRDefault="004117BC" w:rsidP="004117BC">
            <w:pPr>
              <w:spacing w:after="200"/>
              <w:rPr>
                <w:rFonts w:ascii="Verdana" w:eastAsia="Verdana" w:hAnsi="Verdana" w:cs="Verdana"/>
                <w:iCs/>
                <w:sz w:val="21"/>
                <w:szCs w:val="22"/>
              </w:rPr>
            </w:pPr>
            <w:r>
              <w:rPr>
                <w:rFonts w:ascii="Verdana" w:eastAsia="Verdana" w:hAnsi="Verdana" w:cs="Verdana"/>
                <w:iCs/>
                <w:sz w:val="21"/>
                <w:szCs w:val="22"/>
              </w:rPr>
              <w:t>”</w:t>
            </w:r>
            <w:r w:rsidRPr="00776402">
              <w:rPr>
                <w:rFonts w:ascii="Verdana" w:eastAsia="Verdana" w:hAnsi="Verdana" w:cs="Verdana"/>
                <w:iCs/>
                <w:sz w:val="21"/>
                <w:szCs w:val="22"/>
              </w:rPr>
              <w:t xml:space="preserve">Vi vil arbejde aktivt for, at beboerne trives i hjemmet og i fællesskabet.” </w:t>
            </w:r>
          </w:p>
          <w:p w14:paraId="5E25340E" w14:textId="496DFBAC" w:rsidR="00911ABD" w:rsidRPr="00776402" w:rsidRDefault="00F03845" w:rsidP="00F03845">
            <w:pPr>
              <w:rPr>
                <w:rFonts w:ascii="Verdana" w:eastAsia="Verdana" w:hAnsi="Verdana" w:cs="Verdana"/>
                <w:iCs/>
                <w:sz w:val="21"/>
                <w:szCs w:val="22"/>
              </w:rPr>
            </w:pPr>
            <w:r w:rsidRPr="00776402">
              <w:rPr>
                <w:rFonts w:ascii="Verdana" w:eastAsia="Verdana" w:hAnsi="Verdana" w:cs="Verdana"/>
                <w:iCs/>
                <w:sz w:val="21"/>
                <w:szCs w:val="22"/>
              </w:rPr>
              <w:t xml:space="preserve">Et boligområde med </w:t>
            </w:r>
            <w:r w:rsidR="00CC3515" w:rsidRPr="007D2AE2">
              <w:rPr>
                <w:rFonts w:ascii="Verdana" w:eastAsia="Verdana" w:hAnsi="Verdana" w:cs="Verdana"/>
                <w:iCs/>
                <w:sz w:val="21"/>
                <w:szCs w:val="22"/>
              </w:rPr>
              <w:t xml:space="preserve">god </w:t>
            </w:r>
            <w:r w:rsidRPr="00776402">
              <w:rPr>
                <w:rFonts w:ascii="Verdana" w:eastAsia="Verdana" w:hAnsi="Verdana" w:cs="Verdana"/>
                <w:iCs/>
                <w:sz w:val="21"/>
                <w:szCs w:val="22"/>
              </w:rPr>
              <w:t>trivsel</w:t>
            </w:r>
            <w:r w:rsidR="00E73587" w:rsidRPr="00776402">
              <w:rPr>
                <w:rFonts w:ascii="Verdana" w:eastAsia="Verdana" w:hAnsi="Verdana" w:cs="Verdana"/>
                <w:iCs/>
                <w:sz w:val="21"/>
                <w:szCs w:val="22"/>
              </w:rPr>
              <w:t xml:space="preserve"> </w:t>
            </w:r>
            <w:r w:rsidRPr="00776402">
              <w:rPr>
                <w:rFonts w:ascii="Verdana" w:eastAsia="Verdana" w:hAnsi="Verdana" w:cs="Verdana"/>
                <w:iCs/>
                <w:sz w:val="21"/>
                <w:szCs w:val="22"/>
              </w:rPr>
              <w:t>er kendetegnet ved:</w:t>
            </w:r>
          </w:p>
          <w:p w14:paraId="596B6E01" w14:textId="516A6B85" w:rsidR="00911ABD" w:rsidRPr="00776402" w:rsidRDefault="00911ABD" w:rsidP="00F03845">
            <w:pPr>
              <w:numPr>
                <w:ilvl w:val="0"/>
                <w:numId w:val="16"/>
              </w:numPr>
              <w:rPr>
                <w:rFonts w:ascii="Verdana" w:eastAsia="Verdana" w:hAnsi="Verdana" w:cs="Verdana"/>
                <w:iCs/>
                <w:sz w:val="21"/>
                <w:szCs w:val="22"/>
              </w:rPr>
            </w:pPr>
            <w:r w:rsidRPr="00776402">
              <w:rPr>
                <w:rFonts w:ascii="Verdana" w:eastAsia="Verdana" w:hAnsi="Verdana" w:cs="Verdana"/>
                <w:iCs/>
                <w:sz w:val="21"/>
                <w:szCs w:val="22"/>
              </w:rPr>
              <w:t xml:space="preserve">Flere børn får en </w:t>
            </w:r>
            <w:r w:rsidR="005E4864" w:rsidRPr="007D2AE2">
              <w:rPr>
                <w:rFonts w:ascii="Verdana" w:eastAsia="Verdana" w:hAnsi="Verdana" w:cs="Verdana"/>
                <w:iCs/>
                <w:sz w:val="21"/>
                <w:szCs w:val="22"/>
              </w:rPr>
              <w:t>tryg</w:t>
            </w:r>
            <w:r w:rsidRPr="007D2AE2">
              <w:rPr>
                <w:rFonts w:ascii="Verdana" w:eastAsia="Verdana" w:hAnsi="Verdana" w:cs="Verdana"/>
                <w:iCs/>
                <w:sz w:val="21"/>
                <w:szCs w:val="22"/>
              </w:rPr>
              <w:t xml:space="preserve"> </w:t>
            </w:r>
            <w:r w:rsidRPr="00776402">
              <w:rPr>
                <w:rFonts w:ascii="Verdana" w:eastAsia="Verdana" w:hAnsi="Verdana" w:cs="Verdana"/>
                <w:iCs/>
                <w:sz w:val="21"/>
                <w:szCs w:val="22"/>
              </w:rPr>
              <w:t>start på livet og er bedre rustet til skolen</w:t>
            </w:r>
            <w:r w:rsidR="00CC3515">
              <w:rPr>
                <w:rFonts w:ascii="Verdana" w:eastAsia="Verdana" w:hAnsi="Verdana" w:cs="Verdana"/>
                <w:iCs/>
                <w:sz w:val="21"/>
                <w:szCs w:val="22"/>
              </w:rPr>
              <w:t>,</w:t>
            </w:r>
            <w:r w:rsidRPr="00776402">
              <w:rPr>
                <w:rFonts w:ascii="Verdana" w:eastAsia="Verdana" w:hAnsi="Verdana" w:cs="Verdana"/>
                <w:iCs/>
                <w:sz w:val="21"/>
                <w:szCs w:val="22"/>
              </w:rPr>
              <w:t xml:space="preserve"> når de afslutter</w:t>
            </w:r>
            <w:r w:rsidR="004D041E" w:rsidRPr="00776402">
              <w:rPr>
                <w:rFonts w:ascii="Verdana" w:eastAsia="Verdana" w:hAnsi="Verdana" w:cs="Verdana"/>
                <w:iCs/>
                <w:sz w:val="21"/>
                <w:szCs w:val="22"/>
              </w:rPr>
              <w:t xml:space="preserve"> børnehaven.</w:t>
            </w:r>
          </w:p>
          <w:p w14:paraId="7FCD1DFD" w14:textId="7EF2E8A7" w:rsidR="00F03845" w:rsidRPr="007D2AE2" w:rsidRDefault="00F03845" w:rsidP="00F03845">
            <w:pPr>
              <w:numPr>
                <w:ilvl w:val="0"/>
                <w:numId w:val="16"/>
              </w:numPr>
              <w:rPr>
                <w:rFonts w:ascii="Verdana" w:eastAsia="Verdana" w:hAnsi="Verdana" w:cs="Verdana"/>
                <w:iCs/>
                <w:sz w:val="21"/>
                <w:szCs w:val="22"/>
              </w:rPr>
            </w:pPr>
            <w:r w:rsidRPr="00776402">
              <w:rPr>
                <w:rFonts w:ascii="Verdana" w:eastAsia="Verdana" w:hAnsi="Verdana" w:cs="Verdana"/>
                <w:iCs/>
                <w:sz w:val="21"/>
                <w:szCs w:val="22"/>
              </w:rPr>
              <w:t>Flere børn og unge får</w:t>
            </w:r>
            <w:r w:rsidRPr="007D2AE2">
              <w:rPr>
                <w:rFonts w:ascii="Verdana" w:eastAsia="Verdana" w:hAnsi="Verdana" w:cs="Verdana"/>
                <w:iCs/>
                <w:sz w:val="21"/>
                <w:szCs w:val="22"/>
              </w:rPr>
              <w:t xml:space="preserve"> en god skolegang og en uddannelse</w:t>
            </w:r>
            <w:r w:rsidR="000869EC" w:rsidRPr="007D2AE2">
              <w:rPr>
                <w:rFonts w:ascii="Verdana" w:eastAsia="Verdana" w:hAnsi="Verdana" w:cs="Verdana"/>
                <w:iCs/>
                <w:sz w:val="21"/>
                <w:szCs w:val="22"/>
              </w:rPr>
              <w:t>, hvor barnet trives social</w:t>
            </w:r>
            <w:r w:rsidR="00795600" w:rsidRPr="007D2AE2">
              <w:rPr>
                <w:rFonts w:ascii="Verdana" w:eastAsia="Verdana" w:hAnsi="Verdana" w:cs="Verdana"/>
                <w:iCs/>
                <w:sz w:val="21"/>
                <w:szCs w:val="22"/>
              </w:rPr>
              <w:t>t og opnår læring</w:t>
            </w:r>
            <w:r w:rsidR="007D2AE2">
              <w:rPr>
                <w:rFonts w:ascii="Verdana" w:eastAsia="Verdana" w:hAnsi="Verdana" w:cs="Verdana"/>
                <w:iCs/>
                <w:sz w:val="21"/>
                <w:szCs w:val="22"/>
              </w:rPr>
              <w:t>,</w:t>
            </w:r>
            <w:r w:rsidR="00795600" w:rsidRPr="007D2AE2">
              <w:rPr>
                <w:rFonts w:ascii="Verdana" w:eastAsia="Verdana" w:hAnsi="Verdana" w:cs="Verdana"/>
                <w:iCs/>
                <w:sz w:val="21"/>
                <w:szCs w:val="22"/>
              </w:rPr>
              <w:t xml:space="preserve"> der giver adgang </w:t>
            </w:r>
            <w:r w:rsidR="00FC3571">
              <w:rPr>
                <w:rFonts w:ascii="Verdana" w:eastAsia="Verdana" w:hAnsi="Verdana" w:cs="Verdana"/>
                <w:iCs/>
                <w:sz w:val="21"/>
                <w:szCs w:val="22"/>
              </w:rPr>
              <w:t>t</w:t>
            </w:r>
            <w:r w:rsidR="00795600" w:rsidRPr="007D2AE2">
              <w:rPr>
                <w:rFonts w:ascii="Verdana" w:eastAsia="Verdana" w:hAnsi="Verdana" w:cs="Verdana"/>
                <w:iCs/>
                <w:sz w:val="21"/>
                <w:szCs w:val="22"/>
              </w:rPr>
              <w:t>il videre uddannelse</w:t>
            </w:r>
            <w:r w:rsidR="00E84118" w:rsidRPr="007D2AE2">
              <w:rPr>
                <w:rFonts w:ascii="Verdana" w:eastAsia="Verdana" w:hAnsi="Verdana" w:cs="Verdana"/>
                <w:iCs/>
                <w:sz w:val="21"/>
                <w:szCs w:val="22"/>
              </w:rPr>
              <w:t>.</w:t>
            </w:r>
          </w:p>
          <w:p w14:paraId="7B047655" w14:textId="67FA6D96" w:rsidR="00F03845" w:rsidRPr="00776402" w:rsidRDefault="00F03845" w:rsidP="00F03845">
            <w:pPr>
              <w:numPr>
                <w:ilvl w:val="0"/>
                <w:numId w:val="16"/>
              </w:numPr>
              <w:rPr>
                <w:rFonts w:ascii="Verdana" w:eastAsia="Verdana" w:hAnsi="Verdana" w:cs="Verdana"/>
                <w:iCs/>
                <w:sz w:val="21"/>
                <w:szCs w:val="22"/>
              </w:rPr>
            </w:pPr>
            <w:r w:rsidRPr="007D2AE2">
              <w:rPr>
                <w:rFonts w:ascii="Verdana" w:eastAsia="Verdana" w:hAnsi="Verdana" w:cs="Verdana"/>
                <w:iCs/>
                <w:sz w:val="21"/>
                <w:szCs w:val="22"/>
              </w:rPr>
              <w:t xml:space="preserve">Flere voksne kommer </w:t>
            </w:r>
            <w:r w:rsidRPr="00776402">
              <w:rPr>
                <w:rFonts w:ascii="Verdana" w:eastAsia="Verdana" w:hAnsi="Verdana" w:cs="Verdana"/>
                <w:iCs/>
                <w:sz w:val="21"/>
                <w:szCs w:val="22"/>
              </w:rPr>
              <w:t>tættere på arbejdsmarkedet</w:t>
            </w:r>
            <w:r w:rsidR="00E84118" w:rsidRPr="00776402">
              <w:rPr>
                <w:rFonts w:ascii="Verdana" w:eastAsia="Verdana" w:hAnsi="Verdana" w:cs="Verdana"/>
                <w:iCs/>
                <w:sz w:val="21"/>
                <w:szCs w:val="22"/>
              </w:rPr>
              <w:t>.</w:t>
            </w:r>
          </w:p>
          <w:p w14:paraId="753C8BCB" w14:textId="664B0B39" w:rsidR="00F03845" w:rsidRPr="00776402" w:rsidRDefault="00F03845" w:rsidP="00F03845">
            <w:pPr>
              <w:numPr>
                <w:ilvl w:val="0"/>
                <w:numId w:val="16"/>
              </w:numPr>
              <w:rPr>
                <w:rFonts w:ascii="Verdana" w:eastAsia="Verdana" w:hAnsi="Verdana" w:cs="Verdana"/>
                <w:iCs/>
                <w:sz w:val="21"/>
                <w:szCs w:val="22"/>
              </w:rPr>
            </w:pPr>
            <w:r w:rsidRPr="00776402">
              <w:rPr>
                <w:rFonts w:ascii="Verdana" w:eastAsia="Verdana" w:hAnsi="Verdana" w:cs="Verdana"/>
                <w:iCs/>
                <w:sz w:val="21"/>
                <w:szCs w:val="22"/>
              </w:rPr>
              <w:t>Forældre bidrager positivt til deres børns opvækst</w:t>
            </w:r>
            <w:r w:rsidR="00E84118" w:rsidRPr="00776402">
              <w:rPr>
                <w:rFonts w:ascii="Verdana" w:eastAsia="Verdana" w:hAnsi="Verdana" w:cs="Verdana"/>
                <w:iCs/>
                <w:sz w:val="21"/>
                <w:szCs w:val="22"/>
              </w:rPr>
              <w:t>.</w:t>
            </w:r>
          </w:p>
          <w:p w14:paraId="2ECBE0C2" w14:textId="348D47AD" w:rsidR="00F03845" w:rsidRPr="00776402" w:rsidRDefault="00F03845" w:rsidP="00F03845">
            <w:pPr>
              <w:numPr>
                <w:ilvl w:val="0"/>
                <w:numId w:val="16"/>
              </w:numPr>
              <w:rPr>
                <w:rFonts w:ascii="Verdana" w:eastAsia="Verdana" w:hAnsi="Verdana" w:cs="Verdana"/>
                <w:iCs/>
                <w:sz w:val="21"/>
                <w:szCs w:val="22"/>
              </w:rPr>
            </w:pPr>
            <w:r w:rsidRPr="00776402">
              <w:rPr>
                <w:rFonts w:ascii="Verdana" w:eastAsia="Verdana" w:hAnsi="Verdana" w:cs="Verdana"/>
                <w:iCs/>
                <w:sz w:val="21"/>
                <w:szCs w:val="22"/>
              </w:rPr>
              <w:t xml:space="preserve">Udsatte og sårbare familier oplever, at de </w:t>
            </w:r>
            <w:r w:rsidR="00B71D39" w:rsidRPr="00776402">
              <w:rPr>
                <w:rFonts w:ascii="Verdana" w:eastAsia="Verdana" w:hAnsi="Verdana" w:cs="Verdana"/>
                <w:iCs/>
                <w:sz w:val="21"/>
                <w:szCs w:val="22"/>
              </w:rPr>
              <w:t>får hjælp til at trives</w:t>
            </w:r>
            <w:r w:rsidR="005A3BD4" w:rsidRPr="00776402">
              <w:rPr>
                <w:rFonts w:ascii="Verdana" w:eastAsia="Verdana" w:hAnsi="Verdana" w:cs="Verdana"/>
                <w:iCs/>
                <w:sz w:val="21"/>
                <w:szCs w:val="22"/>
              </w:rPr>
              <w:t xml:space="preserve"> både i hjemmet og i fællesskabet.</w:t>
            </w:r>
          </w:p>
          <w:p w14:paraId="2B038121" w14:textId="54DAC4A0" w:rsidR="00AC4F76" w:rsidRPr="00776402" w:rsidRDefault="00AC4F76" w:rsidP="00F03845">
            <w:pPr>
              <w:numPr>
                <w:ilvl w:val="0"/>
                <w:numId w:val="16"/>
              </w:numPr>
              <w:rPr>
                <w:rFonts w:ascii="Verdana" w:eastAsia="Verdana" w:hAnsi="Verdana" w:cs="Verdana"/>
                <w:iCs/>
                <w:sz w:val="21"/>
                <w:szCs w:val="22"/>
              </w:rPr>
            </w:pPr>
            <w:r w:rsidRPr="00776402">
              <w:rPr>
                <w:rFonts w:ascii="Verdana" w:eastAsia="Verdana" w:hAnsi="Verdana" w:cs="Verdana"/>
                <w:iCs/>
                <w:sz w:val="21"/>
                <w:szCs w:val="22"/>
              </w:rPr>
              <w:t xml:space="preserve">Færre beboere bliver en del af kriminelle miljøer eller </w:t>
            </w:r>
            <w:r w:rsidR="00B17CF2" w:rsidRPr="00776402">
              <w:rPr>
                <w:rFonts w:ascii="Verdana" w:eastAsia="Verdana" w:hAnsi="Verdana" w:cs="Verdana"/>
                <w:iCs/>
                <w:sz w:val="21"/>
                <w:szCs w:val="22"/>
              </w:rPr>
              <w:t>andre uhensigtsmæssige subkulturer.</w:t>
            </w:r>
          </w:p>
          <w:p w14:paraId="684FA8A0" w14:textId="77777777" w:rsidR="00F03845" w:rsidRPr="00776402" w:rsidRDefault="00F03845" w:rsidP="004117BC">
            <w:pPr>
              <w:spacing w:after="200"/>
              <w:rPr>
                <w:rFonts w:ascii="Verdana" w:eastAsia="Verdana" w:hAnsi="Verdana" w:cs="Verdana"/>
                <w:iCs/>
                <w:sz w:val="21"/>
                <w:szCs w:val="22"/>
              </w:rPr>
            </w:pPr>
          </w:p>
          <w:p w14:paraId="049D105D" w14:textId="3E5E8606" w:rsidR="00E1654D" w:rsidRPr="00776402" w:rsidRDefault="004117BC" w:rsidP="00A00A7F">
            <w:pPr>
              <w:spacing w:after="200"/>
              <w:rPr>
                <w:rFonts w:ascii="Verdana" w:eastAsia="Verdana" w:hAnsi="Verdana" w:cs="Verdana"/>
                <w:iCs/>
                <w:sz w:val="21"/>
                <w:szCs w:val="22"/>
              </w:rPr>
            </w:pPr>
            <w:r w:rsidRPr="00776402">
              <w:rPr>
                <w:rFonts w:ascii="Verdana" w:eastAsia="Verdana" w:hAnsi="Verdana" w:cs="Verdana"/>
                <w:iCs/>
                <w:sz w:val="21"/>
                <w:szCs w:val="22"/>
              </w:rPr>
              <w:lastRenderedPageBreak/>
              <w:t>”Vi vil understøtte, at beboerne tager aktivt del i boligområdet og i samfundet.”</w:t>
            </w:r>
            <w:r w:rsidR="00E1654D" w:rsidRPr="00776402">
              <w:rPr>
                <w:rFonts w:ascii="Verdana" w:eastAsia="Verdana" w:hAnsi="Verdana" w:cs="Verdana"/>
                <w:iCs/>
                <w:sz w:val="21"/>
                <w:szCs w:val="22"/>
              </w:rPr>
              <w:t xml:space="preserve"> </w:t>
            </w:r>
          </w:p>
          <w:p w14:paraId="18897056" w14:textId="77777777" w:rsidR="00E1654D" w:rsidRPr="00776402" w:rsidRDefault="00E1654D" w:rsidP="00E1654D">
            <w:pPr>
              <w:rPr>
                <w:rFonts w:ascii="Verdana" w:eastAsia="Verdana" w:hAnsi="Verdana" w:cs="Verdana"/>
                <w:iCs/>
                <w:sz w:val="21"/>
                <w:szCs w:val="22"/>
              </w:rPr>
            </w:pPr>
          </w:p>
          <w:p w14:paraId="6BA75A10" w14:textId="399B9208" w:rsidR="00E1654D" w:rsidRPr="00776402" w:rsidRDefault="00E1654D" w:rsidP="00E1654D">
            <w:pPr>
              <w:rPr>
                <w:rFonts w:ascii="Verdana" w:eastAsia="Verdana" w:hAnsi="Verdana" w:cs="Verdana"/>
                <w:iCs/>
                <w:sz w:val="21"/>
                <w:szCs w:val="22"/>
              </w:rPr>
            </w:pPr>
            <w:r w:rsidRPr="00776402">
              <w:rPr>
                <w:rFonts w:ascii="Verdana" w:eastAsia="Verdana" w:hAnsi="Verdana" w:cs="Verdana"/>
                <w:iCs/>
                <w:sz w:val="21"/>
                <w:szCs w:val="22"/>
              </w:rPr>
              <w:t xml:space="preserve">Et boligområde med </w:t>
            </w:r>
            <w:r w:rsidR="00C16D07" w:rsidRPr="00776402">
              <w:rPr>
                <w:rFonts w:ascii="Verdana" w:eastAsia="Verdana" w:hAnsi="Verdana" w:cs="Verdana"/>
                <w:iCs/>
                <w:sz w:val="21"/>
                <w:szCs w:val="22"/>
              </w:rPr>
              <w:t>aktive beboere er</w:t>
            </w:r>
            <w:r w:rsidRPr="00776402">
              <w:rPr>
                <w:rFonts w:ascii="Verdana" w:eastAsia="Verdana" w:hAnsi="Verdana" w:cs="Verdana"/>
                <w:iCs/>
                <w:sz w:val="21"/>
                <w:szCs w:val="22"/>
              </w:rPr>
              <w:t xml:space="preserve"> kendetegnet ved:</w:t>
            </w:r>
          </w:p>
          <w:p w14:paraId="0F2C0152" w14:textId="0F3A7F26" w:rsidR="00EF45B8" w:rsidRPr="00776402" w:rsidRDefault="00E1654D" w:rsidP="00E1654D">
            <w:pPr>
              <w:numPr>
                <w:ilvl w:val="0"/>
                <w:numId w:val="15"/>
              </w:numPr>
              <w:rPr>
                <w:rFonts w:ascii="Verdana" w:eastAsia="Verdana" w:hAnsi="Verdana" w:cs="Verdana"/>
                <w:iCs/>
                <w:sz w:val="21"/>
                <w:szCs w:val="22"/>
              </w:rPr>
            </w:pPr>
            <w:r w:rsidRPr="00776402">
              <w:rPr>
                <w:rFonts w:ascii="Verdana" w:eastAsia="Verdana" w:hAnsi="Verdana" w:cs="Verdana"/>
                <w:iCs/>
                <w:sz w:val="21"/>
                <w:szCs w:val="22"/>
              </w:rPr>
              <w:t xml:space="preserve">En høj grad af </w:t>
            </w:r>
            <w:r w:rsidR="00EF45B8" w:rsidRPr="00776402">
              <w:rPr>
                <w:rFonts w:ascii="Verdana" w:eastAsia="Verdana" w:hAnsi="Verdana" w:cs="Verdana"/>
                <w:iCs/>
                <w:sz w:val="21"/>
                <w:szCs w:val="22"/>
              </w:rPr>
              <w:t>beboere der er frivillige eller aktive i/udenfor boligområdet</w:t>
            </w:r>
            <w:r w:rsidR="00E84118" w:rsidRPr="00776402">
              <w:rPr>
                <w:rFonts w:ascii="Verdana" w:eastAsia="Verdana" w:hAnsi="Verdana" w:cs="Verdana"/>
                <w:iCs/>
                <w:sz w:val="21"/>
                <w:szCs w:val="22"/>
              </w:rPr>
              <w:t>.</w:t>
            </w:r>
          </w:p>
          <w:p w14:paraId="6E4D0504" w14:textId="522C8881" w:rsidR="00E1654D" w:rsidRPr="00776402" w:rsidRDefault="00E1654D" w:rsidP="00E1654D">
            <w:pPr>
              <w:numPr>
                <w:ilvl w:val="0"/>
                <w:numId w:val="15"/>
              </w:numPr>
              <w:rPr>
                <w:rFonts w:ascii="Verdana" w:eastAsia="Verdana" w:hAnsi="Verdana" w:cs="Verdana"/>
                <w:iCs/>
                <w:sz w:val="21"/>
                <w:szCs w:val="22"/>
              </w:rPr>
            </w:pPr>
            <w:r w:rsidRPr="00776402">
              <w:rPr>
                <w:rFonts w:ascii="Verdana" w:eastAsia="Verdana" w:hAnsi="Verdana" w:cs="Verdana"/>
                <w:iCs/>
                <w:sz w:val="21"/>
                <w:szCs w:val="22"/>
              </w:rPr>
              <w:t>Stærke fællesskaber</w:t>
            </w:r>
            <w:r w:rsidR="00B17CF2" w:rsidRPr="00776402">
              <w:rPr>
                <w:rFonts w:ascii="Verdana" w:eastAsia="Verdana" w:hAnsi="Verdana" w:cs="Verdana"/>
                <w:iCs/>
                <w:sz w:val="21"/>
                <w:szCs w:val="22"/>
              </w:rPr>
              <w:t xml:space="preserve"> med </w:t>
            </w:r>
            <w:r w:rsidR="00684145" w:rsidRPr="00776402">
              <w:rPr>
                <w:rFonts w:ascii="Verdana" w:eastAsia="Verdana" w:hAnsi="Verdana" w:cs="Verdana"/>
                <w:iCs/>
                <w:sz w:val="21"/>
                <w:szCs w:val="22"/>
              </w:rPr>
              <w:t>åbenhed og tolerance overfor andre</w:t>
            </w:r>
            <w:r w:rsidR="00E84118" w:rsidRPr="00776402">
              <w:rPr>
                <w:rFonts w:ascii="Verdana" w:eastAsia="Verdana" w:hAnsi="Verdana" w:cs="Verdana"/>
                <w:iCs/>
                <w:sz w:val="21"/>
                <w:szCs w:val="22"/>
              </w:rPr>
              <w:t>.</w:t>
            </w:r>
          </w:p>
          <w:p w14:paraId="47C5A236" w14:textId="117DA371" w:rsidR="00EF45B8" w:rsidRPr="00776402" w:rsidRDefault="00010AB8" w:rsidP="00E1654D">
            <w:pPr>
              <w:numPr>
                <w:ilvl w:val="0"/>
                <w:numId w:val="15"/>
              </w:numPr>
              <w:rPr>
                <w:rFonts w:ascii="Verdana" w:eastAsia="Verdana" w:hAnsi="Verdana" w:cs="Verdana"/>
                <w:iCs/>
                <w:sz w:val="21"/>
                <w:szCs w:val="22"/>
              </w:rPr>
            </w:pPr>
            <w:r w:rsidRPr="00776402">
              <w:rPr>
                <w:rFonts w:ascii="Verdana" w:eastAsia="Verdana" w:hAnsi="Verdana" w:cs="Verdana"/>
                <w:iCs/>
                <w:sz w:val="21"/>
                <w:szCs w:val="22"/>
              </w:rPr>
              <w:t xml:space="preserve">Styrket </w:t>
            </w:r>
            <w:r w:rsidR="00684145" w:rsidRPr="00776402">
              <w:rPr>
                <w:rFonts w:ascii="Verdana" w:eastAsia="Verdana" w:hAnsi="Verdana" w:cs="Verdana"/>
                <w:iCs/>
                <w:sz w:val="21"/>
                <w:szCs w:val="22"/>
              </w:rPr>
              <w:t xml:space="preserve">kendskab til </w:t>
            </w:r>
            <w:r w:rsidR="005B758E" w:rsidRPr="00776402">
              <w:rPr>
                <w:rFonts w:ascii="Verdana" w:eastAsia="Verdana" w:hAnsi="Verdana" w:cs="Verdana"/>
                <w:iCs/>
                <w:sz w:val="21"/>
                <w:szCs w:val="22"/>
              </w:rPr>
              <w:t>muligheder og indflydelse i området og samfundet generelt</w:t>
            </w:r>
            <w:r w:rsidR="00E84118" w:rsidRPr="00776402">
              <w:rPr>
                <w:rFonts w:ascii="Verdana" w:eastAsia="Verdana" w:hAnsi="Verdana" w:cs="Verdana"/>
                <w:iCs/>
                <w:sz w:val="21"/>
                <w:szCs w:val="22"/>
              </w:rPr>
              <w:t>.</w:t>
            </w:r>
            <w:r w:rsidRPr="00776402">
              <w:rPr>
                <w:rFonts w:ascii="Verdana" w:eastAsia="Verdana" w:hAnsi="Verdana" w:cs="Verdana"/>
                <w:iCs/>
                <w:sz w:val="21"/>
                <w:szCs w:val="22"/>
              </w:rPr>
              <w:t xml:space="preserve"> </w:t>
            </w:r>
          </w:p>
          <w:p w14:paraId="1BC6571A" w14:textId="6F29AA63" w:rsidR="00E1654D" w:rsidRPr="00FC3571" w:rsidRDefault="00FB734D" w:rsidP="00E1654D">
            <w:pPr>
              <w:numPr>
                <w:ilvl w:val="0"/>
                <w:numId w:val="15"/>
              </w:numPr>
              <w:rPr>
                <w:rFonts w:ascii="Verdana" w:eastAsia="Verdana" w:hAnsi="Verdana" w:cs="Verdana"/>
                <w:iCs/>
                <w:sz w:val="21"/>
                <w:szCs w:val="22"/>
              </w:rPr>
            </w:pPr>
            <w:r w:rsidRPr="00776402">
              <w:rPr>
                <w:rFonts w:ascii="Verdana" w:eastAsia="Verdana" w:hAnsi="Verdana" w:cs="Verdana"/>
                <w:iCs/>
                <w:sz w:val="21"/>
                <w:szCs w:val="22"/>
              </w:rPr>
              <w:t>A</w:t>
            </w:r>
            <w:r w:rsidR="00A41C9C" w:rsidRPr="00776402">
              <w:rPr>
                <w:rFonts w:ascii="Verdana" w:eastAsia="Verdana" w:hAnsi="Verdana" w:cs="Verdana"/>
                <w:iCs/>
                <w:sz w:val="21"/>
                <w:szCs w:val="22"/>
              </w:rPr>
              <w:t xml:space="preserve">t beboerne i </w:t>
            </w:r>
            <w:r w:rsidR="00D079FD">
              <w:rPr>
                <w:rFonts w:ascii="Verdana" w:eastAsia="Verdana" w:hAnsi="Verdana" w:cs="Verdana"/>
                <w:iCs/>
                <w:sz w:val="21"/>
                <w:szCs w:val="22"/>
              </w:rPr>
              <w:t>Boligområdet</w:t>
            </w:r>
            <w:r w:rsidR="00A41C9C" w:rsidRPr="00776402">
              <w:rPr>
                <w:rFonts w:ascii="Verdana" w:eastAsia="Verdana" w:hAnsi="Verdana" w:cs="Verdana"/>
                <w:iCs/>
                <w:sz w:val="21"/>
                <w:szCs w:val="22"/>
              </w:rPr>
              <w:t xml:space="preserve"> i højere grad bliver en del af</w:t>
            </w:r>
            <w:r w:rsidR="00E1654D" w:rsidRPr="00776402">
              <w:rPr>
                <w:rFonts w:ascii="Verdana" w:eastAsia="Verdana" w:hAnsi="Verdana" w:cs="Verdana"/>
                <w:iCs/>
                <w:sz w:val="21"/>
                <w:szCs w:val="22"/>
              </w:rPr>
              <w:t xml:space="preserve"> Varde</w:t>
            </w:r>
            <w:r w:rsidR="00A41C9C" w:rsidRPr="00776402">
              <w:rPr>
                <w:rFonts w:ascii="Verdana" w:eastAsia="Verdana" w:hAnsi="Verdana" w:cs="Verdana"/>
                <w:iCs/>
                <w:sz w:val="21"/>
                <w:szCs w:val="22"/>
              </w:rPr>
              <w:t xml:space="preserve"> by</w:t>
            </w:r>
            <w:r w:rsidRPr="00776402">
              <w:rPr>
                <w:rFonts w:ascii="Verdana" w:eastAsia="Verdana" w:hAnsi="Verdana" w:cs="Verdana"/>
                <w:iCs/>
                <w:sz w:val="21"/>
                <w:szCs w:val="22"/>
              </w:rPr>
              <w:t xml:space="preserve"> og de øvrige f</w:t>
            </w:r>
            <w:r w:rsidRPr="001B3978">
              <w:rPr>
                <w:rFonts w:ascii="Verdana" w:eastAsia="Verdana" w:hAnsi="Verdana" w:cs="Verdana"/>
                <w:iCs/>
                <w:sz w:val="21"/>
                <w:szCs w:val="22"/>
              </w:rPr>
              <w:t>ællesskaber</w:t>
            </w:r>
            <w:r w:rsidR="00762215" w:rsidRPr="001B3978">
              <w:rPr>
                <w:rFonts w:ascii="Verdana" w:eastAsia="Verdana" w:hAnsi="Verdana" w:cs="Verdana"/>
                <w:iCs/>
                <w:sz w:val="21"/>
                <w:szCs w:val="22"/>
              </w:rPr>
              <w:t>.</w:t>
            </w:r>
          </w:p>
          <w:p w14:paraId="3E05F910" w14:textId="33C4F4B7" w:rsidR="00775906" w:rsidRDefault="008E30E8" w:rsidP="00775906">
            <w:pPr>
              <w:numPr>
                <w:ilvl w:val="0"/>
                <w:numId w:val="15"/>
              </w:numPr>
              <w:rPr>
                <w:rFonts w:ascii="Verdana" w:eastAsia="Verdana" w:hAnsi="Verdana" w:cs="Verdana"/>
                <w:iCs/>
                <w:sz w:val="21"/>
                <w:szCs w:val="22"/>
              </w:rPr>
            </w:pPr>
            <w:r w:rsidRPr="00FC3571">
              <w:rPr>
                <w:rFonts w:ascii="Verdana" w:eastAsia="Verdana" w:hAnsi="Verdana" w:cs="Verdana"/>
                <w:iCs/>
                <w:sz w:val="21"/>
                <w:szCs w:val="22"/>
              </w:rPr>
              <w:t>At have</w:t>
            </w:r>
            <w:r w:rsidR="001B3978" w:rsidRPr="00FC3571">
              <w:rPr>
                <w:rFonts w:ascii="Verdana" w:eastAsia="Verdana" w:hAnsi="Verdana" w:cs="Verdana"/>
                <w:iCs/>
                <w:sz w:val="21"/>
                <w:szCs w:val="22"/>
              </w:rPr>
              <w:t xml:space="preserve"> </w:t>
            </w:r>
            <w:r w:rsidR="00FB734D" w:rsidRPr="00FC3571">
              <w:rPr>
                <w:rFonts w:ascii="Verdana" w:eastAsia="Verdana" w:hAnsi="Verdana" w:cs="Verdana"/>
                <w:iCs/>
                <w:sz w:val="21"/>
                <w:szCs w:val="22"/>
              </w:rPr>
              <w:t>et</w:t>
            </w:r>
            <w:r w:rsidR="00E1654D" w:rsidRPr="00FC3571">
              <w:rPr>
                <w:rFonts w:ascii="Verdana" w:eastAsia="Verdana" w:hAnsi="Verdana" w:cs="Verdana"/>
                <w:iCs/>
                <w:sz w:val="21"/>
                <w:szCs w:val="22"/>
              </w:rPr>
              <w:t xml:space="preserve"> godt image</w:t>
            </w:r>
            <w:r w:rsidR="00CC3515" w:rsidRPr="00FC3571">
              <w:rPr>
                <w:rFonts w:ascii="Verdana" w:eastAsia="Verdana" w:hAnsi="Verdana" w:cs="Verdana"/>
                <w:iCs/>
                <w:sz w:val="21"/>
                <w:szCs w:val="22"/>
              </w:rPr>
              <w:t xml:space="preserve"> internt blandt beboerne såvel som eksternt i medier, erhvervslivet og blandt øvrige borgere i Varde Kommune</w:t>
            </w:r>
            <w:r w:rsidR="00762215" w:rsidRPr="00FC3571">
              <w:rPr>
                <w:rFonts w:ascii="Verdana" w:eastAsia="Verdana" w:hAnsi="Verdana" w:cs="Verdana"/>
                <w:iCs/>
                <w:sz w:val="21"/>
                <w:szCs w:val="22"/>
              </w:rPr>
              <w:t>.</w:t>
            </w:r>
          </w:p>
          <w:p w14:paraId="06C5BADD" w14:textId="77777777" w:rsidR="003D12C1" w:rsidRDefault="003D12C1" w:rsidP="00775906">
            <w:pPr>
              <w:spacing w:after="200"/>
              <w:rPr>
                <w:rFonts w:ascii="Verdana" w:eastAsia="Verdana" w:hAnsi="Verdana" w:cs="Verdana"/>
                <w:b/>
                <w:bCs/>
                <w:iCs/>
                <w:color w:val="92D050"/>
                <w:sz w:val="21"/>
                <w:szCs w:val="22"/>
              </w:rPr>
            </w:pPr>
          </w:p>
          <w:p w14:paraId="4D481173" w14:textId="3AE0775D" w:rsidR="00775906" w:rsidRPr="002047D2" w:rsidRDefault="003D12C1" w:rsidP="000E5A14">
            <w:pPr>
              <w:spacing w:after="200"/>
              <w:rPr>
                <w:rFonts w:ascii="Verdana" w:eastAsia="Verdana" w:hAnsi="Verdana" w:cs="Verdana"/>
                <w:b/>
                <w:bCs/>
                <w:iCs/>
                <w:sz w:val="21"/>
                <w:szCs w:val="22"/>
              </w:rPr>
            </w:pPr>
            <w:r w:rsidRPr="002047D2">
              <w:rPr>
                <w:rFonts w:ascii="Verdana" w:eastAsia="Verdana" w:hAnsi="Verdana" w:cs="Verdana"/>
                <w:b/>
                <w:bCs/>
                <w:iCs/>
                <w:sz w:val="21"/>
                <w:szCs w:val="22"/>
              </w:rPr>
              <w:t xml:space="preserve">Strategisk </w:t>
            </w:r>
            <w:r w:rsidR="00AF617E" w:rsidRPr="002047D2">
              <w:rPr>
                <w:rFonts w:ascii="Verdana" w:eastAsia="Verdana" w:hAnsi="Verdana" w:cs="Verdana"/>
                <w:b/>
                <w:bCs/>
                <w:iCs/>
                <w:sz w:val="21"/>
                <w:szCs w:val="22"/>
              </w:rPr>
              <w:t>by</w:t>
            </w:r>
            <w:r w:rsidR="00775906" w:rsidRPr="002047D2">
              <w:rPr>
                <w:rFonts w:ascii="Verdana" w:eastAsia="Verdana" w:hAnsi="Verdana" w:cs="Verdana"/>
                <w:b/>
                <w:bCs/>
                <w:iCs/>
                <w:sz w:val="21"/>
                <w:szCs w:val="22"/>
              </w:rPr>
              <w:t>udviklingsplan</w:t>
            </w:r>
            <w:r w:rsidR="0057458F" w:rsidRPr="002047D2">
              <w:rPr>
                <w:rFonts w:ascii="Verdana" w:eastAsia="Verdana" w:hAnsi="Verdana" w:cs="Verdana"/>
                <w:b/>
                <w:bCs/>
                <w:iCs/>
                <w:sz w:val="21"/>
                <w:szCs w:val="22"/>
              </w:rPr>
              <w:t xml:space="preserve"> for Boulevardkvarteret.</w:t>
            </w:r>
          </w:p>
          <w:p w14:paraId="5B9CFE36" w14:textId="38ED41EE" w:rsidR="000E5A14" w:rsidRPr="002047D2" w:rsidRDefault="000E5A14" w:rsidP="000E5A14">
            <w:pPr>
              <w:spacing w:after="200"/>
              <w:rPr>
                <w:rFonts w:ascii="Verdana" w:eastAsia="Verdana" w:hAnsi="Verdana" w:cs="Verdana"/>
                <w:iCs/>
                <w:sz w:val="21"/>
                <w:szCs w:val="22"/>
              </w:rPr>
            </w:pPr>
            <w:r w:rsidRPr="002047D2">
              <w:rPr>
                <w:rFonts w:ascii="Verdana" w:eastAsia="Verdana" w:hAnsi="Verdana" w:cs="Verdana"/>
                <w:iCs/>
                <w:sz w:val="21"/>
                <w:szCs w:val="22"/>
              </w:rPr>
              <w:t xml:space="preserve">Som led i </w:t>
            </w:r>
            <w:r w:rsidR="000A5062" w:rsidRPr="002047D2">
              <w:rPr>
                <w:rFonts w:ascii="Verdana" w:eastAsia="Verdana" w:hAnsi="Verdana" w:cs="Verdana"/>
                <w:iCs/>
                <w:sz w:val="21"/>
                <w:szCs w:val="22"/>
              </w:rPr>
              <w:t xml:space="preserve">arbejdet med ovenstående visioner for området </w:t>
            </w:r>
            <w:r w:rsidR="000414BE" w:rsidRPr="002047D2">
              <w:rPr>
                <w:rFonts w:ascii="Verdana" w:eastAsia="Verdana" w:hAnsi="Verdana" w:cs="Verdana"/>
                <w:iCs/>
                <w:sz w:val="21"/>
                <w:szCs w:val="22"/>
              </w:rPr>
              <w:t xml:space="preserve">og med afsæt i den første udviklingsplan for de tre almene områder </w:t>
            </w:r>
            <w:r w:rsidR="000A5062" w:rsidRPr="002047D2">
              <w:rPr>
                <w:rFonts w:ascii="Verdana" w:eastAsia="Verdana" w:hAnsi="Verdana" w:cs="Verdana"/>
                <w:iCs/>
                <w:sz w:val="21"/>
                <w:szCs w:val="22"/>
              </w:rPr>
              <w:t>har</w:t>
            </w:r>
            <w:r w:rsidR="00B015EE" w:rsidRPr="002047D2">
              <w:rPr>
                <w:rFonts w:ascii="Verdana" w:eastAsia="Verdana" w:hAnsi="Verdana" w:cs="Verdana"/>
                <w:iCs/>
                <w:sz w:val="21"/>
                <w:szCs w:val="22"/>
              </w:rPr>
              <w:t xml:space="preserve"> Varde kommune sammen med AAB-Varde, VBA og Bolig Sydvest</w:t>
            </w:r>
            <w:r w:rsidR="009223A6" w:rsidRPr="002047D2">
              <w:rPr>
                <w:rFonts w:ascii="Verdana" w:eastAsia="Verdana" w:hAnsi="Verdana" w:cs="Verdana"/>
                <w:iCs/>
                <w:sz w:val="21"/>
                <w:szCs w:val="22"/>
              </w:rPr>
              <w:t xml:space="preserve"> udarbejde</w:t>
            </w:r>
            <w:r w:rsidR="00E87AE0" w:rsidRPr="002047D2">
              <w:rPr>
                <w:rFonts w:ascii="Verdana" w:eastAsia="Verdana" w:hAnsi="Verdana" w:cs="Verdana"/>
                <w:iCs/>
                <w:sz w:val="21"/>
                <w:szCs w:val="22"/>
              </w:rPr>
              <w:t>t</w:t>
            </w:r>
            <w:r w:rsidR="009223A6" w:rsidRPr="002047D2">
              <w:rPr>
                <w:rFonts w:ascii="Verdana" w:eastAsia="Verdana" w:hAnsi="Verdana" w:cs="Verdana"/>
                <w:iCs/>
                <w:sz w:val="21"/>
                <w:szCs w:val="22"/>
              </w:rPr>
              <w:t xml:space="preserve"> en </w:t>
            </w:r>
            <w:r w:rsidR="00ED2C32" w:rsidRPr="002047D2">
              <w:rPr>
                <w:rFonts w:ascii="Verdana" w:eastAsia="Verdana" w:hAnsi="Verdana" w:cs="Verdana"/>
                <w:iCs/>
                <w:sz w:val="21"/>
                <w:szCs w:val="22"/>
              </w:rPr>
              <w:t>”</w:t>
            </w:r>
            <w:r w:rsidR="009223A6" w:rsidRPr="002047D2">
              <w:rPr>
                <w:rFonts w:ascii="Verdana" w:eastAsia="Verdana" w:hAnsi="Verdana" w:cs="Verdana"/>
                <w:iCs/>
                <w:sz w:val="21"/>
                <w:szCs w:val="22"/>
              </w:rPr>
              <w:t>Strategisk byudvikling</w:t>
            </w:r>
            <w:r w:rsidR="00ED2C32" w:rsidRPr="002047D2">
              <w:rPr>
                <w:rFonts w:ascii="Verdana" w:eastAsia="Verdana" w:hAnsi="Verdana" w:cs="Verdana"/>
                <w:iCs/>
                <w:sz w:val="21"/>
                <w:szCs w:val="22"/>
              </w:rPr>
              <w:t>s</w:t>
            </w:r>
            <w:r w:rsidR="009223A6" w:rsidRPr="002047D2">
              <w:rPr>
                <w:rFonts w:ascii="Verdana" w:eastAsia="Verdana" w:hAnsi="Verdana" w:cs="Verdana"/>
                <w:iCs/>
                <w:sz w:val="21"/>
                <w:szCs w:val="22"/>
              </w:rPr>
              <w:t xml:space="preserve">plan for </w:t>
            </w:r>
            <w:r w:rsidR="00ED2C32" w:rsidRPr="002047D2">
              <w:rPr>
                <w:rFonts w:ascii="Verdana" w:eastAsia="Verdana" w:hAnsi="Verdana" w:cs="Verdana"/>
                <w:iCs/>
                <w:sz w:val="21"/>
                <w:szCs w:val="22"/>
              </w:rPr>
              <w:t xml:space="preserve">Boulevardkvarteret”. Visionerne for denne plan hviler på arbejdet med </w:t>
            </w:r>
            <w:r w:rsidR="00B72ACA" w:rsidRPr="002047D2">
              <w:rPr>
                <w:rFonts w:ascii="Verdana" w:eastAsia="Verdana" w:hAnsi="Verdana" w:cs="Verdana"/>
                <w:iCs/>
                <w:sz w:val="21"/>
                <w:szCs w:val="22"/>
              </w:rPr>
              <w:t xml:space="preserve">den foregående plan, samtidig med at der er kommet flere elementer i visionen i arbejdet med inddragelsesprocessen. </w:t>
            </w:r>
          </w:p>
          <w:p w14:paraId="4231280B" w14:textId="06E17C21" w:rsidR="00D278F4" w:rsidRPr="002047D2" w:rsidRDefault="0064721B" w:rsidP="001C00A7">
            <w:pPr>
              <w:spacing w:after="200"/>
              <w:rPr>
                <w:rFonts w:ascii="Verdana" w:eastAsia="Verdana" w:hAnsi="Verdana" w:cs="Verdana"/>
                <w:iCs/>
                <w:sz w:val="21"/>
                <w:szCs w:val="22"/>
              </w:rPr>
            </w:pPr>
            <w:r w:rsidRPr="002047D2">
              <w:rPr>
                <w:rFonts w:ascii="Verdana" w:eastAsia="Verdana" w:hAnsi="Verdana" w:cs="Verdana"/>
                <w:iCs/>
                <w:sz w:val="21"/>
                <w:szCs w:val="22"/>
              </w:rPr>
              <w:t>Visionen</w:t>
            </w:r>
            <w:r w:rsidR="001C00A7" w:rsidRPr="002047D2">
              <w:rPr>
                <w:rFonts w:ascii="Verdana" w:eastAsia="Verdana" w:hAnsi="Verdana" w:cs="Verdana"/>
                <w:iCs/>
                <w:sz w:val="21"/>
                <w:szCs w:val="22"/>
              </w:rPr>
              <w:t xml:space="preserve"> </w:t>
            </w:r>
            <w:r w:rsidRPr="002047D2">
              <w:rPr>
                <w:rFonts w:ascii="Verdana" w:eastAsia="Verdana" w:hAnsi="Verdana" w:cs="Verdana"/>
                <w:iCs/>
                <w:sz w:val="21"/>
                <w:szCs w:val="22"/>
              </w:rPr>
              <w:t>er</w:t>
            </w:r>
            <w:r w:rsidR="001C00A7" w:rsidRPr="002047D2">
              <w:rPr>
                <w:rFonts w:ascii="Verdana" w:eastAsia="Verdana" w:hAnsi="Verdana" w:cs="Verdana"/>
                <w:iCs/>
                <w:sz w:val="21"/>
                <w:szCs w:val="22"/>
              </w:rPr>
              <w:t xml:space="preserve"> at Boulevardkvarteret skal være:</w:t>
            </w:r>
          </w:p>
          <w:p w14:paraId="5BF22771" w14:textId="493BD80E" w:rsidR="001C00A7" w:rsidRPr="002047D2" w:rsidRDefault="001C00A7" w:rsidP="001C00A7">
            <w:pPr>
              <w:pStyle w:val="Listeafsnit"/>
              <w:numPr>
                <w:ilvl w:val="0"/>
                <w:numId w:val="30"/>
              </w:numPr>
              <w:spacing w:after="200"/>
              <w:rPr>
                <w:rFonts w:ascii="Verdana" w:eastAsia="Verdana" w:hAnsi="Verdana" w:cs="Verdana"/>
                <w:iCs/>
                <w:sz w:val="21"/>
                <w:szCs w:val="22"/>
              </w:rPr>
            </w:pPr>
            <w:r w:rsidRPr="002047D2">
              <w:rPr>
                <w:rFonts w:ascii="Verdana" w:eastAsia="Verdana" w:hAnsi="Verdana" w:cs="Verdana"/>
                <w:iCs/>
                <w:sz w:val="21"/>
                <w:szCs w:val="22"/>
              </w:rPr>
              <w:t>Et attraktivt, trygt og oplevelsesrigt sted at bo, blive og besøge.</w:t>
            </w:r>
          </w:p>
          <w:p w14:paraId="7D74DDF9" w14:textId="060FB5A5" w:rsidR="001C00A7" w:rsidRPr="002047D2" w:rsidRDefault="001C00A7" w:rsidP="001C00A7">
            <w:pPr>
              <w:pStyle w:val="Listeafsnit"/>
              <w:numPr>
                <w:ilvl w:val="0"/>
                <w:numId w:val="30"/>
              </w:numPr>
              <w:spacing w:after="200"/>
              <w:rPr>
                <w:rFonts w:ascii="Verdana" w:eastAsia="Verdana" w:hAnsi="Verdana" w:cs="Verdana"/>
                <w:iCs/>
                <w:sz w:val="21"/>
                <w:szCs w:val="22"/>
              </w:rPr>
            </w:pPr>
            <w:r w:rsidRPr="002047D2">
              <w:rPr>
                <w:rFonts w:ascii="Verdana" w:eastAsia="Verdana" w:hAnsi="Verdana" w:cs="Verdana"/>
                <w:iCs/>
                <w:sz w:val="21"/>
                <w:szCs w:val="22"/>
              </w:rPr>
              <w:t>Et bæredygtigt byområde med stier og veje, der er rare at færdes på</w:t>
            </w:r>
            <w:r w:rsidR="00C7020E" w:rsidRPr="002047D2">
              <w:rPr>
                <w:rFonts w:ascii="Verdana" w:eastAsia="Verdana" w:hAnsi="Verdana" w:cs="Verdana"/>
                <w:iCs/>
                <w:sz w:val="21"/>
                <w:szCs w:val="22"/>
              </w:rPr>
              <w:t>.</w:t>
            </w:r>
          </w:p>
          <w:p w14:paraId="1915EF22" w14:textId="221DD890" w:rsidR="001C00A7" w:rsidRPr="002047D2" w:rsidRDefault="00C7020E" w:rsidP="001C00A7">
            <w:pPr>
              <w:pStyle w:val="Listeafsnit"/>
              <w:numPr>
                <w:ilvl w:val="0"/>
                <w:numId w:val="30"/>
              </w:numPr>
              <w:spacing w:after="200"/>
              <w:rPr>
                <w:rFonts w:ascii="Verdana" w:eastAsia="Verdana" w:hAnsi="Verdana" w:cs="Verdana"/>
                <w:iCs/>
                <w:sz w:val="21"/>
                <w:szCs w:val="22"/>
              </w:rPr>
            </w:pPr>
            <w:r w:rsidRPr="002047D2">
              <w:rPr>
                <w:rFonts w:ascii="Verdana" w:eastAsia="Verdana" w:hAnsi="Verdana" w:cs="Verdana"/>
                <w:iCs/>
                <w:sz w:val="21"/>
                <w:szCs w:val="22"/>
              </w:rPr>
              <w:t>Et område med skønne uderum, der inviterer til aktivitet og ophold</w:t>
            </w:r>
            <w:r w:rsidR="00CD1F8A" w:rsidRPr="002047D2">
              <w:rPr>
                <w:rFonts w:ascii="Verdana" w:eastAsia="Verdana" w:hAnsi="Verdana" w:cs="Verdana"/>
                <w:iCs/>
                <w:sz w:val="21"/>
                <w:szCs w:val="22"/>
              </w:rPr>
              <w:t>.</w:t>
            </w:r>
          </w:p>
          <w:p w14:paraId="70F2870A" w14:textId="159CD98B" w:rsidR="00CD1F8A" w:rsidRPr="002047D2" w:rsidRDefault="00CD1F8A" w:rsidP="001C00A7">
            <w:pPr>
              <w:pStyle w:val="Listeafsnit"/>
              <w:numPr>
                <w:ilvl w:val="0"/>
                <w:numId w:val="30"/>
              </w:numPr>
              <w:spacing w:after="200"/>
              <w:rPr>
                <w:rFonts w:ascii="Verdana" w:eastAsia="Verdana" w:hAnsi="Verdana" w:cs="Verdana"/>
                <w:iCs/>
                <w:sz w:val="21"/>
                <w:szCs w:val="22"/>
              </w:rPr>
            </w:pPr>
            <w:r w:rsidRPr="002047D2">
              <w:rPr>
                <w:rFonts w:ascii="Verdana" w:eastAsia="Verdana" w:hAnsi="Verdana" w:cs="Verdana"/>
                <w:iCs/>
                <w:sz w:val="21"/>
                <w:szCs w:val="22"/>
              </w:rPr>
              <w:t>Et område med gode mødesteder, hvor fællesskaber kan trives.</w:t>
            </w:r>
          </w:p>
          <w:p w14:paraId="1D243E5B" w14:textId="650EB2CC" w:rsidR="00CD1F8A" w:rsidRPr="002047D2" w:rsidRDefault="00E14D3C" w:rsidP="001C00A7">
            <w:pPr>
              <w:pStyle w:val="Listeafsnit"/>
              <w:numPr>
                <w:ilvl w:val="0"/>
                <w:numId w:val="30"/>
              </w:numPr>
              <w:spacing w:after="200"/>
              <w:rPr>
                <w:rFonts w:ascii="Verdana" w:eastAsia="Verdana" w:hAnsi="Verdana" w:cs="Verdana"/>
                <w:iCs/>
                <w:sz w:val="21"/>
                <w:szCs w:val="22"/>
              </w:rPr>
            </w:pPr>
            <w:r w:rsidRPr="002047D2">
              <w:rPr>
                <w:rFonts w:ascii="Verdana" w:eastAsia="Verdana" w:hAnsi="Verdana" w:cs="Verdana"/>
                <w:iCs/>
                <w:sz w:val="21"/>
                <w:szCs w:val="22"/>
              </w:rPr>
              <w:t>Et område med grønne klimaløsninger, der inspirerer omverden.</w:t>
            </w:r>
          </w:p>
          <w:p w14:paraId="39511989" w14:textId="79528CD2" w:rsidR="00D07EB3" w:rsidRPr="002047D2" w:rsidRDefault="00D07EB3" w:rsidP="00D07EB3">
            <w:pPr>
              <w:spacing w:after="200"/>
              <w:rPr>
                <w:rFonts w:ascii="Verdana" w:eastAsia="Verdana" w:hAnsi="Verdana" w:cs="Verdana"/>
                <w:iCs/>
                <w:sz w:val="21"/>
                <w:szCs w:val="22"/>
              </w:rPr>
            </w:pPr>
            <w:r w:rsidRPr="002047D2">
              <w:rPr>
                <w:rFonts w:ascii="Verdana" w:eastAsia="Verdana" w:hAnsi="Verdana" w:cs="Verdana"/>
                <w:iCs/>
                <w:sz w:val="21"/>
                <w:szCs w:val="22"/>
              </w:rPr>
              <w:t>Der er således en målsætning om at Boulevardkvarteret skal være et foregangseksempel, som folk besøger for at studere, hvordan man skaber bæredygtig</w:t>
            </w:r>
            <w:r w:rsidR="00B75C22" w:rsidRPr="002047D2">
              <w:rPr>
                <w:rFonts w:ascii="Verdana" w:eastAsia="Verdana" w:hAnsi="Verdana" w:cs="Verdana"/>
                <w:iCs/>
                <w:sz w:val="21"/>
                <w:szCs w:val="22"/>
              </w:rPr>
              <w:t xml:space="preserve"> udvikling i et eksisterende byområde</w:t>
            </w:r>
            <w:r w:rsidR="006B1F3A" w:rsidRPr="002047D2">
              <w:rPr>
                <w:rFonts w:ascii="Verdana" w:eastAsia="Verdana" w:hAnsi="Verdana" w:cs="Verdana"/>
                <w:iCs/>
                <w:sz w:val="21"/>
                <w:szCs w:val="22"/>
              </w:rPr>
              <w:t xml:space="preserve">, </w:t>
            </w:r>
            <w:r w:rsidR="002A4F0F" w:rsidRPr="002047D2">
              <w:rPr>
                <w:rFonts w:ascii="Verdana" w:eastAsia="Verdana" w:hAnsi="Verdana" w:cs="Verdana"/>
                <w:iCs/>
                <w:sz w:val="21"/>
                <w:szCs w:val="22"/>
              </w:rPr>
              <w:t>drevet af en aktiv borgerinvolvering</w:t>
            </w:r>
            <w:r w:rsidR="00B75C22" w:rsidRPr="002047D2">
              <w:rPr>
                <w:rFonts w:ascii="Verdana" w:eastAsia="Verdana" w:hAnsi="Verdana" w:cs="Verdana"/>
                <w:iCs/>
                <w:sz w:val="21"/>
                <w:szCs w:val="22"/>
              </w:rPr>
              <w:t xml:space="preserve">. </w:t>
            </w:r>
          </w:p>
          <w:p w14:paraId="01C6B15F" w14:textId="168D3BE8" w:rsidR="00A5268D" w:rsidRPr="002047D2" w:rsidRDefault="00A5268D" w:rsidP="00D07EB3">
            <w:pPr>
              <w:spacing w:after="200"/>
              <w:rPr>
                <w:rFonts w:ascii="Verdana" w:eastAsia="Verdana" w:hAnsi="Verdana" w:cs="Verdana"/>
                <w:iCs/>
                <w:sz w:val="21"/>
                <w:szCs w:val="22"/>
              </w:rPr>
            </w:pPr>
            <w:r w:rsidRPr="002047D2">
              <w:rPr>
                <w:rFonts w:ascii="Verdana" w:eastAsia="Verdana" w:hAnsi="Verdana" w:cs="Verdana"/>
                <w:iCs/>
                <w:sz w:val="21"/>
                <w:szCs w:val="22"/>
              </w:rPr>
              <w:t>Visionen er at beboere i det almene</w:t>
            </w:r>
            <w:r w:rsidR="00B74EBD" w:rsidRPr="002047D2">
              <w:rPr>
                <w:rFonts w:ascii="Verdana" w:eastAsia="Verdana" w:hAnsi="Verdana" w:cs="Verdana"/>
                <w:iCs/>
                <w:sz w:val="21"/>
                <w:szCs w:val="22"/>
              </w:rPr>
              <w:t>,</w:t>
            </w:r>
            <w:r w:rsidRPr="002047D2">
              <w:rPr>
                <w:rFonts w:ascii="Verdana" w:eastAsia="Verdana" w:hAnsi="Verdana" w:cs="Verdana"/>
                <w:iCs/>
                <w:sz w:val="21"/>
                <w:szCs w:val="22"/>
              </w:rPr>
              <w:t xml:space="preserve"> også fortsat skal få rammer og mulighed for at kunne indgå i processer for udviklingen af deres eget boligområde</w:t>
            </w:r>
            <w:r w:rsidR="003515C3" w:rsidRPr="002047D2">
              <w:rPr>
                <w:rFonts w:ascii="Verdana" w:eastAsia="Verdana" w:hAnsi="Verdana" w:cs="Verdana"/>
                <w:iCs/>
                <w:sz w:val="21"/>
                <w:szCs w:val="22"/>
              </w:rPr>
              <w:t>. Dette skal ske ved at de bliver klædt på til at indgå i processer, får følgeskab og støtte til at få sagt det man mener og får mod og tro på</w:t>
            </w:r>
            <w:r w:rsidR="00B74EBD" w:rsidRPr="002047D2">
              <w:rPr>
                <w:rFonts w:ascii="Verdana" w:eastAsia="Verdana" w:hAnsi="Verdana" w:cs="Verdana"/>
                <w:iCs/>
                <w:sz w:val="21"/>
                <w:szCs w:val="22"/>
              </w:rPr>
              <w:t>,</w:t>
            </w:r>
            <w:r w:rsidR="003515C3" w:rsidRPr="002047D2">
              <w:rPr>
                <w:rFonts w:ascii="Verdana" w:eastAsia="Verdana" w:hAnsi="Verdana" w:cs="Verdana"/>
                <w:iCs/>
                <w:sz w:val="21"/>
                <w:szCs w:val="22"/>
              </w:rPr>
              <w:t xml:space="preserve"> at alle</w:t>
            </w:r>
            <w:r w:rsidR="00F357DE" w:rsidRPr="002047D2">
              <w:rPr>
                <w:rFonts w:ascii="Verdana" w:eastAsia="Verdana" w:hAnsi="Verdana" w:cs="Verdana"/>
                <w:iCs/>
                <w:sz w:val="21"/>
                <w:szCs w:val="22"/>
              </w:rPr>
              <w:t xml:space="preserve"> har noget værdifuldt at bidrage med. </w:t>
            </w:r>
          </w:p>
          <w:p w14:paraId="6DDAC125" w14:textId="6387EC40" w:rsidR="00FB734D" w:rsidRPr="009F792F" w:rsidRDefault="009F792F" w:rsidP="000351D5">
            <w:pPr>
              <w:spacing w:after="200"/>
              <w:rPr>
                <w:rFonts w:ascii="Verdana" w:eastAsia="Verdana" w:hAnsi="Verdana" w:cs="Verdana"/>
                <w:b/>
                <w:bCs/>
                <w:iCs/>
                <w:sz w:val="21"/>
                <w:szCs w:val="22"/>
              </w:rPr>
            </w:pPr>
            <w:r w:rsidRPr="009F792F">
              <w:rPr>
                <w:rFonts w:ascii="Verdana" w:eastAsia="Verdana" w:hAnsi="Verdana" w:cs="Verdana"/>
                <w:b/>
                <w:bCs/>
                <w:iCs/>
                <w:sz w:val="21"/>
                <w:szCs w:val="22"/>
              </w:rPr>
              <w:t>Varde kommunes pol</w:t>
            </w:r>
            <w:r w:rsidR="0056390F">
              <w:rPr>
                <w:rFonts w:ascii="Verdana" w:eastAsia="Verdana" w:hAnsi="Verdana" w:cs="Verdana"/>
                <w:b/>
                <w:bCs/>
                <w:iCs/>
                <w:sz w:val="21"/>
                <w:szCs w:val="22"/>
              </w:rPr>
              <w:t>i</w:t>
            </w:r>
            <w:r w:rsidRPr="009F792F">
              <w:rPr>
                <w:rFonts w:ascii="Verdana" w:eastAsia="Verdana" w:hAnsi="Verdana" w:cs="Verdana"/>
                <w:b/>
                <w:bCs/>
                <w:iCs/>
                <w:sz w:val="21"/>
                <w:szCs w:val="22"/>
              </w:rPr>
              <w:t>tiker i sammenhæng med den boligsociale helhedsplan</w:t>
            </w:r>
          </w:p>
          <w:p w14:paraId="58C1E4CC" w14:textId="75A28193" w:rsidR="009F792F" w:rsidRDefault="009F792F" w:rsidP="009F792F">
            <w:pPr>
              <w:spacing w:after="200"/>
              <w:rPr>
                <w:rFonts w:ascii="Verdana" w:eastAsia="Verdana" w:hAnsi="Verdana" w:cs="Verdana"/>
                <w:iCs/>
                <w:sz w:val="21"/>
                <w:szCs w:val="22"/>
              </w:rPr>
            </w:pPr>
            <w:r w:rsidRPr="00F665A3">
              <w:rPr>
                <w:rFonts w:ascii="Verdana" w:eastAsia="Verdana" w:hAnsi="Verdana" w:cs="Verdana"/>
                <w:iCs/>
                <w:sz w:val="21"/>
                <w:szCs w:val="22"/>
              </w:rPr>
              <w:t>Varde Kommune har en politisk målsætning om chancelighed, hvor alle børn og unge f</w:t>
            </w:r>
            <w:r w:rsidR="005F546B">
              <w:rPr>
                <w:rFonts w:ascii="Verdana" w:eastAsia="Verdana" w:hAnsi="Verdana" w:cs="Verdana"/>
                <w:iCs/>
                <w:sz w:val="21"/>
                <w:szCs w:val="22"/>
              </w:rPr>
              <w:t>å</w:t>
            </w:r>
            <w:r w:rsidRPr="00F665A3">
              <w:rPr>
                <w:rFonts w:ascii="Verdana" w:eastAsia="Verdana" w:hAnsi="Verdana" w:cs="Verdana"/>
                <w:iCs/>
                <w:sz w:val="21"/>
                <w:szCs w:val="22"/>
              </w:rPr>
              <w:t xml:space="preserve">r mulighed for at udvikle sig og forløse deres potentiale for uddannelse og job. Helhedsplanens indsatser understøtter denne målsætning i </w:t>
            </w:r>
            <w:r w:rsidR="00D079FD">
              <w:rPr>
                <w:rFonts w:ascii="Verdana" w:eastAsia="Verdana" w:hAnsi="Verdana" w:cs="Verdana"/>
                <w:iCs/>
                <w:sz w:val="21"/>
                <w:szCs w:val="22"/>
              </w:rPr>
              <w:t>Boligområdet</w:t>
            </w:r>
            <w:r w:rsidRPr="00F665A3">
              <w:rPr>
                <w:rFonts w:ascii="Verdana" w:eastAsia="Verdana" w:hAnsi="Verdana" w:cs="Verdana"/>
                <w:iCs/>
                <w:sz w:val="21"/>
                <w:szCs w:val="22"/>
              </w:rPr>
              <w:t xml:space="preserve">. </w:t>
            </w:r>
          </w:p>
          <w:p w14:paraId="3E623617" w14:textId="37ABC9B5" w:rsidR="009F792F" w:rsidRDefault="009F792F" w:rsidP="009F792F">
            <w:pPr>
              <w:spacing w:after="200"/>
              <w:rPr>
                <w:sz w:val="21"/>
                <w:szCs w:val="21"/>
              </w:rPr>
            </w:pPr>
            <w:r w:rsidRPr="00F665A3">
              <w:rPr>
                <w:rFonts w:ascii="Verdana" w:eastAsia="Verdana" w:hAnsi="Verdana" w:cs="Verdana"/>
                <w:iCs/>
                <w:sz w:val="21"/>
                <w:szCs w:val="22"/>
              </w:rPr>
              <w:t>Varde Kommune ønsker at udvikle attraktive og mangfoldige lokalsamfund</w:t>
            </w:r>
            <w:r w:rsidR="004A0779">
              <w:rPr>
                <w:rFonts w:ascii="Verdana" w:eastAsia="Verdana" w:hAnsi="Verdana" w:cs="Verdana"/>
                <w:iCs/>
                <w:sz w:val="21"/>
                <w:szCs w:val="22"/>
              </w:rPr>
              <w:t>,</w:t>
            </w:r>
            <w:r w:rsidRPr="00F665A3">
              <w:rPr>
                <w:rFonts w:ascii="Verdana" w:eastAsia="Verdana" w:hAnsi="Verdana" w:cs="Verdana"/>
                <w:iCs/>
                <w:sz w:val="21"/>
                <w:szCs w:val="22"/>
              </w:rPr>
              <w:t xml:space="preserve"> som er bundet sam</w:t>
            </w:r>
            <w:r w:rsidRPr="00FC3571">
              <w:rPr>
                <w:rFonts w:ascii="Verdana" w:eastAsia="Verdana" w:hAnsi="Verdana" w:cs="Verdana"/>
                <w:iCs/>
                <w:sz w:val="21"/>
                <w:szCs w:val="22"/>
              </w:rPr>
              <w:t xml:space="preserve">men af </w:t>
            </w:r>
            <w:r w:rsidR="00CC3515" w:rsidRPr="00FC3571">
              <w:rPr>
                <w:rFonts w:ascii="Verdana" w:eastAsia="Verdana" w:hAnsi="Verdana" w:cs="Verdana"/>
                <w:iCs/>
                <w:sz w:val="21"/>
                <w:szCs w:val="22"/>
              </w:rPr>
              <w:t xml:space="preserve">Kommunens overordnede </w:t>
            </w:r>
            <w:r w:rsidRPr="00FC3571">
              <w:rPr>
                <w:rFonts w:ascii="Verdana" w:eastAsia="Verdana" w:hAnsi="Verdana" w:cs="Verdana"/>
                <w:iCs/>
                <w:sz w:val="21"/>
                <w:szCs w:val="22"/>
              </w:rPr>
              <w:t>vision</w:t>
            </w:r>
            <w:r w:rsidRPr="00F665A3">
              <w:rPr>
                <w:rFonts w:ascii="Verdana" w:eastAsia="Verdana" w:hAnsi="Verdana" w:cs="Verdana"/>
                <w:iCs/>
                <w:sz w:val="21"/>
                <w:szCs w:val="22"/>
              </w:rPr>
              <w:t xml:space="preserve"> ”</w:t>
            </w:r>
            <w:r w:rsidR="002945F5">
              <w:rPr>
                <w:rFonts w:ascii="Verdana" w:eastAsia="Verdana" w:hAnsi="Verdana" w:cs="Verdana"/>
                <w:iCs/>
                <w:sz w:val="21"/>
                <w:szCs w:val="22"/>
              </w:rPr>
              <w:t>V</w:t>
            </w:r>
            <w:r w:rsidRPr="00F665A3">
              <w:rPr>
                <w:rFonts w:ascii="Verdana" w:eastAsia="Verdana" w:hAnsi="Verdana" w:cs="Verdana"/>
                <w:iCs/>
                <w:sz w:val="21"/>
                <w:szCs w:val="22"/>
              </w:rPr>
              <w:t>i i naturen”. Den boligsociale helhedsplan vil i videst muligt omfang understøtte kommunens vision om ”Vi i naturen” ved at flytte aktiviteter udendørs og understøtte at områdets beboere får mulighed fo</w:t>
            </w:r>
            <w:r>
              <w:rPr>
                <w:rFonts w:ascii="Verdana" w:eastAsia="Verdana" w:hAnsi="Verdana" w:cs="Verdana"/>
                <w:iCs/>
                <w:sz w:val="21"/>
                <w:szCs w:val="22"/>
              </w:rPr>
              <w:t>r</w:t>
            </w:r>
            <w:r w:rsidR="00B1176D">
              <w:rPr>
                <w:rFonts w:ascii="Verdana" w:eastAsia="Verdana" w:hAnsi="Verdana" w:cs="Verdana"/>
                <w:iCs/>
                <w:sz w:val="21"/>
                <w:szCs w:val="22"/>
              </w:rPr>
              <w:t xml:space="preserve"> </w:t>
            </w:r>
            <w:r w:rsidRPr="00F665A3">
              <w:rPr>
                <w:rFonts w:ascii="Verdana" w:eastAsia="Verdana" w:hAnsi="Verdana" w:cs="Verdana"/>
                <w:iCs/>
                <w:sz w:val="21"/>
                <w:szCs w:val="22"/>
              </w:rPr>
              <w:t>at gøre brug kommunale tilbud i naturen.</w:t>
            </w:r>
            <w:r>
              <w:rPr>
                <w:sz w:val="21"/>
                <w:szCs w:val="21"/>
              </w:rPr>
              <w:t xml:space="preserve"> </w:t>
            </w:r>
          </w:p>
          <w:p w14:paraId="0EC43B8F" w14:textId="44459368" w:rsidR="009F792F" w:rsidRDefault="009F792F" w:rsidP="009F792F">
            <w:pPr>
              <w:spacing w:after="200"/>
              <w:rPr>
                <w:rFonts w:ascii="Verdana" w:hAnsi="Verdana"/>
                <w:iCs/>
                <w:color w:val="000000" w:themeColor="text1"/>
                <w:sz w:val="21"/>
                <w:szCs w:val="21"/>
              </w:rPr>
            </w:pPr>
            <w:r>
              <w:rPr>
                <w:rFonts w:ascii="Verdana" w:hAnsi="Verdana"/>
                <w:iCs/>
                <w:color w:val="000000" w:themeColor="text1"/>
                <w:sz w:val="21"/>
                <w:szCs w:val="21"/>
              </w:rPr>
              <w:t>I Varde kommune er der vedtaget en politik for ”Styrkelse af indsatsen for kriminalitetstruede børn”. Af den fremgår det</w:t>
            </w:r>
            <w:r w:rsidR="00CC3515">
              <w:rPr>
                <w:rFonts w:ascii="Verdana" w:hAnsi="Verdana"/>
                <w:iCs/>
                <w:color w:val="000000" w:themeColor="text1"/>
                <w:sz w:val="21"/>
                <w:szCs w:val="21"/>
              </w:rPr>
              <w:t>,</w:t>
            </w:r>
            <w:r>
              <w:rPr>
                <w:rFonts w:ascii="Verdana" w:hAnsi="Verdana"/>
                <w:iCs/>
                <w:color w:val="000000" w:themeColor="text1"/>
                <w:sz w:val="21"/>
                <w:szCs w:val="21"/>
              </w:rPr>
              <w:t xml:space="preserve"> </w:t>
            </w:r>
            <w:r w:rsidR="00071FB5" w:rsidRPr="001B3978">
              <w:rPr>
                <w:rFonts w:ascii="Verdana" w:hAnsi="Verdana"/>
                <w:iCs/>
                <w:sz w:val="21"/>
                <w:szCs w:val="21"/>
              </w:rPr>
              <w:t xml:space="preserve">at det </w:t>
            </w:r>
            <w:r w:rsidRPr="001B3978">
              <w:rPr>
                <w:rFonts w:ascii="Verdana" w:hAnsi="Verdana"/>
                <w:iCs/>
                <w:sz w:val="21"/>
                <w:szCs w:val="21"/>
              </w:rPr>
              <w:t xml:space="preserve">kriminalitetsforebyggende er prioriteret og dækker bredt fagligt </w:t>
            </w:r>
            <w:r w:rsidR="00CC3515">
              <w:rPr>
                <w:rFonts w:ascii="Verdana" w:hAnsi="Verdana"/>
                <w:iCs/>
                <w:sz w:val="21"/>
                <w:szCs w:val="21"/>
              </w:rPr>
              <w:t>samt</w:t>
            </w:r>
            <w:r w:rsidR="00130EFE" w:rsidRPr="001B3978">
              <w:rPr>
                <w:rFonts w:ascii="Verdana" w:hAnsi="Verdana"/>
                <w:iCs/>
                <w:sz w:val="21"/>
                <w:szCs w:val="21"/>
              </w:rPr>
              <w:t xml:space="preserve"> at</w:t>
            </w:r>
            <w:r w:rsidRPr="001B3978">
              <w:rPr>
                <w:rFonts w:ascii="Verdana" w:hAnsi="Verdana"/>
                <w:iCs/>
                <w:sz w:val="21"/>
                <w:szCs w:val="21"/>
              </w:rPr>
              <w:t xml:space="preserve"> der er fokus på det tværfaglige samarbejde </w:t>
            </w:r>
            <w:r w:rsidRPr="001B3978">
              <w:rPr>
                <w:rFonts w:ascii="Verdana" w:hAnsi="Verdana"/>
                <w:iCs/>
                <w:sz w:val="21"/>
                <w:szCs w:val="21"/>
              </w:rPr>
              <w:lastRenderedPageBreak/>
              <w:t>generelt. Målet er at mindske risikofaktorer</w:t>
            </w:r>
            <w:r w:rsidR="00CC3515">
              <w:rPr>
                <w:rFonts w:ascii="Verdana" w:hAnsi="Verdana"/>
                <w:iCs/>
                <w:sz w:val="21"/>
                <w:szCs w:val="21"/>
              </w:rPr>
              <w:t>,</w:t>
            </w:r>
            <w:r w:rsidRPr="001B3978">
              <w:rPr>
                <w:rFonts w:ascii="Verdana" w:hAnsi="Verdana"/>
                <w:iCs/>
                <w:sz w:val="21"/>
                <w:szCs w:val="21"/>
              </w:rPr>
              <w:t xml:space="preserve"> der kan føre til kriminalitet både på individ og gruppeniveau, samt skabe udfordrende og positive oplevelser der binder unges netværk og fællesskab sammen. Der er ligeledes et særligt fokus på særligt udsatte miljøer. </w:t>
            </w:r>
            <w:r w:rsidR="00CC3515">
              <w:rPr>
                <w:rFonts w:ascii="Verdana" w:hAnsi="Verdana"/>
                <w:iCs/>
                <w:sz w:val="21"/>
                <w:szCs w:val="21"/>
              </w:rPr>
              <w:t>Videre</w:t>
            </w:r>
            <w:r w:rsidRPr="001B3978">
              <w:rPr>
                <w:rFonts w:ascii="Verdana" w:hAnsi="Verdana"/>
                <w:iCs/>
                <w:sz w:val="21"/>
                <w:szCs w:val="21"/>
              </w:rPr>
              <w:t xml:space="preserve"> er der også beredskabsplaner i forhold til </w:t>
            </w:r>
            <w:r w:rsidR="00D278F4" w:rsidRPr="001B3978">
              <w:rPr>
                <w:rFonts w:ascii="Verdana" w:hAnsi="Verdana"/>
                <w:iCs/>
                <w:sz w:val="21"/>
                <w:szCs w:val="21"/>
              </w:rPr>
              <w:t>”radikalisering” og ”negativ social kontrol”, her indgår den boligsociale helhedsplan i samarbejdet</w:t>
            </w:r>
            <w:r w:rsidR="00130EFE" w:rsidRPr="001B3978">
              <w:rPr>
                <w:rFonts w:ascii="Verdana" w:hAnsi="Verdana"/>
                <w:iCs/>
                <w:sz w:val="21"/>
                <w:szCs w:val="21"/>
              </w:rPr>
              <w:t>,</w:t>
            </w:r>
            <w:r w:rsidR="00D278F4" w:rsidRPr="001B3978">
              <w:rPr>
                <w:rFonts w:ascii="Verdana" w:hAnsi="Verdana"/>
                <w:iCs/>
                <w:sz w:val="21"/>
                <w:szCs w:val="21"/>
              </w:rPr>
              <w:t xml:space="preserve"> hvor det vurderes hensigtsmæssigt.</w:t>
            </w:r>
            <w:r w:rsidR="003671AE" w:rsidRPr="001B3978">
              <w:rPr>
                <w:rFonts w:ascii="Verdana" w:hAnsi="Verdana"/>
                <w:iCs/>
                <w:sz w:val="21"/>
                <w:szCs w:val="21"/>
              </w:rPr>
              <w:t xml:space="preserve"> Planen er i gang med at blive revideret for styrke ejerskabet rundt i hele kommunen.</w:t>
            </w:r>
            <w:r w:rsidR="00D278F4" w:rsidRPr="001B3978">
              <w:rPr>
                <w:rFonts w:ascii="Verdana" w:hAnsi="Verdana"/>
                <w:iCs/>
                <w:sz w:val="21"/>
                <w:szCs w:val="21"/>
              </w:rPr>
              <w:t xml:space="preserve"> Der er samarbejde med </w:t>
            </w:r>
            <w:r w:rsidR="00230F44" w:rsidRPr="001B3978">
              <w:rPr>
                <w:rFonts w:ascii="Verdana" w:hAnsi="Verdana"/>
                <w:iCs/>
                <w:sz w:val="21"/>
                <w:szCs w:val="21"/>
              </w:rPr>
              <w:t xml:space="preserve">den </w:t>
            </w:r>
            <w:r w:rsidR="00D278F4" w:rsidRPr="001B3978">
              <w:rPr>
                <w:rFonts w:ascii="Verdana" w:hAnsi="Verdana"/>
                <w:iCs/>
                <w:sz w:val="21"/>
                <w:szCs w:val="21"/>
              </w:rPr>
              <w:t>kommunal</w:t>
            </w:r>
            <w:r w:rsidR="00230F44" w:rsidRPr="001B3978">
              <w:rPr>
                <w:rFonts w:ascii="Verdana" w:hAnsi="Verdana"/>
                <w:iCs/>
                <w:sz w:val="21"/>
                <w:szCs w:val="21"/>
              </w:rPr>
              <w:t>e</w:t>
            </w:r>
            <w:r w:rsidR="00D278F4" w:rsidRPr="001B3978">
              <w:rPr>
                <w:rFonts w:ascii="Verdana" w:hAnsi="Verdana"/>
                <w:iCs/>
                <w:sz w:val="21"/>
                <w:szCs w:val="21"/>
              </w:rPr>
              <w:t xml:space="preserve"> infohus-tovholder</w:t>
            </w:r>
            <w:r w:rsidR="00D278F4">
              <w:rPr>
                <w:rFonts w:ascii="Verdana" w:hAnsi="Verdana"/>
                <w:iCs/>
                <w:color w:val="000000" w:themeColor="text1"/>
                <w:sz w:val="21"/>
                <w:szCs w:val="21"/>
              </w:rPr>
              <w:t xml:space="preserve">. </w:t>
            </w:r>
          </w:p>
          <w:p w14:paraId="5134BCC4" w14:textId="11922221" w:rsidR="00435068" w:rsidRDefault="00A16F63" w:rsidP="000351D5">
            <w:pPr>
              <w:spacing w:after="200"/>
              <w:rPr>
                <w:rFonts w:ascii="Verdana" w:eastAsia="Verdana" w:hAnsi="Verdana" w:cs="Verdana"/>
                <w:b/>
                <w:bCs/>
                <w:iCs/>
                <w:sz w:val="21"/>
                <w:szCs w:val="22"/>
              </w:rPr>
            </w:pPr>
            <w:bookmarkStart w:id="1" w:name="_Hlk67045907"/>
            <w:r>
              <w:rPr>
                <w:rFonts w:ascii="Verdana" w:eastAsia="Verdana" w:hAnsi="Verdana" w:cs="Verdana"/>
                <w:b/>
                <w:bCs/>
                <w:iCs/>
                <w:sz w:val="21"/>
                <w:szCs w:val="22"/>
              </w:rPr>
              <w:t>S</w:t>
            </w:r>
            <w:r w:rsidR="00435068">
              <w:rPr>
                <w:rFonts w:ascii="Verdana" w:eastAsia="Verdana" w:hAnsi="Verdana" w:cs="Verdana"/>
                <w:b/>
                <w:bCs/>
                <w:iCs/>
                <w:sz w:val="21"/>
                <w:szCs w:val="22"/>
              </w:rPr>
              <w:t>amarbejdet mellem relevante parter</w:t>
            </w:r>
          </w:p>
          <w:p w14:paraId="11354ACB" w14:textId="77777777" w:rsidR="00072238" w:rsidRDefault="00072238" w:rsidP="000351D5">
            <w:pPr>
              <w:spacing w:after="200"/>
              <w:rPr>
                <w:rFonts w:ascii="Verdana" w:eastAsia="Verdana" w:hAnsi="Verdana" w:cs="Verdana"/>
                <w:iCs/>
                <w:sz w:val="21"/>
                <w:szCs w:val="22"/>
              </w:rPr>
            </w:pPr>
            <w:r>
              <w:rPr>
                <w:rFonts w:ascii="Verdana" w:eastAsia="Verdana" w:hAnsi="Verdana" w:cs="Verdana"/>
                <w:iCs/>
                <w:sz w:val="21"/>
                <w:szCs w:val="22"/>
              </w:rPr>
              <w:t xml:space="preserve">Samarbejdet mellem helhedsplanens parter er præget af følgende: </w:t>
            </w:r>
          </w:p>
          <w:p w14:paraId="10B7AD9B" w14:textId="707D47B8" w:rsidR="000043A5" w:rsidRDefault="002315FE" w:rsidP="000351D5">
            <w:pPr>
              <w:spacing w:after="200"/>
              <w:rPr>
                <w:rFonts w:ascii="Verdana" w:eastAsia="Verdana" w:hAnsi="Verdana" w:cs="Verdana"/>
                <w:iCs/>
                <w:sz w:val="21"/>
                <w:szCs w:val="22"/>
              </w:rPr>
            </w:pPr>
            <w:r w:rsidRPr="008B5A52">
              <w:rPr>
                <w:rFonts w:ascii="Verdana" w:eastAsia="Verdana" w:hAnsi="Verdana" w:cs="Verdana"/>
                <w:iCs/>
                <w:sz w:val="21"/>
                <w:szCs w:val="22"/>
              </w:rPr>
              <w:t>Vi er SAMMEN OM OPGAVEN og trækker i samme retning. Vi har</w:t>
            </w:r>
            <w:r w:rsidR="000043A5" w:rsidRPr="008B5A52">
              <w:rPr>
                <w:rFonts w:ascii="Verdana" w:eastAsia="Verdana" w:hAnsi="Verdana" w:cs="Verdana"/>
                <w:iCs/>
                <w:sz w:val="21"/>
                <w:szCs w:val="22"/>
              </w:rPr>
              <w:t xml:space="preserve"> FOKUS PÅ</w:t>
            </w:r>
            <w:r w:rsidRPr="008B5A52">
              <w:rPr>
                <w:rFonts w:ascii="Verdana" w:eastAsia="Verdana" w:hAnsi="Verdana" w:cs="Verdana"/>
                <w:iCs/>
                <w:sz w:val="21"/>
                <w:szCs w:val="22"/>
              </w:rPr>
              <w:t xml:space="preserve"> VORES</w:t>
            </w:r>
            <w:r w:rsidR="000043A5" w:rsidRPr="008B5A52">
              <w:rPr>
                <w:rFonts w:ascii="Verdana" w:eastAsia="Verdana" w:hAnsi="Verdana" w:cs="Verdana"/>
                <w:iCs/>
                <w:sz w:val="21"/>
                <w:szCs w:val="22"/>
              </w:rPr>
              <w:t xml:space="preserve"> ROLLER</w:t>
            </w:r>
            <w:r w:rsidR="00C4147A" w:rsidRPr="008B5A52">
              <w:rPr>
                <w:rFonts w:ascii="Verdana" w:eastAsia="Verdana" w:hAnsi="Verdana" w:cs="Verdana"/>
                <w:iCs/>
                <w:sz w:val="21"/>
                <w:szCs w:val="22"/>
              </w:rPr>
              <w:t xml:space="preserve"> OG KOMPETENCER</w:t>
            </w:r>
            <w:r w:rsidR="00235C11" w:rsidRPr="008B5A52">
              <w:rPr>
                <w:rFonts w:ascii="Verdana" w:eastAsia="Verdana" w:hAnsi="Verdana" w:cs="Verdana"/>
                <w:iCs/>
                <w:sz w:val="21"/>
                <w:szCs w:val="22"/>
              </w:rPr>
              <w:t xml:space="preserve"> og bruger </w:t>
            </w:r>
            <w:r w:rsidR="00C4147A" w:rsidRPr="008B5A52">
              <w:rPr>
                <w:rFonts w:ascii="Verdana" w:eastAsia="Verdana" w:hAnsi="Verdana" w:cs="Verdana"/>
                <w:iCs/>
                <w:sz w:val="21"/>
                <w:szCs w:val="22"/>
              </w:rPr>
              <w:t>dem</w:t>
            </w:r>
            <w:r w:rsidR="00235C11" w:rsidRPr="008B5A52">
              <w:rPr>
                <w:rFonts w:ascii="Verdana" w:eastAsia="Verdana" w:hAnsi="Verdana" w:cs="Verdana"/>
                <w:iCs/>
                <w:sz w:val="21"/>
                <w:szCs w:val="22"/>
              </w:rPr>
              <w:t xml:space="preserve"> aktivt for at få </w:t>
            </w:r>
            <w:r w:rsidR="00C4147A" w:rsidRPr="008B5A52">
              <w:rPr>
                <w:rFonts w:ascii="Verdana" w:eastAsia="Verdana" w:hAnsi="Verdana" w:cs="Verdana"/>
                <w:iCs/>
                <w:sz w:val="21"/>
                <w:szCs w:val="22"/>
              </w:rPr>
              <w:t>vores mål til at lykkes.</w:t>
            </w:r>
            <w:r w:rsidR="00154D35" w:rsidRPr="008B5A52">
              <w:rPr>
                <w:rFonts w:ascii="Verdana" w:eastAsia="Verdana" w:hAnsi="Verdana" w:cs="Verdana"/>
                <w:iCs/>
                <w:sz w:val="21"/>
                <w:szCs w:val="22"/>
              </w:rPr>
              <w:t xml:space="preserve"> </w:t>
            </w:r>
          </w:p>
          <w:p w14:paraId="6E518A7C" w14:textId="05FDAEED" w:rsidR="008B5A52" w:rsidRDefault="008B5A52" w:rsidP="000351D5">
            <w:pPr>
              <w:spacing w:after="200"/>
              <w:rPr>
                <w:rFonts w:ascii="Verdana" w:eastAsia="Verdana" w:hAnsi="Verdana" w:cs="Verdana"/>
                <w:iCs/>
                <w:sz w:val="21"/>
                <w:szCs w:val="22"/>
              </w:rPr>
            </w:pPr>
            <w:r>
              <w:rPr>
                <w:rFonts w:ascii="Verdana" w:eastAsia="Verdana" w:hAnsi="Verdana" w:cs="Verdana"/>
                <w:iCs/>
                <w:sz w:val="21"/>
                <w:szCs w:val="22"/>
              </w:rPr>
              <w:t>Tilgangen til beboerne er drevet af et ressourcesyn som både ligger i metoder som ABCD-metoden og empowerment tanken. Tilgangen bærer præg af at alle i højere grad vil hjælpe end at hjælpes. Der bliver derfor arbejdet aktivt på at finde og understøtte eksisterende ressourcer og muligheder hos hver enkelt beboer, og</w:t>
            </w:r>
            <w:r w:rsidR="00DD4018">
              <w:rPr>
                <w:rFonts w:ascii="Verdana" w:eastAsia="Verdana" w:hAnsi="Verdana" w:cs="Verdana"/>
                <w:iCs/>
                <w:sz w:val="21"/>
                <w:szCs w:val="22"/>
              </w:rPr>
              <w:t xml:space="preserve"> på</w:t>
            </w:r>
            <w:r>
              <w:rPr>
                <w:rFonts w:ascii="Verdana" w:eastAsia="Verdana" w:hAnsi="Verdana" w:cs="Verdana"/>
                <w:iCs/>
                <w:sz w:val="21"/>
                <w:szCs w:val="22"/>
              </w:rPr>
              <w:t xml:space="preserve"> at skabe rammerne for at ressourcerne kan bringes i spil. </w:t>
            </w:r>
          </w:p>
          <w:p w14:paraId="4B956D1C" w14:textId="77777777" w:rsidR="00853FF0" w:rsidRDefault="008B5A52" w:rsidP="007F6ACE">
            <w:pPr>
              <w:spacing w:after="200"/>
              <w:rPr>
                <w:rFonts w:ascii="Verdana" w:eastAsia="Verdana" w:hAnsi="Verdana" w:cs="Verdana"/>
                <w:iCs/>
                <w:sz w:val="21"/>
                <w:szCs w:val="22"/>
              </w:rPr>
            </w:pPr>
            <w:r>
              <w:rPr>
                <w:rFonts w:ascii="Verdana" w:eastAsia="Verdana" w:hAnsi="Verdana" w:cs="Verdana"/>
                <w:iCs/>
                <w:sz w:val="21"/>
                <w:szCs w:val="22"/>
              </w:rPr>
              <w:t>Samtidig er der et fælles ønske om at tage udgangspunkt i hver enkelt beboe</w:t>
            </w:r>
            <w:r w:rsidRPr="001B3978">
              <w:rPr>
                <w:rFonts w:ascii="Verdana" w:eastAsia="Verdana" w:hAnsi="Verdana" w:cs="Verdana"/>
                <w:iCs/>
                <w:sz w:val="21"/>
                <w:szCs w:val="22"/>
              </w:rPr>
              <w:t>rs</w:t>
            </w:r>
            <w:r w:rsidR="00DD4018" w:rsidRPr="001B3978">
              <w:rPr>
                <w:rFonts w:ascii="Verdana" w:eastAsia="Verdana" w:hAnsi="Verdana" w:cs="Verdana"/>
                <w:iCs/>
                <w:sz w:val="21"/>
                <w:szCs w:val="22"/>
              </w:rPr>
              <w:t>/families</w:t>
            </w:r>
            <w:r w:rsidRPr="001B3978">
              <w:rPr>
                <w:rFonts w:ascii="Verdana" w:eastAsia="Verdana" w:hAnsi="Verdana" w:cs="Verdana"/>
                <w:iCs/>
                <w:sz w:val="21"/>
                <w:szCs w:val="22"/>
              </w:rPr>
              <w:t xml:space="preserve"> </w:t>
            </w:r>
            <w:r>
              <w:rPr>
                <w:rFonts w:ascii="Verdana" w:eastAsia="Verdana" w:hAnsi="Verdana" w:cs="Verdana"/>
                <w:iCs/>
                <w:sz w:val="21"/>
                <w:szCs w:val="22"/>
              </w:rPr>
              <w:t xml:space="preserve">situation i højere grad end at lave modeller hvor ”one size </w:t>
            </w:r>
            <w:proofErr w:type="spellStart"/>
            <w:r>
              <w:rPr>
                <w:rFonts w:ascii="Verdana" w:eastAsia="Verdana" w:hAnsi="Verdana" w:cs="Verdana"/>
                <w:iCs/>
                <w:sz w:val="21"/>
                <w:szCs w:val="22"/>
              </w:rPr>
              <w:t>fits</w:t>
            </w:r>
            <w:proofErr w:type="spellEnd"/>
            <w:r>
              <w:rPr>
                <w:rFonts w:ascii="Verdana" w:eastAsia="Verdana" w:hAnsi="Verdana" w:cs="Verdana"/>
                <w:iCs/>
                <w:sz w:val="21"/>
                <w:szCs w:val="22"/>
              </w:rPr>
              <w:t xml:space="preserve"> all”. </w:t>
            </w:r>
            <w:bookmarkEnd w:id="1"/>
          </w:p>
          <w:p w14:paraId="486DCECD" w14:textId="1B5730FF" w:rsidR="00495056" w:rsidRPr="00495056" w:rsidRDefault="00495056" w:rsidP="00775906">
            <w:pPr>
              <w:spacing w:after="200"/>
              <w:rPr>
                <w:rFonts w:ascii="Verdana" w:eastAsia="Verdana" w:hAnsi="Verdana" w:cs="Verdana"/>
                <w:iCs/>
                <w:color w:val="92D050"/>
                <w:sz w:val="21"/>
                <w:szCs w:val="22"/>
              </w:rPr>
            </w:pPr>
          </w:p>
        </w:tc>
      </w:tr>
      <w:bookmarkEnd w:id="0"/>
    </w:tbl>
    <w:p w14:paraId="14278841" w14:textId="68186881" w:rsidR="0068593C" w:rsidRPr="003A4AC6" w:rsidRDefault="0068593C">
      <w:pPr>
        <w:spacing w:after="200" w:line="276" w:lineRule="auto"/>
        <w:rPr>
          <w:rFonts w:ascii="Verdana" w:hAnsi="Verdana"/>
          <w:sz w:val="21"/>
          <w:szCs w:val="21"/>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643BB5" w14:paraId="435B8C97" w14:textId="77777777" w:rsidTr="00B84505">
        <w:tc>
          <w:tcPr>
            <w:tcW w:w="9778" w:type="dxa"/>
            <w:shd w:val="clear" w:color="auto" w:fill="D9D9D9"/>
          </w:tcPr>
          <w:p w14:paraId="4BA2D771" w14:textId="77777777" w:rsidR="000351D5" w:rsidRDefault="006A44F2" w:rsidP="008116C6">
            <w:pPr>
              <w:spacing w:after="200"/>
              <w:rPr>
                <w:rFonts w:ascii="Verdana" w:eastAsia="Verdana" w:hAnsi="Verdana" w:cs="Verdana"/>
                <w:sz w:val="21"/>
                <w:szCs w:val="22"/>
              </w:rPr>
            </w:pPr>
            <w:r>
              <w:rPr>
                <w:rFonts w:ascii="Verdana" w:hAnsi="Verdana"/>
                <w:b/>
                <w:sz w:val="21"/>
                <w:szCs w:val="21"/>
              </w:rPr>
              <w:t>3</w:t>
            </w:r>
            <w:r w:rsidR="00643BB5" w:rsidRPr="00F50467">
              <w:rPr>
                <w:rFonts w:ascii="Verdana" w:hAnsi="Verdana"/>
                <w:b/>
                <w:sz w:val="21"/>
                <w:szCs w:val="21"/>
              </w:rPr>
              <w:t>. Organisering</w:t>
            </w:r>
            <w:r w:rsidR="00847E02" w:rsidRPr="00F50467">
              <w:rPr>
                <w:rFonts w:ascii="Verdana" w:hAnsi="Verdana"/>
                <w:b/>
                <w:sz w:val="21"/>
                <w:szCs w:val="21"/>
              </w:rPr>
              <w:br/>
            </w:r>
            <w:r w:rsidR="00847E02" w:rsidRPr="00F50467">
              <w:rPr>
                <w:rFonts w:ascii="Verdana" w:eastAsia="Verdana" w:hAnsi="Verdana" w:cs="Verdana"/>
                <w:sz w:val="21"/>
                <w:szCs w:val="22"/>
              </w:rPr>
              <w:br/>
              <w:t xml:space="preserve">Parterne bag den strategiske samarbejdsaftale skal </w:t>
            </w:r>
            <w:r w:rsidR="00FF2547" w:rsidRPr="00F50467">
              <w:rPr>
                <w:rFonts w:ascii="Verdana" w:eastAsia="Verdana" w:hAnsi="Verdana" w:cs="Verdana"/>
                <w:sz w:val="21"/>
                <w:szCs w:val="22"/>
              </w:rPr>
              <w:t xml:space="preserve">etablere en projektorganisation med en ansvarlig </w:t>
            </w:r>
            <w:r w:rsidR="00FF2547" w:rsidRPr="00F50467">
              <w:rPr>
                <w:rFonts w:ascii="Verdana" w:eastAsia="Verdana" w:hAnsi="Verdana" w:cs="Verdana"/>
                <w:b/>
                <w:sz w:val="21"/>
                <w:szCs w:val="22"/>
              </w:rPr>
              <w:t xml:space="preserve">bestyrelse </w:t>
            </w:r>
            <w:r w:rsidR="00FF2547" w:rsidRPr="00F50467">
              <w:rPr>
                <w:rFonts w:ascii="Verdana" w:eastAsia="Verdana" w:hAnsi="Verdana" w:cs="Verdana"/>
                <w:sz w:val="21"/>
                <w:szCs w:val="22"/>
              </w:rPr>
              <w:t xml:space="preserve">for gennemførelsen af </w:t>
            </w:r>
            <w:r w:rsidR="00534315" w:rsidRPr="00F50467">
              <w:rPr>
                <w:rFonts w:ascii="Verdana" w:eastAsia="Verdana" w:hAnsi="Verdana" w:cs="Verdana"/>
                <w:sz w:val="21"/>
                <w:szCs w:val="22"/>
              </w:rPr>
              <w:t>den boligsociale indsats</w:t>
            </w:r>
            <w:r w:rsidR="00FF2547" w:rsidRPr="00F50467">
              <w:rPr>
                <w:rFonts w:ascii="Verdana" w:eastAsia="Verdana" w:hAnsi="Verdana" w:cs="Verdana"/>
                <w:sz w:val="21"/>
                <w:szCs w:val="22"/>
              </w:rPr>
              <w:t xml:space="preserve"> således</w:t>
            </w:r>
            <w:r w:rsidR="00287391">
              <w:rPr>
                <w:rFonts w:ascii="Verdana" w:eastAsia="Verdana" w:hAnsi="Verdana" w:cs="Verdana"/>
                <w:sz w:val="21"/>
                <w:szCs w:val="22"/>
              </w:rPr>
              <w:t>,</w:t>
            </w:r>
            <w:r w:rsidR="00FF2547" w:rsidRPr="00F50467">
              <w:rPr>
                <w:rFonts w:ascii="Verdana" w:eastAsia="Verdana" w:hAnsi="Verdana" w:cs="Verdana"/>
                <w:sz w:val="21"/>
                <w:szCs w:val="22"/>
              </w:rPr>
              <w:t xml:space="preserve"> at en </w:t>
            </w:r>
            <w:r w:rsidR="00FF2547" w:rsidRPr="00F50467">
              <w:rPr>
                <w:rFonts w:ascii="Verdana" w:eastAsia="Verdana" w:hAnsi="Verdana" w:cs="Verdana"/>
                <w:b/>
                <w:sz w:val="21"/>
                <w:szCs w:val="22"/>
              </w:rPr>
              <w:t>éntydig og kompetent ledelse</w:t>
            </w:r>
            <w:r w:rsidR="00FF2547" w:rsidRPr="00F50467">
              <w:rPr>
                <w:rFonts w:ascii="Verdana" w:eastAsia="Verdana" w:hAnsi="Verdana" w:cs="Verdana"/>
                <w:sz w:val="21"/>
                <w:szCs w:val="22"/>
              </w:rPr>
              <w:t xml:space="preserve"> kan</w:t>
            </w:r>
            <w:r w:rsidR="007B57BE" w:rsidRPr="00F50467">
              <w:rPr>
                <w:rFonts w:ascii="Verdana" w:eastAsia="Verdana" w:hAnsi="Verdana" w:cs="Verdana"/>
                <w:sz w:val="21"/>
                <w:szCs w:val="22"/>
              </w:rPr>
              <w:t xml:space="preserve"> sikre koordinering </w:t>
            </w:r>
            <w:r w:rsidR="00DA6B8E">
              <w:rPr>
                <w:rFonts w:ascii="Verdana" w:eastAsia="Verdana" w:hAnsi="Verdana" w:cs="Verdana"/>
                <w:sz w:val="21"/>
                <w:szCs w:val="22"/>
              </w:rPr>
              <w:t xml:space="preserve">og styring </w:t>
            </w:r>
            <w:r w:rsidR="00FF2547" w:rsidRPr="00F50467">
              <w:rPr>
                <w:rFonts w:ascii="Verdana" w:eastAsia="Verdana" w:hAnsi="Verdana" w:cs="Verdana"/>
                <w:sz w:val="21"/>
                <w:szCs w:val="22"/>
              </w:rPr>
              <w:t xml:space="preserve">af den lokale indsats </w:t>
            </w:r>
            <w:r w:rsidR="007B57BE" w:rsidRPr="00F50467">
              <w:rPr>
                <w:rFonts w:ascii="Verdana" w:eastAsia="Verdana" w:hAnsi="Verdana" w:cs="Verdana"/>
                <w:sz w:val="21"/>
                <w:szCs w:val="22"/>
              </w:rPr>
              <w:t>og prioriter</w:t>
            </w:r>
            <w:r w:rsidR="00FF2547" w:rsidRPr="00F50467">
              <w:rPr>
                <w:rFonts w:ascii="Verdana" w:eastAsia="Verdana" w:hAnsi="Verdana" w:cs="Verdana"/>
                <w:sz w:val="21"/>
                <w:szCs w:val="22"/>
              </w:rPr>
              <w:t>e</w:t>
            </w:r>
            <w:r w:rsidR="007B57BE" w:rsidRPr="00F50467">
              <w:rPr>
                <w:rFonts w:ascii="Verdana" w:eastAsia="Verdana" w:hAnsi="Verdana" w:cs="Verdana"/>
                <w:sz w:val="21"/>
                <w:szCs w:val="22"/>
              </w:rPr>
              <w:t xml:space="preserve"> på tværs af </w:t>
            </w:r>
            <w:r w:rsidR="00A55C51">
              <w:rPr>
                <w:rFonts w:ascii="Verdana" w:eastAsia="Verdana" w:hAnsi="Verdana" w:cs="Verdana"/>
                <w:sz w:val="21"/>
                <w:szCs w:val="22"/>
              </w:rPr>
              <w:t>alle niveauer og organisationer</w:t>
            </w:r>
            <w:r w:rsidR="007B57BE" w:rsidRPr="00F50467">
              <w:rPr>
                <w:rFonts w:ascii="Verdana" w:eastAsia="Verdana" w:hAnsi="Verdana" w:cs="Verdana"/>
                <w:sz w:val="21"/>
                <w:szCs w:val="22"/>
              </w:rPr>
              <w:t xml:space="preserve"> - herunder boligorganisationer, boligafdelinger og kommune</w:t>
            </w:r>
            <w:r w:rsidR="00615ECC">
              <w:rPr>
                <w:rFonts w:ascii="Verdana" w:eastAsia="Verdana" w:hAnsi="Verdana" w:cs="Verdana"/>
                <w:sz w:val="21"/>
                <w:szCs w:val="22"/>
              </w:rPr>
              <w:t>.</w:t>
            </w:r>
          </w:p>
          <w:p w14:paraId="412FDBDF" w14:textId="77777777" w:rsidR="00643BB5" w:rsidRPr="00F50467" w:rsidRDefault="00847E02" w:rsidP="008116C6">
            <w:pPr>
              <w:spacing w:after="200"/>
              <w:rPr>
                <w:rFonts w:ascii="Verdana" w:eastAsia="Verdana" w:hAnsi="Verdana" w:cs="Verdana"/>
                <w:sz w:val="21"/>
                <w:szCs w:val="22"/>
              </w:rPr>
            </w:pPr>
            <w:r w:rsidRPr="00F50467">
              <w:rPr>
                <w:rFonts w:ascii="Verdana" w:eastAsia="Verdana" w:hAnsi="Verdana" w:cs="Verdana"/>
                <w:sz w:val="21"/>
                <w:szCs w:val="22"/>
              </w:rPr>
              <w:t xml:space="preserve">Under bestyrelsen </w:t>
            </w:r>
            <w:r w:rsidR="009C191E" w:rsidRPr="008930CF">
              <w:rPr>
                <w:rFonts w:ascii="Verdana" w:eastAsia="Verdana" w:hAnsi="Verdana" w:cs="Verdana"/>
                <w:sz w:val="21"/>
                <w:szCs w:val="22"/>
              </w:rPr>
              <w:t>bør</w:t>
            </w:r>
            <w:r w:rsidR="009C191E" w:rsidRPr="00F50467">
              <w:rPr>
                <w:rFonts w:ascii="Verdana" w:eastAsia="Verdana" w:hAnsi="Verdana" w:cs="Verdana"/>
                <w:sz w:val="21"/>
                <w:szCs w:val="22"/>
              </w:rPr>
              <w:t xml:space="preserve"> </w:t>
            </w:r>
            <w:r w:rsidR="00FF2547" w:rsidRPr="00F50467">
              <w:rPr>
                <w:rFonts w:ascii="Verdana" w:eastAsia="Verdana" w:hAnsi="Verdana" w:cs="Verdana"/>
                <w:sz w:val="21"/>
                <w:szCs w:val="22"/>
              </w:rPr>
              <w:t xml:space="preserve">der </w:t>
            </w:r>
            <w:r w:rsidRPr="00F50467">
              <w:rPr>
                <w:rFonts w:ascii="Verdana" w:eastAsia="Verdana" w:hAnsi="Verdana" w:cs="Verdana"/>
                <w:sz w:val="21"/>
                <w:szCs w:val="22"/>
              </w:rPr>
              <w:t xml:space="preserve">etableres en </w:t>
            </w:r>
            <w:r w:rsidR="008B0798" w:rsidRPr="00F50467">
              <w:rPr>
                <w:rFonts w:ascii="Verdana" w:eastAsia="Verdana" w:hAnsi="Verdana" w:cs="Verdana"/>
                <w:sz w:val="21"/>
                <w:szCs w:val="22"/>
              </w:rPr>
              <w:t xml:space="preserve">eller flere </w:t>
            </w:r>
            <w:r w:rsidRPr="00F50467">
              <w:rPr>
                <w:rFonts w:ascii="Verdana" w:eastAsia="Verdana" w:hAnsi="Verdana" w:cs="Verdana"/>
                <w:sz w:val="21"/>
                <w:szCs w:val="22"/>
              </w:rPr>
              <w:t>(tematisk</w:t>
            </w:r>
            <w:r w:rsidR="008B0798" w:rsidRPr="00F50467">
              <w:rPr>
                <w:rFonts w:ascii="Verdana" w:eastAsia="Verdana" w:hAnsi="Verdana" w:cs="Verdana"/>
                <w:sz w:val="21"/>
                <w:szCs w:val="22"/>
              </w:rPr>
              <w:t>e</w:t>
            </w:r>
            <w:r w:rsidRPr="00F50467">
              <w:rPr>
                <w:rFonts w:ascii="Verdana" w:eastAsia="Verdana" w:hAnsi="Verdana" w:cs="Verdana"/>
                <w:sz w:val="21"/>
                <w:szCs w:val="22"/>
              </w:rPr>
              <w:t>/</w:t>
            </w:r>
            <w:r w:rsidR="00DA6B8E">
              <w:rPr>
                <w:rFonts w:ascii="Verdana" w:eastAsia="Verdana" w:hAnsi="Verdana" w:cs="Verdana"/>
                <w:sz w:val="21"/>
                <w:szCs w:val="22"/>
              </w:rPr>
              <w:t>geografiske</w:t>
            </w:r>
            <w:r w:rsidRPr="00F50467">
              <w:rPr>
                <w:rFonts w:ascii="Verdana" w:eastAsia="Verdana" w:hAnsi="Verdana" w:cs="Verdana"/>
                <w:sz w:val="21"/>
                <w:szCs w:val="22"/>
              </w:rPr>
              <w:t xml:space="preserve">) </w:t>
            </w:r>
            <w:r w:rsidR="00885746" w:rsidRPr="00987501">
              <w:rPr>
                <w:rFonts w:ascii="Verdana" w:eastAsia="Verdana" w:hAnsi="Verdana" w:cs="Verdana"/>
                <w:sz w:val="21"/>
                <w:szCs w:val="22"/>
              </w:rPr>
              <w:t xml:space="preserve">styre-/ </w:t>
            </w:r>
            <w:r w:rsidR="008B0798" w:rsidRPr="00987501">
              <w:rPr>
                <w:rFonts w:ascii="Verdana" w:eastAsia="Verdana" w:hAnsi="Verdana" w:cs="Verdana"/>
                <w:sz w:val="21"/>
                <w:szCs w:val="22"/>
              </w:rPr>
              <w:t>følgegrupper</w:t>
            </w:r>
            <w:r w:rsidRPr="00987501">
              <w:rPr>
                <w:rFonts w:ascii="Verdana" w:eastAsia="Verdana" w:hAnsi="Verdana" w:cs="Verdana"/>
                <w:sz w:val="21"/>
                <w:szCs w:val="22"/>
              </w:rPr>
              <w:t>.</w:t>
            </w:r>
            <w:r w:rsidRPr="00F50467">
              <w:rPr>
                <w:rFonts w:ascii="Verdana" w:eastAsia="Verdana" w:hAnsi="Verdana" w:cs="Verdana"/>
                <w:sz w:val="21"/>
                <w:szCs w:val="22"/>
              </w:rPr>
              <w:t xml:space="preserve"> </w:t>
            </w:r>
          </w:p>
          <w:p w14:paraId="6412E156" w14:textId="5983F599" w:rsidR="00E81EB8" w:rsidRPr="00871FFC" w:rsidRDefault="00AC3BBC" w:rsidP="008116C6">
            <w:pPr>
              <w:spacing w:after="200"/>
              <w:rPr>
                <w:rFonts w:ascii="Verdana" w:hAnsi="Verdana"/>
                <w:color w:val="0000FF"/>
                <w:sz w:val="21"/>
                <w:szCs w:val="21"/>
                <w:u w:val="single"/>
              </w:rPr>
            </w:pPr>
            <w:r w:rsidRPr="00F50467">
              <w:rPr>
                <w:rFonts w:ascii="Verdana" w:eastAsia="Verdana" w:hAnsi="Verdana" w:cs="Verdana"/>
                <w:sz w:val="21"/>
                <w:szCs w:val="22"/>
              </w:rPr>
              <w:t xml:space="preserve">Beskrivelsen af organiseringen skal suppleres med et organisationsdiagram. </w:t>
            </w:r>
            <w:r w:rsidR="00F95734" w:rsidRPr="00F50467">
              <w:rPr>
                <w:rFonts w:ascii="Verdana" w:eastAsia="Verdana" w:hAnsi="Verdana" w:cs="Verdana"/>
                <w:sz w:val="21"/>
                <w:szCs w:val="22"/>
              </w:rPr>
              <w:t>Desuden</w:t>
            </w:r>
            <w:r w:rsidRPr="00F50467">
              <w:rPr>
                <w:rFonts w:ascii="Verdana" w:eastAsia="Verdana" w:hAnsi="Verdana" w:cs="Verdana"/>
                <w:sz w:val="21"/>
                <w:szCs w:val="22"/>
              </w:rPr>
              <w:t xml:space="preserve"> skal </w:t>
            </w:r>
            <w:r w:rsidR="00764E18" w:rsidRPr="008930CF">
              <w:rPr>
                <w:rFonts w:ascii="Verdana" w:eastAsia="Verdana" w:hAnsi="Verdana" w:cs="Verdana"/>
                <w:sz w:val="21"/>
                <w:szCs w:val="22"/>
              </w:rPr>
              <w:t>der udarbejdes et kommissorium</w:t>
            </w:r>
            <w:r w:rsidR="00E71341">
              <w:rPr>
                <w:rFonts w:ascii="Verdana" w:eastAsia="Verdana" w:hAnsi="Verdana" w:cs="Verdana"/>
                <w:sz w:val="21"/>
                <w:szCs w:val="22"/>
              </w:rPr>
              <w:t xml:space="preserve"> for bestyrelsen</w:t>
            </w:r>
            <w:r w:rsidR="00764E18" w:rsidRPr="008930CF">
              <w:rPr>
                <w:rFonts w:ascii="Verdana" w:eastAsia="Verdana" w:hAnsi="Verdana" w:cs="Verdana"/>
                <w:sz w:val="21"/>
                <w:szCs w:val="22"/>
              </w:rPr>
              <w:t>, der også</w:t>
            </w:r>
            <w:r w:rsidR="00764E18">
              <w:rPr>
                <w:rFonts w:ascii="Verdana" w:eastAsia="Verdana" w:hAnsi="Verdana" w:cs="Verdana"/>
                <w:sz w:val="21"/>
                <w:szCs w:val="22"/>
              </w:rPr>
              <w:t xml:space="preserve"> </w:t>
            </w:r>
            <w:r w:rsidRPr="00F50467">
              <w:rPr>
                <w:rFonts w:ascii="Verdana" w:eastAsia="Verdana" w:hAnsi="Verdana" w:cs="Verdana"/>
                <w:sz w:val="21"/>
                <w:szCs w:val="22"/>
              </w:rPr>
              <w:t>beskrive</w:t>
            </w:r>
            <w:r w:rsidR="00764E18">
              <w:rPr>
                <w:rFonts w:ascii="Verdana" w:eastAsia="Verdana" w:hAnsi="Verdana" w:cs="Verdana"/>
                <w:sz w:val="21"/>
                <w:szCs w:val="22"/>
              </w:rPr>
              <w:t>r</w:t>
            </w:r>
            <w:r w:rsidRPr="00F50467">
              <w:rPr>
                <w:rFonts w:ascii="Verdana" w:eastAsia="Verdana" w:hAnsi="Verdana" w:cs="Verdana"/>
                <w:sz w:val="21"/>
                <w:szCs w:val="22"/>
              </w:rPr>
              <w:t>, hvordan sekretariatsb</w:t>
            </w:r>
            <w:r w:rsidR="008B0798" w:rsidRPr="00F50467">
              <w:rPr>
                <w:rFonts w:ascii="Verdana" w:eastAsia="Verdana" w:hAnsi="Verdana" w:cs="Verdana"/>
                <w:sz w:val="21"/>
                <w:szCs w:val="22"/>
              </w:rPr>
              <w:t>e</w:t>
            </w:r>
            <w:r w:rsidRPr="00F50467">
              <w:rPr>
                <w:rFonts w:ascii="Verdana" w:eastAsia="Verdana" w:hAnsi="Verdana" w:cs="Verdana"/>
                <w:sz w:val="21"/>
                <w:szCs w:val="22"/>
              </w:rPr>
              <w:t>tjening af bestyrelsen</w:t>
            </w:r>
            <w:r w:rsidR="008B0798" w:rsidRPr="00F50467">
              <w:rPr>
                <w:rFonts w:ascii="Verdana" w:eastAsia="Verdana" w:hAnsi="Verdana" w:cs="Verdana"/>
                <w:sz w:val="21"/>
                <w:szCs w:val="22"/>
              </w:rPr>
              <w:t xml:space="preserve"> vil foregå</w:t>
            </w:r>
            <w:r w:rsidR="00C278CF">
              <w:rPr>
                <w:rFonts w:ascii="Verdana" w:eastAsia="Verdana" w:hAnsi="Verdana" w:cs="Verdana"/>
                <w:sz w:val="21"/>
                <w:szCs w:val="22"/>
              </w:rPr>
              <w:t>.</w:t>
            </w:r>
            <w:r w:rsidR="00287391">
              <w:rPr>
                <w:rFonts w:ascii="Verdana" w:eastAsia="Verdana" w:hAnsi="Verdana" w:cs="Verdana"/>
                <w:sz w:val="21"/>
                <w:szCs w:val="22"/>
              </w:rPr>
              <w:t xml:space="preserve"> </w:t>
            </w:r>
            <w:r w:rsidR="00287391" w:rsidRPr="0063199B">
              <w:rPr>
                <w:rFonts w:ascii="Verdana" w:eastAsia="Verdana" w:hAnsi="Verdana" w:cs="Verdana"/>
                <w:sz w:val="21"/>
                <w:szCs w:val="22"/>
              </w:rPr>
              <w:t xml:space="preserve">Kommissoriet uploades som bilag </w:t>
            </w:r>
            <w:r w:rsidR="00287391" w:rsidRPr="0063199B">
              <w:rPr>
                <w:rFonts w:ascii="Verdana" w:hAnsi="Verdana"/>
                <w:sz w:val="21"/>
                <w:szCs w:val="21"/>
              </w:rPr>
              <w:t xml:space="preserve">på </w:t>
            </w:r>
            <w:r w:rsidR="00DD620B" w:rsidRPr="0063199B">
              <w:rPr>
                <w:rFonts w:ascii="Verdana" w:hAnsi="Verdana"/>
                <w:sz w:val="21"/>
                <w:szCs w:val="21"/>
              </w:rPr>
              <w:t>sagen i driftsstøttesystemet</w:t>
            </w:r>
            <w:r w:rsidR="00DD620B" w:rsidRPr="0063199B">
              <w:rPr>
                <w:rFonts w:ascii="Verdana" w:eastAsia="Verdana" w:hAnsi="Verdana" w:cs="Verdana"/>
                <w:sz w:val="21"/>
                <w:szCs w:val="22"/>
              </w:rPr>
              <w:t>.</w:t>
            </w:r>
          </w:p>
        </w:tc>
      </w:tr>
      <w:tr w:rsidR="00643BB5" w14:paraId="2664135C" w14:textId="77777777" w:rsidTr="00B84505">
        <w:tc>
          <w:tcPr>
            <w:tcW w:w="9778" w:type="dxa"/>
            <w:shd w:val="clear" w:color="auto" w:fill="auto"/>
          </w:tcPr>
          <w:p w14:paraId="2E135CB8" w14:textId="405C58D9" w:rsidR="00D2376C" w:rsidRPr="00386329" w:rsidRDefault="00D2376C" w:rsidP="000315A3">
            <w:pPr>
              <w:spacing w:after="200"/>
              <w:rPr>
                <w:rFonts w:asciiTheme="minorHAnsi" w:hAnsiTheme="minorHAnsi" w:cstheme="minorHAnsi"/>
                <w:szCs w:val="21"/>
              </w:rPr>
            </w:pPr>
          </w:p>
          <w:p w14:paraId="7C0AD2DC" w14:textId="585A5E07" w:rsidR="00996B78" w:rsidRPr="00386329" w:rsidRDefault="00202949" w:rsidP="00DC5901">
            <w:pPr>
              <w:spacing w:after="200"/>
              <w:jc w:val="center"/>
              <w:rPr>
                <w:rFonts w:asciiTheme="minorHAnsi" w:hAnsiTheme="minorHAnsi" w:cstheme="minorHAnsi"/>
                <w:szCs w:val="21"/>
              </w:rPr>
            </w:pPr>
            <w:r w:rsidRPr="00386329">
              <w:rPr>
                <w:rFonts w:asciiTheme="minorHAnsi" w:hAnsiTheme="minorHAnsi" w:cstheme="minorHAnsi"/>
                <w:szCs w:val="21"/>
              </w:rPr>
              <w:lastRenderedPageBreak/>
              <w:t xml:space="preserve"> </w:t>
            </w:r>
            <w:r w:rsidRPr="00386329">
              <w:rPr>
                <w:rFonts w:asciiTheme="minorHAnsi" w:hAnsiTheme="minorHAnsi" w:cstheme="minorHAnsi"/>
                <w:noProof/>
                <w:szCs w:val="21"/>
              </w:rPr>
              <w:drawing>
                <wp:inline distT="0" distB="0" distL="0" distR="0" wp14:anchorId="728A20E7" wp14:editId="381D3E59">
                  <wp:extent cx="3581710" cy="219475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1710" cy="2194750"/>
                          </a:xfrm>
                          <a:prstGeom prst="rect">
                            <a:avLst/>
                          </a:prstGeom>
                        </pic:spPr>
                      </pic:pic>
                    </a:graphicData>
                  </a:graphic>
                </wp:inline>
              </w:drawing>
            </w:r>
          </w:p>
          <w:p w14:paraId="37FDDEFC" w14:textId="0D30A476" w:rsidR="00BD7FD2" w:rsidRPr="00386329" w:rsidRDefault="00651709" w:rsidP="000315A3">
            <w:pPr>
              <w:spacing w:after="200"/>
              <w:rPr>
                <w:rFonts w:ascii="Verdana" w:eastAsia="Verdana" w:hAnsi="Verdana" w:cs="Verdana"/>
                <w:iCs/>
                <w:sz w:val="21"/>
                <w:szCs w:val="22"/>
              </w:rPr>
            </w:pPr>
            <w:r w:rsidRPr="00386329">
              <w:rPr>
                <w:rFonts w:ascii="Verdana" w:eastAsia="Verdana" w:hAnsi="Verdana" w:cs="Verdana"/>
                <w:iCs/>
                <w:sz w:val="21"/>
                <w:szCs w:val="22"/>
              </w:rPr>
              <w:t xml:space="preserve">Den boligsociale helhedsplan er en vigtig prioritet på flere niveauer. </w:t>
            </w:r>
            <w:r w:rsidR="00455332" w:rsidRPr="00386329">
              <w:rPr>
                <w:rFonts w:ascii="Verdana" w:eastAsia="Verdana" w:hAnsi="Verdana" w:cs="Verdana"/>
                <w:iCs/>
                <w:sz w:val="21"/>
                <w:szCs w:val="22"/>
              </w:rPr>
              <w:t xml:space="preserve">Det er vigtigt at den boligsociale helhedsplan er stærkt forankret i boligorganisationer </w:t>
            </w:r>
            <w:r w:rsidR="0050153B" w:rsidRPr="00386329">
              <w:rPr>
                <w:rFonts w:ascii="Verdana" w:eastAsia="Verdana" w:hAnsi="Verdana" w:cs="Verdana"/>
                <w:iCs/>
                <w:sz w:val="21"/>
                <w:szCs w:val="22"/>
              </w:rPr>
              <w:t xml:space="preserve">såvel </w:t>
            </w:r>
            <w:r w:rsidR="00455332" w:rsidRPr="00386329">
              <w:rPr>
                <w:rFonts w:ascii="Verdana" w:eastAsia="Verdana" w:hAnsi="Verdana" w:cs="Verdana"/>
                <w:iCs/>
                <w:sz w:val="21"/>
                <w:szCs w:val="22"/>
              </w:rPr>
              <w:t xml:space="preserve">som i </w:t>
            </w:r>
            <w:r w:rsidR="00BD7FD2" w:rsidRPr="00386329">
              <w:rPr>
                <w:rFonts w:ascii="Verdana" w:eastAsia="Verdana" w:hAnsi="Verdana" w:cs="Verdana"/>
                <w:iCs/>
                <w:sz w:val="21"/>
                <w:szCs w:val="22"/>
              </w:rPr>
              <w:t xml:space="preserve">Varde Kommune. </w:t>
            </w:r>
            <w:r w:rsidR="00F86B72" w:rsidRPr="00386329">
              <w:rPr>
                <w:rFonts w:ascii="Verdana" w:eastAsia="Verdana" w:hAnsi="Verdana" w:cs="Verdana"/>
                <w:iCs/>
                <w:sz w:val="21"/>
                <w:szCs w:val="22"/>
              </w:rPr>
              <w:t>Formandskabet</w:t>
            </w:r>
            <w:r w:rsidR="004C3B83" w:rsidRPr="00386329">
              <w:rPr>
                <w:rFonts w:ascii="Verdana" w:eastAsia="Verdana" w:hAnsi="Verdana" w:cs="Verdana"/>
                <w:iCs/>
                <w:sz w:val="21"/>
                <w:szCs w:val="22"/>
              </w:rPr>
              <w:t xml:space="preserve"> og den </w:t>
            </w:r>
            <w:r w:rsidR="00041610" w:rsidRPr="00386329">
              <w:rPr>
                <w:rFonts w:ascii="Verdana" w:eastAsia="Verdana" w:hAnsi="Verdana" w:cs="Verdana"/>
                <w:iCs/>
                <w:sz w:val="21"/>
                <w:szCs w:val="22"/>
              </w:rPr>
              <w:t>ansættelsesansvarlige bliver fortsat Varde Bolig Administration</w:t>
            </w:r>
            <w:r w:rsidR="004E47AA" w:rsidRPr="00386329">
              <w:rPr>
                <w:rFonts w:ascii="Verdana" w:eastAsia="Verdana" w:hAnsi="Verdana" w:cs="Verdana"/>
                <w:iCs/>
                <w:sz w:val="21"/>
                <w:szCs w:val="22"/>
              </w:rPr>
              <w:t>.</w:t>
            </w:r>
          </w:p>
          <w:p w14:paraId="44329131" w14:textId="77777777" w:rsidR="00F57C7D" w:rsidRPr="00386329" w:rsidRDefault="00F57C7D" w:rsidP="000315A3">
            <w:pPr>
              <w:spacing w:after="200"/>
              <w:rPr>
                <w:rFonts w:asciiTheme="minorHAnsi" w:hAnsiTheme="minorHAnsi" w:cstheme="minorHAnsi"/>
                <w:b/>
                <w:bCs/>
                <w:szCs w:val="21"/>
              </w:rPr>
            </w:pPr>
          </w:p>
          <w:p w14:paraId="4A44C4D3" w14:textId="785DDEA0" w:rsidR="00447F76" w:rsidRPr="00386329" w:rsidRDefault="00447F76" w:rsidP="008221BC">
            <w:pPr>
              <w:spacing w:after="200"/>
              <w:rPr>
                <w:rFonts w:ascii="Verdana" w:eastAsia="Verdana" w:hAnsi="Verdana" w:cs="Verdana"/>
                <w:b/>
                <w:bCs/>
                <w:iCs/>
                <w:sz w:val="21"/>
                <w:szCs w:val="22"/>
              </w:rPr>
            </w:pPr>
            <w:r w:rsidRPr="00386329">
              <w:rPr>
                <w:rFonts w:ascii="Verdana" w:eastAsia="Verdana" w:hAnsi="Verdana" w:cs="Verdana"/>
                <w:b/>
                <w:bCs/>
                <w:iCs/>
                <w:sz w:val="21"/>
                <w:szCs w:val="22"/>
              </w:rPr>
              <w:t xml:space="preserve">Bestyrelsen: </w:t>
            </w:r>
          </w:p>
          <w:p w14:paraId="27FBFECB" w14:textId="7EF00D0E" w:rsidR="00F86B72" w:rsidRPr="00386329" w:rsidRDefault="000315A3" w:rsidP="000315A3">
            <w:pPr>
              <w:spacing w:after="200"/>
              <w:rPr>
                <w:rFonts w:ascii="Verdana" w:eastAsia="Verdana" w:hAnsi="Verdana" w:cs="Verdana"/>
                <w:iCs/>
                <w:sz w:val="21"/>
                <w:szCs w:val="22"/>
              </w:rPr>
            </w:pPr>
            <w:r w:rsidRPr="00386329">
              <w:rPr>
                <w:rFonts w:ascii="Verdana" w:eastAsia="Verdana" w:hAnsi="Verdana" w:cs="Verdana"/>
                <w:iCs/>
                <w:sz w:val="21"/>
                <w:szCs w:val="22"/>
              </w:rPr>
              <w:t>Den boligsociale helhedsplan bliver forankret i en bestyrelse bestående af</w:t>
            </w:r>
            <w:r w:rsidR="00E417A0" w:rsidRPr="00386329">
              <w:rPr>
                <w:rFonts w:ascii="Verdana" w:eastAsia="Verdana" w:hAnsi="Verdana" w:cs="Verdana"/>
                <w:iCs/>
                <w:sz w:val="21"/>
                <w:szCs w:val="22"/>
              </w:rPr>
              <w:t xml:space="preserve"> </w:t>
            </w:r>
            <w:r w:rsidR="0050153B" w:rsidRPr="00386329">
              <w:rPr>
                <w:rFonts w:ascii="Verdana" w:eastAsia="Verdana" w:hAnsi="Verdana" w:cs="Verdana"/>
                <w:iCs/>
                <w:sz w:val="21"/>
                <w:szCs w:val="22"/>
              </w:rPr>
              <w:t>fire</w:t>
            </w:r>
            <w:r w:rsidRPr="00386329">
              <w:rPr>
                <w:rFonts w:ascii="Verdana" w:eastAsia="Verdana" w:hAnsi="Verdana" w:cs="Verdana"/>
                <w:iCs/>
                <w:sz w:val="21"/>
                <w:szCs w:val="22"/>
              </w:rPr>
              <w:t xml:space="preserve"> </w:t>
            </w:r>
            <w:r w:rsidR="00661108" w:rsidRPr="00386329">
              <w:rPr>
                <w:rFonts w:ascii="Verdana" w:eastAsia="Verdana" w:hAnsi="Verdana" w:cs="Verdana"/>
                <w:iCs/>
                <w:sz w:val="21"/>
                <w:szCs w:val="22"/>
              </w:rPr>
              <w:t xml:space="preserve">højt placerede </w:t>
            </w:r>
            <w:r w:rsidRPr="00386329">
              <w:rPr>
                <w:rFonts w:ascii="Verdana" w:eastAsia="Verdana" w:hAnsi="Verdana" w:cs="Verdana"/>
                <w:iCs/>
                <w:sz w:val="21"/>
                <w:szCs w:val="22"/>
              </w:rPr>
              <w:t xml:space="preserve">ledelsesrepræsentanter fra </w:t>
            </w:r>
            <w:r w:rsidR="00F86B72" w:rsidRPr="00386329">
              <w:rPr>
                <w:rFonts w:ascii="Verdana" w:eastAsia="Verdana" w:hAnsi="Verdana" w:cs="Verdana"/>
                <w:iCs/>
                <w:sz w:val="21"/>
                <w:szCs w:val="22"/>
              </w:rPr>
              <w:t>alle</w:t>
            </w:r>
            <w:r w:rsidR="001B3978" w:rsidRPr="00386329">
              <w:rPr>
                <w:rFonts w:ascii="Verdana" w:eastAsia="Verdana" w:hAnsi="Verdana" w:cs="Verdana"/>
                <w:iCs/>
                <w:sz w:val="21"/>
                <w:szCs w:val="22"/>
              </w:rPr>
              <w:t xml:space="preserve"> </w:t>
            </w:r>
            <w:r w:rsidR="0050153B" w:rsidRPr="00386329">
              <w:rPr>
                <w:rFonts w:ascii="Verdana" w:eastAsia="Verdana" w:hAnsi="Verdana" w:cs="Verdana"/>
                <w:iCs/>
                <w:sz w:val="21"/>
                <w:szCs w:val="22"/>
              </w:rPr>
              <w:t>tre</w:t>
            </w:r>
            <w:r w:rsidR="00F86B72" w:rsidRPr="00386329">
              <w:rPr>
                <w:rFonts w:ascii="Verdana" w:eastAsia="Verdana" w:hAnsi="Verdana" w:cs="Verdana"/>
                <w:iCs/>
                <w:sz w:val="21"/>
                <w:szCs w:val="22"/>
              </w:rPr>
              <w:t xml:space="preserve"> parter:</w:t>
            </w:r>
          </w:p>
          <w:p w14:paraId="254684B7" w14:textId="77777777" w:rsidR="0060288C" w:rsidRPr="00386329" w:rsidRDefault="00F86B72" w:rsidP="008C64A9">
            <w:pPr>
              <w:pStyle w:val="Listeafsnit"/>
              <w:numPr>
                <w:ilvl w:val="0"/>
                <w:numId w:val="18"/>
              </w:numPr>
              <w:spacing w:after="200"/>
              <w:rPr>
                <w:rFonts w:ascii="Verdana" w:eastAsia="Verdana" w:hAnsi="Verdana" w:cs="Verdana"/>
                <w:iCs/>
                <w:sz w:val="21"/>
                <w:szCs w:val="22"/>
              </w:rPr>
            </w:pPr>
            <w:r w:rsidRPr="00386329">
              <w:rPr>
                <w:rFonts w:ascii="Verdana" w:eastAsia="Verdana" w:hAnsi="Verdana" w:cs="Verdana"/>
                <w:iCs/>
                <w:sz w:val="21"/>
                <w:szCs w:val="22"/>
              </w:rPr>
              <w:t xml:space="preserve">Direktør i </w:t>
            </w:r>
            <w:r w:rsidR="000315A3" w:rsidRPr="00386329">
              <w:rPr>
                <w:rFonts w:ascii="Verdana" w:eastAsia="Verdana" w:hAnsi="Verdana" w:cs="Verdana"/>
                <w:iCs/>
                <w:sz w:val="21"/>
                <w:szCs w:val="22"/>
              </w:rPr>
              <w:t>Varde Bolig</w:t>
            </w:r>
            <w:r w:rsidRPr="00386329">
              <w:rPr>
                <w:rFonts w:ascii="Verdana" w:eastAsia="Verdana" w:hAnsi="Verdana" w:cs="Verdana"/>
                <w:iCs/>
                <w:sz w:val="21"/>
                <w:szCs w:val="22"/>
              </w:rPr>
              <w:t xml:space="preserve"> A</w:t>
            </w:r>
            <w:r w:rsidR="000315A3" w:rsidRPr="00386329">
              <w:rPr>
                <w:rFonts w:ascii="Verdana" w:eastAsia="Verdana" w:hAnsi="Verdana" w:cs="Verdana"/>
                <w:iCs/>
                <w:sz w:val="21"/>
                <w:szCs w:val="22"/>
              </w:rPr>
              <w:t>dministration</w:t>
            </w:r>
          </w:p>
          <w:p w14:paraId="4E8961E9" w14:textId="77777777" w:rsidR="0060288C" w:rsidRPr="00386329" w:rsidRDefault="002479E7" w:rsidP="008C64A9">
            <w:pPr>
              <w:pStyle w:val="Listeafsnit"/>
              <w:numPr>
                <w:ilvl w:val="0"/>
                <w:numId w:val="18"/>
              </w:numPr>
              <w:spacing w:after="200"/>
              <w:rPr>
                <w:rFonts w:ascii="Verdana" w:eastAsia="Verdana" w:hAnsi="Verdana" w:cs="Verdana"/>
                <w:iCs/>
                <w:sz w:val="21"/>
                <w:szCs w:val="22"/>
              </w:rPr>
            </w:pPr>
            <w:r w:rsidRPr="00386329">
              <w:rPr>
                <w:rFonts w:ascii="Verdana" w:eastAsia="Verdana" w:hAnsi="Verdana" w:cs="Verdana"/>
                <w:iCs/>
                <w:sz w:val="21"/>
                <w:szCs w:val="22"/>
              </w:rPr>
              <w:t>Direktør i AAB Varde</w:t>
            </w:r>
          </w:p>
          <w:p w14:paraId="108F51D2" w14:textId="77777777" w:rsidR="0060288C" w:rsidRPr="00386329" w:rsidRDefault="007E69DD" w:rsidP="008C64A9">
            <w:pPr>
              <w:pStyle w:val="Listeafsnit"/>
              <w:numPr>
                <w:ilvl w:val="0"/>
                <w:numId w:val="18"/>
              </w:numPr>
              <w:spacing w:after="200"/>
              <w:rPr>
                <w:rFonts w:ascii="Verdana" w:eastAsia="Verdana" w:hAnsi="Verdana" w:cs="Verdana"/>
                <w:iCs/>
                <w:sz w:val="21"/>
                <w:szCs w:val="22"/>
              </w:rPr>
            </w:pPr>
            <w:r w:rsidRPr="00386329">
              <w:rPr>
                <w:rFonts w:ascii="Verdana" w:eastAsia="Verdana" w:hAnsi="Verdana" w:cs="Verdana"/>
                <w:iCs/>
                <w:sz w:val="21"/>
                <w:szCs w:val="22"/>
              </w:rPr>
              <w:t>Social og sundhedsdirektør i Varde Kommune</w:t>
            </w:r>
          </w:p>
          <w:p w14:paraId="70F9AF61" w14:textId="40EE49BB" w:rsidR="007E69DD" w:rsidRPr="00386329" w:rsidRDefault="007E69DD" w:rsidP="008C64A9">
            <w:pPr>
              <w:pStyle w:val="Listeafsnit"/>
              <w:numPr>
                <w:ilvl w:val="0"/>
                <w:numId w:val="18"/>
              </w:numPr>
              <w:spacing w:after="200"/>
              <w:rPr>
                <w:rFonts w:ascii="Verdana" w:eastAsia="Verdana" w:hAnsi="Verdana" w:cs="Verdana"/>
                <w:iCs/>
                <w:sz w:val="21"/>
                <w:szCs w:val="22"/>
              </w:rPr>
            </w:pPr>
            <w:r w:rsidRPr="00386329">
              <w:rPr>
                <w:rFonts w:ascii="Verdana" w:eastAsia="Verdana" w:hAnsi="Verdana" w:cs="Verdana"/>
                <w:iCs/>
                <w:sz w:val="21"/>
                <w:szCs w:val="22"/>
              </w:rPr>
              <w:t>Direktør for Børn, læring og job i Varde Kommune</w:t>
            </w:r>
          </w:p>
          <w:p w14:paraId="34CD2725" w14:textId="560E7A06" w:rsidR="007E69DD" w:rsidRPr="00386329" w:rsidRDefault="007E69DD" w:rsidP="000315A3">
            <w:pPr>
              <w:spacing w:after="200"/>
              <w:rPr>
                <w:rFonts w:ascii="Verdana" w:eastAsia="Verdana" w:hAnsi="Verdana" w:cs="Verdana"/>
                <w:iCs/>
                <w:sz w:val="21"/>
                <w:szCs w:val="22"/>
              </w:rPr>
            </w:pPr>
            <w:r w:rsidRPr="00386329">
              <w:rPr>
                <w:rFonts w:ascii="Verdana" w:eastAsia="Verdana" w:hAnsi="Verdana" w:cs="Verdana"/>
                <w:iCs/>
                <w:sz w:val="21"/>
                <w:szCs w:val="22"/>
              </w:rPr>
              <w:t>Den boligsociale projektleder deltager som bestyrelsesbetjener</w:t>
            </w:r>
            <w:r w:rsidR="00044042" w:rsidRPr="00386329">
              <w:rPr>
                <w:rFonts w:ascii="Verdana" w:eastAsia="Verdana" w:hAnsi="Verdana" w:cs="Verdana"/>
                <w:iCs/>
                <w:sz w:val="21"/>
                <w:szCs w:val="22"/>
              </w:rPr>
              <w:t xml:space="preserve"> og har ikke stemmeret.</w:t>
            </w:r>
          </w:p>
          <w:p w14:paraId="012F278D" w14:textId="084D0F32" w:rsidR="000315A3" w:rsidRPr="00386329" w:rsidRDefault="00167ABD" w:rsidP="000315A3">
            <w:pPr>
              <w:spacing w:after="200"/>
              <w:rPr>
                <w:rFonts w:ascii="Verdana" w:eastAsia="Verdana" w:hAnsi="Verdana" w:cs="Verdana"/>
                <w:iCs/>
                <w:sz w:val="21"/>
                <w:szCs w:val="22"/>
              </w:rPr>
            </w:pPr>
            <w:r w:rsidRPr="00386329">
              <w:rPr>
                <w:rFonts w:ascii="Verdana" w:eastAsia="Verdana" w:hAnsi="Verdana" w:cs="Verdana"/>
                <w:iCs/>
                <w:sz w:val="21"/>
                <w:szCs w:val="22"/>
              </w:rPr>
              <w:t xml:space="preserve">Bestyrelsen afholder </w:t>
            </w:r>
            <w:r w:rsidR="0050153B" w:rsidRPr="00386329">
              <w:rPr>
                <w:rFonts w:ascii="Verdana" w:eastAsia="Verdana" w:hAnsi="Verdana" w:cs="Verdana"/>
                <w:iCs/>
                <w:sz w:val="21"/>
                <w:szCs w:val="22"/>
              </w:rPr>
              <w:t xml:space="preserve">fire </w:t>
            </w:r>
            <w:r w:rsidRPr="00386329">
              <w:rPr>
                <w:rFonts w:ascii="Verdana" w:eastAsia="Verdana" w:hAnsi="Verdana" w:cs="Verdana"/>
                <w:iCs/>
                <w:sz w:val="21"/>
                <w:szCs w:val="22"/>
              </w:rPr>
              <w:t>møder år</w:t>
            </w:r>
            <w:r w:rsidR="0050153B" w:rsidRPr="00386329">
              <w:rPr>
                <w:rFonts w:ascii="Verdana" w:eastAsia="Verdana" w:hAnsi="Verdana" w:cs="Verdana"/>
                <w:iCs/>
                <w:sz w:val="21"/>
                <w:szCs w:val="22"/>
              </w:rPr>
              <w:t>ligt</w:t>
            </w:r>
            <w:r w:rsidRPr="00386329">
              <w:rPr>
                <w:rFonts w:ascii="Verdana" w:eastAsia="Verdana" w:hAnsi="Verdana" w:cs="Verdana"/>
                <w:iCs/>
                <w:sz w:val="21"/>
                <w:szCs w:val="22"/>
              </w:rPr>
              <w:t xml:space="preserve">. </w:t>
            </w:r>
            <w:r w:rsidR="00661108" w:rsidRPr="00386329">
              <w:rPr>
                <w:rFonts w:ascii="Verdana" w:eastAsia="Verdana" w:hAnsi="Verdana" w:cs="Verdana"/>
                <w:iCs/>
                <w:sz w:val="21"/>
                <w:szCs w:val="22"/>
              </w:rPr>
              <w:t xml:space="preserve">Bestyrelsen </w:t>
            </w:r>
            <w:r w:rsidR="00307574" w:rsidRPr="00386329">
              <w:rPr>
                <w:rFonts w:ascii="Verdana" w:eastAsia="Verdana" w:hAnsi="Verdana" w:cs="Verdana"/>
                <w:iCs/>
                <w:sz w:val="21"/>
                <w:szCs w:val="22"/>
              </w:rPr>
              <w:t>har ansvar for</w:t>
            </w:r>
            <w:r w:rsidR="001123BD" w:rsidRPr="00386329">
              <w:rPr>
                <w:rFonts w:ascii="Verdana" w:eastAsia="Verdana" w:hAnsi="Verdana" w:cs="Verdana"/>
                <w:iCs/>
                <w:sz w:val="21"/>
                <w:szCs w:val="22"/>
              </w:rPr>
              <w:t xml:space="preserve"> fremdrift, økonomi, strategi</w:t>
            </w:r>
            <w:r w:rsidR="0050153B" w:rsidRPr="00386329">
              <w:rPr>
                <w:rFonts w:ascii="Verdana" w:eastAsia="Verdana" w:hAnsi="Verdana" w:cs="Verdana"/>
                <w:iCs/>
                <w:sz w:val="21"/>
                <w:szCs w:val="22"/>
              </w:rPr>
              <w:t>,</w:t>
            </w:r>
            <w:r w:rsidR="001123BD" w:rsidRPr="00386329">
              <w:rPr>
                <w:rFonts w:ascii="Verdana" w:eastAsia="Verdana" w:hAnsi="Verdana" w:cs="Verdana"/>
                <w:iCs/>
                <w:sz w:val="21"/>
                <w:szCs w:val="22"/>
              </w:rPr>
              <w:t xml:space="preserve"> målopfyldelse og effektmålinge</w:t>
            </w:r>
            <w:r w:rsidR="00C060AE" w:rsidRPr="00386329">
              <w:rPr>
                <w:rFonts w:ascii="Verdana" w:eastAsia="Verdana" w:hAnsi="Verdana" w:cs="Verdana"/>
                <w:iCs/>
                <w:sz w:val="21"/>
                <w:szCs w:val="22"/>
              </w:rPr>
              <w:t>r og</w:t>
            </w:r>
            <w:r w:rsidR="001123BD" w:rsidRPr="00386329">
              <w:rPr>
                <w:rFonts w:ascii="Verdana" w:eastAsia="Verdana" w:hAnsi="Verdana" w:cs="Verdana"/>
                <w:iCs/>
                <w:sz w:val="21"/>
                <w:szCs w:val="22"/>
              </w:rPr>
              <w:t xml:space="preserve"> </w:t>
            </w:r>
            <w:r w:rsidR="00FD3419" w:rsidRPr="00386329">
              <w:rPr>
                <w:rFonts w:ascii="Verdana" w:eastAsia="Verdana" w:hAnsi="Verdana" w:cs="Verdana"/>
                <w:iCs/>
                <w:sz w:val="21"/>
                <w:szCs w:val="22"/>
              </w:rPr>
              <w:t xml:space="preserve">skal </w:t>
            </w:r>
            <w:r w:rsidR="00E83397" w:rsidRPr="00386329">
              <w:rPr>
                <w:rFonts w:ascii="Verdana" w:eastAsia="Verdana" w:hAnsi="Verdana" w:cs="Verdana"/>
                <w:iCs/>
                <w:sz w:val="21"/>
                <w:szCs w:val="22"/>
              </w:rPr>
              <w:t>sikre</w:t>
            </w:r>
            <w:r w:rsidR="00FF3861" w:rsidRPr="00386329">
              <w:rPr>
                <w:rFonts w:ascii="Verdana" w:eastAsia="Verdana" w:hAnsi="Verdana" w:cs="Verdana"/>
                <w:iCs/>
                <w:sz w:val="21"/>
                <w:szCs w:val="22"/>
              </w:rPr>
              <w:t xml:space="preserve"> koordinering af den lokale indsats</w:t>
            </w:r>
            <w:r w:rsidR="000F13CE" w:rsidRPr="00386329">
              <w:rPr>
                <w:rFonts w:ascii="Verdana" w:eastAsia="Verdana" w:hAnsi="Verdana" w:cs="Verdana"/>
                <w:iCs/>
                <w:sz w:val="21"/>
                <w:szCs w:val="22"/>
              </w:rPr>
              <w:t xml:space="preserve">. </w:t>
            </w:r>
            <w:r w:rsidR="0050153B" w:rsidRPr="00386329">
              <w:rPr>
                <w:rFonts w:ascii="Verdana" w:eastAsia="Verdana" w:hAnsi="Verdana" w:cs="Verdana"/>
                <w:iCs/>
                <w:sz w:val="21"/>
                <w:szCs w:val="22"/>
              </w:rPr>
              <w:t>Bestyrelsen</w:t>
            </w:r>
            <w:r w:rsidR="00FF3861" w:rsidRPr="00386329">
              <w:rPr>
                <w:rFonts w:ascii="Verdana" w:eastAsia="Verdana" w:hAnsi="Verdana" w:cs="Verdana"/>
                <w:iCs/>
                <w:sz w:val="21"/>
                <w:szCs w:val="22"/>
              </w:rPr>
              <w:t xml:space="preserve"> skal prioritere</w:t>
            </w:r>
            <w:r w:rsidR="0050153B" w:rsidRPr="00386329">
              <w:rPr>
                <w:rFonts w:ascii="Verdana" w:eastAsia="Verdana" w:hAnsi="Verdana" w:cs="Verdana"/>
                <w:iCs/>
                <w:sz w:val="21"/>
                <w:szCs w:val="22"/>
              </w:rPr>
              <w:t>,</w:t>
            </w:r>
            <w:r w:rsidR="00FF3861" w:rsidRPr="00386329">
              <w:rPr>
                <w:rFonts w:ascii="Verdana" w:eastAsia="Verdana" w:hAnsi="Verdana" w:cs="Verdana"/>
                <w:iCs/>
                <w:sz w:val="21"/>
                <w:szCs w:val="22"/>
              </w:rPr>
              <w:t xml:space="preserve"> </w:t>
            </w:r>
            <w:r w:rsidR="00F9291B" w:rsidRPr="00386329">
              <w:rPr>
                <w:rFonts w:ascii="Verdana" w:eastAsia="Verdana" w:hAnsi="Verdana" w:cs="Verdana"/>
                <w:iCs/>
                <w:sz w:val="21"/>
                <w:szCs w:val="22"/>
              </w:rPr>
              <w:t>og sikre</w:t>
            </w:r>
            <w:r w:rsidR="0050153B" w:rsidRPr="00386329">
              <w:rPr>
                <w:rFonts w:ascii="Verdana" w:eastAsia="Verdana" w:hAnsi="Verdana" w:cs="Verdana"/>
                <w:iCs/>
                <w:sz w:val="21"/>
                <w:szCs w:val="22"/>
              </w:rPr>
              <w:t>,</w:t>
            </w:r>
            <w:r w:rsidR="00F9291B" w:rsidRPr="00386329">
              <w:rPr>
                <w:rFonts w:ascii="Verdana" w:eastAsia="Verdana" w:hAnsi="Verdana" w:cs="Verdana"/>
                <w:iCs/>
                <w:sz w:val="21"/>
                <w:szCs w:val="22"/>
              </w:rPr>
              <w:t xml:space="preserve"> </w:t>
            </w:r>
            <w:r w:rsidR="00961ABF" w:rsidRPr="00386329">
              <w:rPr>
                <w:rFonts w:ascii="Verdana" w:eastAsia="Verdana" w:hAnsi="Verdana" w:cs="Verdana"/>
                <w:iCs/>
                <w:sz w:val="21"/>
                <w:szCs w:val="22"/>
              </w:rPr>
              <w:t>at der arbejdes mod de samme mål</w:t>
            </w:r>
            <w:r w:rsidR="002A3BFC" w:rsidRPr="00386329">
              <w:rPr>
                <w:rFonts w:ascii="Verdana" w:eastAsia="Verdana" w:hAnsi="Verdana" w:cs="Verdana"/>
                <w:iCs/>
                <w:sz w:val="21"/>
                <w:szCs w:val="22"/>
              </w:rPr>
              <w:t xml:space="preserve"> samt </w:t>
            </w:r>
            <w:r w:rsidR="00611A88" w:rsidRPr="00386329">
              <w:rPr>
                <w:rFonts w:ascii="Verdana" w:eastAsia="Verdana" w:hAnsi="Verdana" w:cs="Verdana"/>
                <w:iCs/>
                <w:sz w:val="21"/>
                <w:szCs w:val="22"/>
              </w:rPr>
              <w:t>følge</w:t>
            </w:r>
            <w:r w:rsidR="002A3BFC" w:rsidRPr="00386329">
              <w:rPr>
                <w:rFonts w:ascii="Verdana" w:eastAsia="Verdana" w:hAnsi="Verdana" w:cs="Verdana"/>
                <w:iCs/>
                <w:sz w:val="21"/>
                <w:szCs w:val="22"/>
              </w:rPr>
              <w:t xml:space="preserve"> områdets udvikling</w:t>
            </w:r>
            <w:r w:rsidR="00611A88" w:rsidRPr="00386329">
              <w:rPr>
                <w:rFonts w:ascii="Verdana" w:eastAsia="Verdana" w:hAnsi="Verdana" w:cs="Verdana"/>
                <w:iCs/>
                <w:sz w:val="21"/>
                <w:szCs w:val="22"/>
              </w:rPr>
              <w:t xml:space="preserve"> gennem monitorering</w:t>
            </w:r>
            <w:r w:rsidR="00DF2E3F" w:rsidRPr="00386329">
              <w:rPr>
                <w:rFonts w:ascii="Verdana" w:eastAsia="Verdana" w:hAnsi="Verdana" w:cs="Verdana"/>
                <w:iCs/>
                <w:sz w:val="21"/>
                <w:szCs w:val="22"/>
              </w:rPr>
              <w:t xml:space="preserve">. </w:t>
            </w:r>
            <w:r w:rsidR="00BB4835" w:rsidRPr="00386329">
              <w:rPr>
                <w:rFonts w:ascii="Verdana" w:eastAsia="Verdana" w:hAnsi="Verdana" w:cs="Verdana"/>
                <w:iCs/>
                <w:sz w:val="21"/>
                <w:szCs w:val="22"/>
              </w:rPr>
              <w:t>Bestyrelsen</w:t>
            </w:r>
            <w:r w:rsidR="00202DDA" w:rsidRPr="00386329">
              <w:rPr>
                <w:rFonts w:ascii="Verdana" w:eastAsia="Verdana" w:hAnsi="Verdana" w:cs="Verdana"/>
                <w:iCs/>
                <w:sz w:val="21"/>
                <w:szCs w:val="22"/>
              </w:rPr>
              <w:t>s</w:t>
            </w:r>
            <w:r w:rsidR="00BB4835" w:rsidRPr="00386329">
              <w:rPr>
                <w:rFonts w:ascii="Verdana" w:eastAsia="Verdana" w:hAnsi="Verdana" w:cs="Verdana"/>
                <w:iCs/>
                <w:sz w:val="21"/>
                <w:szCs w:val="22"/>
              </w:rPr>
              <w:t xml:space="preserve"> overordnede ramme er den strategiske samarbejdsaftale</w:t>
            </w:r>
            <w:r w:rsidR="0071022D" w:rsidRPr="00386329">
              <w:rPr>
                <w:rFonts w:ascii="Verdana" w:eastAsia="Verdana" w:hAnsi="Verdana" w:cs="Verdana"/>
                <w:iCs/>
                <w:sz w:val="21"/>
                <w:szCs w:val="22"/>
              </w:rPr>
              <w:t xml:space="preserve"> og</w:t>
            </w:r>
            <w:r w:rsidR="0015271D" w:rsidRPr="00386329">
              <w:rPr>
                <w:rFonts w:ascii="Verdana" w:eastAsia="Verdana" w:hAnsi="Verdana" w:cs="Verdana"/>
                <w:iCs/>
                <w:sz w:val="21"/>
                <w:szCs w:val="22"/>
              </w:rPr>
              <w:t xml:space="preserve"> </w:t>
            </w:r>
            <w:r w:rsidR="0050153B" w:rsidRPr="00386329">
              <w:rPr>
                <w:rFonts w:ascii="Verdana" w:eastAsia="Verdana" w:hAnsi="Verdana" w:cs="Verdana"/>
                <w:iCs/>
                <w:sz w:val="21"/>
                <w:szCs w:val="22"/>
              </w:rPr>
              <w:t xml:space="preserve">bestyrelsen </w:t>
            </w:r>
            <w:r w:rsidR="0015271D" w:rsidRPr="00386329">
              <w:rPr>
                <w:rFonts w:ascii="Verdana" w:eastAsia="Verdana" w:hAnsi="Verdana" w:cs="Verdana"/>
                <w:iCs/>
                <w:sz w:val="21"/>
                <w:szCs w:val="22"/>
              </w:rPr>
              <w:t>har</w:t>
            </w:r>
            <w:r w:rsidR="0071022D" w:rsidRPr="00386329">
              <w:rPr>
                <w:rFonts w:ascii="Verdana" w:eastAsia="Verdana" w:hAnsi="Verdana" w:cs="Verdana"/>
                <w:iCs/>
                <w:sz w:val="21"/>
                <w:szCs w:val="22"/>
              </w:rPr>
              <w:t xml:space="preserve"> det overordnede ansvar over fremdriften på delaftale niveau.</w:t>
            </w:r>
          </w:p>
          <w:p w14:paraId="66689461" w14:textId="489B0C74" w:rsidR="001B3978" w:rsidRPr="00386329" w:rsidRDefault="001B3978" w:rsidP="001B3978">
            <w:pPr>
              <w:spacing w:after="200"/>
              <w:rPr>
                <w:rFonts w:ascii="Verdana" w:eastAsia="Verdana" w:hAnsi="Verdana" w:cs="Verdana"/>
                <w:iCs/>
                <w:sz w:val="21"/>
                <w:szCs w:val="22"/>
              </w:rPr>
            </w:pPr>
            <w:r w:rsidRPr="00386329">
              <w:rPr>
                <w:rFonts w:ascii="Verdana" w:eastAsia="Verdana" w:hAnsi="Verdana" w:cs="Verdana"/>
                <w:iCs/>
                <w:sz w:val="21"/>
                <w:szCs w:val="22"/>
              </w:rPr>
              <w:t>Det er den boligsociale projektleders ansvar at sikre</w:t>
            </w:r>
            <w:r w:rsidR="005E5237" w:rsidRPr="00386329">
              <w:rPr>
                <w:rFonts w:ascii="Verdana" w:eastAsia="Verdana" w:hAnsi="Verdana" w:cs="Verdana"/>
                <w:iCs/>
                <w:sz w:val="21"/>
                <w:szCs w:val="22"/>
              </w:rPr>
              <w:t>,</w:t>
            </w:r>
            <w:r w:rsidRPr="00386329">
              <w:rPr>
                <w:rFonts w:ascii="Verdana" w:eastAsia="Verdana" w:hAnsi="Verdana" w:cs="Verdana"/>
                <w:iCs/>
                <w:sz w:val="21"/>
                <w:szCs w:val="22"/>
              </w:rPr>
              <w:t xml:space="preserve"> at viden mellem bestyrelsen, styregruppen og koordineringsgrupper blive</w:t>
            </w:r>
            <w:r w:rsidR="00DC2B4F" w:rsidRPr="00386329">
              <w:rPr>
                <w:rFonts w:ascii="Verdana" w:eastAsia="Verdana" w:hAnsi="Verdana" w:cs="Verdana"/>
                <w:iCs/>
                <w:sz w:val="21"/>
                <w:szCs w:val="22"/>
              </w:rPr>
              <w:t xml:space="preserve">r formidlet på tværs af disse fora, </w:t>
            </w:r>
            <w:r w:rsidR="00F95734" w:rsidRPr="00386329">
              <w:rPr>
                <w:rFonts w:ascii="Verdana" w:eastAsia="Verdana" w:hAnsi="Verdana" w:cs="Verdana"/>
                <w:iCs/>
                <w:sz w:val="21"/>
                <w:szCs w:val="22"/>
              </w:rPr>
              <w:t>så</w:t>
            </w:r>
            <w:r w:rsidR="00DC2B4F" w:rsidRPr="00386329">
              <w:rPr>
                <w:rFonts w:ascii="Verdana" w:eastAsia="Verdana" w:hAnsi="Verdana" w:cs="Verdana"/>
                <w:iCs/>
                <w:sz w:val="21"/>
                <w:szCs w:val="22"/>
              </w:rPr>
              <w:t xml:space="preserve"> sammenhængen mellem de forskellige grupper sikres.  </w:t>
            </w:r>
          </w:p>
          <w:p w14:paraId="503D6269" w14:textId="677381B6" w:rsidR="00DC2B4F" w:rsidRPr="00386329" w:rsidRDefault="00DC2B4F" w:rsidP="001B3978">
            <w:pPr>
              <w:spacing w:after="200"/>
              <w:rPr>
                <w:rFonts w:ascii="Verdana" w:eastAsia="Verdana" w:hAnsi="Verdana" w:cs="Verdana"/>
                <w:iCs/>
                <w:sz w:val="21"/>
                <w:szCs w:val="22"/>
              </w:rPr>
            </w:pPr>
            <w:r w:rsidRPr="00386329">
              <w:rPr>
                <w:rFonts w:ascii="Verdana" w:eastAsia="Verdana" w:hAnsi="Verdana" w:cs="Verdana"/>
                <w:iCs/>
                <w:sz w:val="21"/>
                <w:szCs w:val="22"/>
              </w:rPr>
              <w:t>Direktører i Varde kommune er ansvarlige for at byråd eller politiske udvalg bliver inddraget omkring den boligsociale indsats</w:t>
            </w:r>
            <w:r w:rsidR="0050153B" w:rsidRPr="00386329">
              <w:rPr>
                <w:rFonts w:ascii="Verdana" w:eastAsia="Verdana" w:hAnsi="Verdana" w:cs="Verdana"/>
                <w:iCs/>
                <w:sz w:val="21"/>
                <w:szCs w:val="22"/>
              </w:rPr>
              <w:t xml:space="preserve"> når dette er relevant</w:t>
            </w:r>
            <w:r w:rsidRPr="00386329">
              <w:rPr>
                <w:rFonts w:ascii="Verdana" w:eastAsia="Verdana" w:hAnsi="Verdana" w:cs="Verdana"/>
                <w:iCs/>
                <w:sz w:val="21"/>
                <w:szCs w:val="22"/>
              </w:rPr>
              <w:t>.</w:t>
            </w:r>
          </w:p>
          <w:p w14:paraId="218E2D32" w14:textId="77777777" w:rsidR="001B3978" w:rsidRPr="00386329" w:rsidRDefault="001B3978" w:rsidP="000315A3">
            <w:pPr>
              <w:spacing w:after="200"/>
              <w:rPr>
                <w:rFonts w:ascii="Verdana" w:eastAsia="Verdana" w:hAnsi="Verdana" w:cs="Verdana"/>
                <w:iCs/>
                <w:strike/>
                <w:sz w:val="21"/>
                <w:szCs w:val="22"/>
              </w:rPr>
            </w:pPr>
          </w:p>
          <w:p w14:paraId="0A5DA519" w14:textId="77EA2161" w:rsidR="00E6393C" w:rsidRPr="00386329" w:rsidRDefault="00E6393C" w:rsidP="000315A3">
            <w:pPr>
              <w:spacing w:after="200"/>
              <w:rPr>
                <w:rFonts w:ascii="Verdana" w:eastAsia="Verdana" w:hAnsi="Verdana" w:cs="Verdana"/>
                <w:b/>
                <w:bCs/>
                <w:iCs/>
                <w:sz w:val="21"/>
                <w:szCs w:val="22"/>
              </w:rPr>
            </w:pPr>
            <w:r w:rsidRPr="00386329">
              <w:rPr>
                <w:rFonts w:ascii="Verdana" w:eastAsia="Verdana" w:hAnsi="Verdana" w:cs="Verdana"/>
                <w:b/>
                <w:bCs/>
                <w:iCs/>
                <w:sz w:val="21"/>
                <w:szCs w:val="22"/>
              </w:rPr>
              <w:t xml:space="preserve">Styregruppen: </w:t>
            </w:r>
          </w:p>
          <w:p w14:paraId="090CED92" w14:textId="3C83ECE1" w:rsidR="000315A3" w:rsidRPr="00386329" w:rsidRDefault="00167ABD" w:rsidP="000315A3">
            <w:pPr>
              <w:spacing w:after="200"/>
              <w:rPr>
                <w:rFonts w:ascii="Verdana" w:eastAsia="Verdana" w:hAnsi="Verdana" w:cs="Verdana"/>
                <w:iCs/>
                <w:sz w:val="21"/>
                <w:szCs w:val="22"/>
              </w:rPr>
            </w:pPr>
            <w:r w:rsidRPr="00386329">
              <w:rPr>
                <w:rFonts w:ascii="Verdana" w:eastAsia="Verdana" w:hAnsi="Verdana" w:cs="Verdana"/>
                <w:iCs/>
                <w:sz w:val="21"/>
                <w:szCs w:val="22"/>
              </w:rPr>
              <w:t xml:space="preserve">Styregruppen afholder </w:t>
            </w:r>
            <w:r w:rsidR="0050153B" w:rsidRPr="00386329">
              <w:rPr>
                <w:rFonts w:ascii="Verdana" w:eastAsia="Verdana" w:hAnsi="Verdana" w:cs="Verdana"/>
                <w:iCs/>
                <w:sz w:val="21"/>
                <w:szCs w:val="22"/>
              </w:rPr>
              <w:t>fire</w:t>
            </w:r>
            <w:r w:rsidRPr="00386329">
              <w:rPr>
                <w:rFonts w:ascii="Verdana" w:eastAsia="Verdana" w:hAnsi="Verdana" w:cs="Verdana"/>
                <w:iCs/>
                <w:sz w:val="21"/>
                <w:szCs w:val="22"/>
              </w:rPr>
              <w:t xml:space="preserve"> møder pr år. </w:t>
            </w:r>
            <w:r w:rsidR="007A3037" w:rsidRPr="00386329">
              <w:rPr>
                <w:rFonts w:ascii="Verdana" w:eastAsia="Verdana" w:hAnsi="Verdana" w:cs="Verdana"/>
                <w:iCs/>
                <w:sz w:val="21"/>
                <w:szCs w:val="22"/>
              </w:rPr>
              <w:t>Styregruppen består af:</w:t>
            </w:r>
          </w:p>
          <w:p w14:paraId="469BF149" w14:textId="42BDDA62" w:rsidR="007A3037" w:rsidRPr="00386329" w:rsidRDefault="007A3037" w:rsidP="008C64A9">
            <w:pPr>
              <w:pStyle w:val="Listeafsnit"/>
              <w:numPr>
                <w:ilvl w:val="0"/>
                <w:numId w:val="18"/>
              </w:numPr>
              <w:spacing w:after="200"/>
              <w:rPr>
                <w:rFonts w:ascii="Verdana" w:eastAsia="Verdana" w:hAnsi="Verdana" w:cs="Verdana"/>
                <w:iCs/>
                <w:sz w:val="21"/>
                <w:szCs w:val="22"/>
              </w:rPr>
            </w:pPr>
            <w:r w:rsidRPr="00386329">
              <w:rPr>
                <w:rFonts w:ascii="Verdana" w:eastAsia="Verdana" w:hAnsi="Verdana" w:cs="Verdana"/>
                <w:iCs/>
                <w:sz w:val="21"/>
                <w:szCs w:val="22"/>
              </w:rPr>
              <w:t>Formand fra den boligsociale bestyrelse</w:t>
            </w:r>
          </w:p>
          <w:p w14:paraId="086FA963" w14:textId="37EFFB5D" w:rsidR="007A3037" w:rsidRPr="00386329" w:rsidRDefault="007A3037" w:rsidP="008C64A9">
            <w:pPr>
              <w:pStyle w:val="Listeafsnit"/>
              <w:numPr>
                <w:ilvl w:val="0"/>
                <w:numId w:val="18"/>
              </w:numPr>
              <w:spacing w:after="200"/>
              <w:rPr>
                <w:rFonts w:ascii="Verdana" w:eastAsia="Verdana" w:hAnsi="Verdana" w:cs="Verdana"/>
                <w:iCs/>
                <w:sz w:val="21"/>
                <w:szCs w:val="22"/>
              </w:rPr>
            </w:pPr>
            <w:r w:rsidRPr="00386329">
              <w:rPr>
                <w:rFonts w:ascii="Verdana" w:eastAsia="Verdana" w:hAnsi="Verdana" w:cs="Verdana"/>
                <w:iCs/>
                <w:sz w:val="21"/>
                <w:szCs w:val="22"/>
              </w:rPr>
              <w:lastRenderedPageBreak/>
              <w:t>Kommunal repræsentant fra bestyrelsen</w:t>
            </w:r>
          </w:p>
          <w:p w14:paraId="20B4EC38" w14:textId="30268671" w:rsidR="008C64A9" w:rsidRPr="00386329" w:rsidRDefault="008C64A9" w:rsidP="008C64A9">
            <w:pPr>
              <w:pStyle w:val="Listeafsnit"/>
              <w:numPr>
                <w:ilvl w:val="0"/>
                <w:numId w:val="18"/>
              </w:numPr>
              <w:spacing w:after="200"/>
              <w:rPr>
                <w:rFonts w:ascii="Verdana" w:eastAsia="Verdana" w:hAnsi="Verdana" w:cs="Verdana"/>
                <w:iCs/>
                <w:sz w:val="21"/>
                <w:szCs w:val="22"/>
              </w:rPr>
            </w:pPr>
            <w:r w:rsidRPr="00386329">
              <w:rPr>
                <w:rFonts w:ascii="Verdana" w:eastAsia="Verdana" w:hAnsi="Verdana" w:cs="Verdana"/>
                <w:iCs/>
                <w:sz w:val="21"/>
                <w:szCs w:val="22"/>
              </w:rPr>
              <w:t>Skolechef i Varde kommune</w:t>
            </w:r>
          </w:p>
          <w:p w14:paraId="1DF39FF8" w14:textId="620D90CE" w:rsidR="008C64A9" w:rsidRPr="00386329" w:rsidRDefault="008C64A9" w:rsidP="008C64A9">
            <w:pPr>
              <w:pStyle w:val="Listeafsnit"/>
              <w:numPr>
                <w:ilvl w:val="0"/>
                <w:numId w:val="18"/>
              </w:numPr>
              <w:spacing w:after="200"/>
              <w:rPr>
                <w:rFonts w:ascii="Verdana" w:eastAsia="Verdana" w:hAnsi="Verdana" w:cs="Verdana"/>
                <w:iCs/>
                <w:sz w:val="21"/>
                <w:szCs w:val="22"/>
              </w:rPr>
            </w:pPr>
            <w:r w:rsidRPr="00386329">
              <w:rPr>
                <w:rFonts w:ascii="Verdana" w:eastAsia="Verdana" w:hAnsi="Verdana" w:cs="Verdana"/>
                <w:iCs/>
                <w:sz w:val="21"/>
                <w:szCs w:val="22"/>
              </w:rPr>
              <w:t xml:space="preserve">Chef for Børn og Familie i Varde </w:t>
            </w:r>
            <w:r w:rsidR="0050153B" w:rsidRPr="00386329">
              <w:rPr>
                <w:rFonts w:ascii="Verdana" w:eastAsia="Verdana" w:hAnsi="Verdana" w:cs="Verdana"/>
                <w:iCs/>
                <w:sz w:val="21"/>
                <w:szCs w:val="22"/>
              </w:rPr>
              <w:t>K</w:t>
            </w:r>
            <w:r w:rsidRPr="00386329">
              <w:rPr>
                <w:rFonts w:ascii="Verdana" w:eastAsia="Verdana" w:hAnsi="Verdana" w:cs="Verdana"/>
                <w:iCs/>
                <w:sz w:val="21"/>
                <w:szCs w:val="22"/>
              </w:rPr>
              <w:t>ommune</w:t>
            </w:r>
          </w:p>
          <w:p w14:paraId="5BCE3340" w14:textId="6B0BDB74" w:rsidR="008C64A9" w:rsidRPr="00386329" w:rsidRDefault="008C64A9" w:rsidP="008C64A9">
            <w:pPr>
              <w:pStyle w:val="Listeafsnit"/>
              <w:numPr>
                <w:ilvl w:val="0"/>
                <w:numId w:val="18"/>
              </w:numPr>
              <w:spacing w:after="200"/>
              <w:rPr>
                <w:rFonts w:ascii="Verdana" w:eastAsia="Verdana" w:hAnsi="Verdana" w:cs="Verdana"/>
                <w:iCs/>
                <w:sz w:val="21"/>
                <w:szCs w:val="22"/>
              </w:rPr>
            </w:pPr>
            <w:r w:rsidRPr="00386329">
              <w:rPr>
                <w:rFonts w:ascii="Verdana" w:eastAsia="Verdana" w:hAnsi="Verdana" w:cs="Verdana"/>
                <w:iCs/>
                <w:sz w:val="21"/>
                <w:szCs w:val="22"/>
              </w:rPr>
              <w:t xml:space="preserve">Socialchef i Varde </w:t>
            </w:r>
            <w:r w:rsidR="0050153B" w:rsidRPr="00386329">
              <w:rPr>
                <w:rFonts w:ascii="Verdana" w:eastAsia="Verdana" w:hAnsi="Verdana" w:cs="Verdana"/>
                <w:iCs/>
                <w:sz w:val="21"/>
                <w:szCs w:val="22"/>
              </w:rPr>
              <w:t>K</w:t>
            </w:r>
            <w:r w:rsidRPr="00386329">
              <w:rPr>
                <w:rFonts w:ascii="Verdana" w:eastAsia="Verdana" w:hAnsi="Verdana" w:cs="Verdana"/>
                <w:iCs/>
                <w:sz w:val="21"/>
                <w:szCs w:val="22"/>
              </w:rPr>
              <w:t>ommune</w:t>
            </w:r>
          </w:p>
          <w:p w14:paraId="243F0B2E" w14:textId="252CE2A7" w:rsidR="00D95985" w:rsidRPr="00386329" w:rsidRDefault="008C64A9" w:rsidP="00D95985">
            <w:pPr>
              <w:pStyle w:val="Listeafsnit"/>
              <w:numPr>
                <w:ilvl w:val="0"/>
                <w:numId w:val="18"/>
              </w:numPr>
              <w:spacing w:after="200"/>
              <w:rPr>
                <w:rFonts w:ascii="Verdana" w:eastAsia="Verdana" w:hAnsi="Verdana" w:cs="Verdana"/>
                <w:iCs/>
                <w:sz w:val="21"/>
                <w:szCs w:val="22"/>
              </w:rPr>
            </w:pPr>
            <w:r w:rsidRPr="00386329">
              <w:rPr>
                <w:rFonts w:ascii="Verdana" w:eastAsia="Verdana" w:hAnsi="Verdana" w:cs="Verdana"/>
                <w:iCs/>
                <w:sz w:val="21"/>
                <w:szCs w:val="22"/>
              </w:rPr>
              <w:t xml:space="preserve">Jobcenterchef i Varde </w:t>
            </w:r>
            <w:r w:rsidR="0050153B" w:rsidRPr="00386329">
              <w:rPr>
                <w:rFonts w:ascii="Verdana" w:eastAsia="Verdana" w:hAnsi="Verdana" w:cs="Verdana"/>
                <w:iCs/>
                <w:sz w:val="21"/>
                <w:szCs w:val="22"/>
              </w:rPr>
              <w:t>K</w:t>
            </w:r>
            <w:r w:rsidRPr="00386329">
              <w:rPr>
                <w:rFonts w:ascii="Verdana" w:eastAsia="Verdana" w:hAnsi="Verdana" w:cs="Verdana"/>
                <w:iCs/>
                <w:sz w:val="21"/>
                <w:szCs w:val="22"/>
              </w:rPr>
              <w:t>ommune</w:t>
            </w:r>
          </w:p>
          <w:p w14:paraId="7D701173" w14:textId="3A9A9D76" w:rsidR="00E371C7" w:rsidRPr="00386329" w:rsidRDefault="00E371C7" w:rsidP="00B842E6">
            <w:pPr>
              <w:pStyle w:val="Listeafsnit"/>
              <w:numPr>
                <w:ilvl w:val="0"/>
                <w:numId w:val="18"/>
              </w:numPr>
              <w:spacing w:after="200"/>
              <w:rPr>
                <w:rFonts w:ascii="Verdana" w:eastAsia="Verdana" w:hAnsi="Verdana" w:cs="Verdana"/>
                <w:iCs/>
                <w:sz w:val="21"/>
                <w:szCs w:val="22"/>
              </w:rPr>
            </w:pPr>
            <w:r w:rsidRPr="00386329">
              <w:rPr>
                <w:rFonts w:ascii="Verdana" w:eastAsia="Verdana" w:hAnsi="Verdana" w:cs="Verdana"/>
                <w:iCs/>
                <w:sz w:val="21"/>
                <w:szCs w:val="22"/>
              </w:rPr>
              <w:t>Leder af ungdomsskolen</w:t>
            </w:r>
          </w:p>
          <w:p w14:paraId="56730E08" w14:textId="49FA15A9" w:rsidR="007C07FD" w:rsidRPr="00695735" w:rsidRDefault="008541FD" w:rsidP="00695735">
            <w:pPr>
              <w:pStyle w:val="Listeafsnit"/>
              <w:numPr>
                <w:ilvl w:val="0"/>
                <w:numId w:val="18"/>
              </w:numPr>
              <w:spacing w:after="200"/>
              <w:rPr>
                <w:rFonts w:ascii="Verdana" w:eastAsia="Verdana" w:hAnsi="Verdana" w:cs="Verdana"/>
                <w:iCs/>
                <w:sz w:val="21"/>
                <w:szCs w:val="22"/>
              </w:rPr>
            </w:pPr>
            <w:r w:rsidRPr="00386329">
              <w:rPr>
                <w:rFonts w:ascii="Verdana" w:eastAsia="Verdana" w:hAnsi="Verdana" w:cs="Verdana"/>
                <w:iCs/>
                <w:sz w:val="21"/>
                <w:szCs w:val="22"/>
              </w:rPr>
              <w:t>Boligsocial projektleder</w:t>
            </w:r>
          </w:p>
          <w:p w14:paraId="31CF7063" w14:textId="088FC5F1" w:rsidR="00834558" w:rsidRPr="00386329" w:rsidRDefault="00E371C7" w:rsidP="00834558">
            <w:pPr>
              <w:pStyle w:val="Listeafsnit"/>
              <w:spacing w:after="200"/>
              <w:rPr>
                <w:rFonts w:ascii="Verdana" w:eastAsia="Verdana" w:hAnsi="Verdana" w:cs="Verdana"/>
                <w:iCs/>
                <w:sz w:val="21"/>
                <w:szCs w:val="22"/>
              </w:rPr>
            </w:pPr>
            <w:r w:rsidRPr="00386329">
              <w:rPr>
                <w:rFonts w:ascii="Verdana" w:eastAsia="Verdana" w:hAnsi="Verdana" w:cs="Verdana"/>
                <w:iCs/>
                <w:sz w:val="21"/>
                <w:szCs w:val="22"/>
              </w:rPr>
              <w:t xml:space="preserve">Derudover kan der </w:t>
            </w:r>
            <w:r w:rsidR="00992BB8" w:rsidRPr="00386329">
              <w:rPr>
                <w:rFonts w:ascii="Verdana" w:eastAsia="Verdana" w:hAnsi="Verdana" w:cs="Verdana"/>
                <w:iCs/>
                <w:sz w:val="21"/>
                <w:szCs w:val="22"/>
              </w:rPr>
              <w:t xml:space="preserve">ved behov </w:t>
            </w:r>
            <w:r w:rsidRPr="00386329">
              <w:rPr>
                <w:rFonts w:ascii="Verdana" w:eastAsia="Verdana" w:hAnsi="Verdana" w:cs="Verdana"/>
                <w:iCs/>
                <w:sz w:val="21"/>
                <w:szCs w:val="22"/>
              </w:rPr>
              <w:t>indkaldes</w:t>
            </w:r>
            <w:r w:rsidR="00992BB8" w:rsidRPr="00386329">
              <w:rPr>
                <w:rFonts w:ascii="Verdana" w:eastAsia="Verdana" w:hAnsi="Verdana" w:cs="Verdana"/>
                <w:iCs/>
                <w:sz w:val="21"/>
                <w:szCs w:val="22"/>
              </w:rPr>
              <w:t xml:space="preserve"> øvrige parter ad hoc.</w:t>
            </w:r>
          </w:p>
          <w:p w14:paraId="7D04E784" w14:textId="146D31DA" w:rsidR="00A331C8" w:rsidRPr="00386329" w:rsidRDefault="00A331C8" w:rsidP="000315A3">
            <w:pPr>
              <w:spacing w:after="200"/>
              <w:rPr>
                <w:rFonts w:ascii="Verdana" w:eastAsia="Verdana" w:hAnsi="Verdana" w:cs="Verdana"/>
                <w:iCs/>
                <w:sz w:val="21"/>
                <w:szCs w:val="22"/>
              </w:rPr>
            </w:pPr>
            <w:r w:rsidRPr="00386329">
              <w:rPr>
                <w:rFonts w:ascii="Verdana" w:eastAsia="Verdana" w:hAnsi="Verdana" w:cs="Verdana"/>
                <w:iCs/>
                <w:sz w:val="21"/>
                <w:szCs w:val="22"/>
              </w:rPr>
              <w:t xml:space="preserve">Styregruppens ansvar er at sikre fremdrift i </w:t>
            </w:r>
            <w:r w:rsidR="00AB233F" w:rsidRPr="00386329">
              <w:rPr>
                <w:rFonts w:ascii="Verdana" w:eastAsia="Verdana" w:hAnsi="Verdana" w:cs="Verdana"/>
                <w:iCs/>
                <w:sz w:val="21"/>
                <w:szCs w:val="22"/>
              </w:rPr>
              <w:t xml:space="preserve">delaftalerne og at sikre </w:t>
            </w:r>
            <w:r w:rsidR="002356AA" w:rsidRPr="00386329">
              <w:rPr>
                <w:rFonts w:ascii="Verdana" w:eastAsia="Verdana" w:hAnsi="Verdana" w:cs="Verdana"/>
                <w:iCs/>
                <w:sz w:val="21"/>
                <w:szCs w:val="22"/>
              </w:rPr>
              <w:t>den helhedsorienterede tilgang til indsatserne</w:t>
            </w:r>
            <w:r w:rsidR="005825BD" w:rsidRPr="00386329">
              <w:rPr>
                <w:rFonts w:ascii="Verdana" w:eastAsia="Verdana" w:hAnsi="Verdana" w:cs="Verdana"/>
                <w:iCs/>
                <w:sz w:val="21"/>
                <w:szCs w:val="22"/>
              </w:rPr>
              <w:t>. Styregruppen</w:t>
            </w:r>
            <w:r w:rsidR="009442FD" w:rsidRPr="00386329">
              <w:rPr>
                <w:rFonts w:ascii="Verdana" w:eastAsia="Verdana" w:hAnsi="Verdana" w:cs="Verdana"/>
                <w:iCs/>
                <w:sz w:val="21"/>
                <w:szCs w:val="22"/>
              </w:rPr>
              <w:t xml:space="preserve"> indstiller til bestyrelsen </w:t>
            </w:r>
            <w:r w:rsidR="008541FD" w:rsidRPr="00386329">
              <w:rPr>
                <w:rFonts w:ascii="Verdana" w:eastAsia="Verdana" w:hAnsi="Verdana" w:cs="Verdana"/>
                <w:iCs/>
                <w:sz w:val="21"/>
                <w:szCs w:val="22"/>
              </w:rPr>
              <w:t>hvis der skal ske justeringer</w:t>
            </w:r>
            <w:r w:rsidR="00AB233F" w:rsidRPr="00386329">
              <w:rPr>
                <w:rFonts w:ascii="Verdana" w:eastAsia="Verdana" w:hAnsi="Verdana" w:cs="Verdana"/>
                <w:iCs/>
                <w:sz w:val="21"/>
                <w:szCs w:val="22"/>
              </w:rPr>
              <w:t xml:space="preserve"> </w:t>
            </w:r>
            <w:r w:rsidR="008541FD" w:rsidRPr="00386329">
              <w:rPr>
                <w:rFonts w:ascii="Verdana" w:eastAsia="Verdana" w:hAnsi="Verdana" w:cs="Verdana"/>
                <w:iCs/>
                <w:sz w:val="21"/>
                <w:szCs w:val="22"/>
              </w:rPr>
              <w:t xml:space="preserve">i </w:t>
            </w:r>
            <w:r w:rsidR="006E35EB" w:rsidRPr="00386329">
              <w:rPr>
                <w:rFonts w:ascii="Verdana" w:eastAsia="Verdana" w:hAnsi="Verdana" w:cs="Verdana"/>
                <w:iCs/>
                <w:sz w:val="21"/>
                <w:szCs w:val="22"/>
              </w:rPr>
              <w:t>delaftaler eller aktiviteter.</w:t>
            </w:r>
          </w:p>
          <w:p w14:paraId="3C1E41DA" w14:textId="66754B9C" w:rsidR="00DC2B4F" w:rsidRPr="00386329" w:rsidRDefault="00DC2B4F" w:rsidP="000315A3">
            <w:pPr>
              <w:spacing w:after="200"/>
              <w:rPr>
                <w:rFonts w:ascii="Verdana" w:eastAsia="Verdana" w:hAnsi="Verdana" w:cs="Verdana"/>
                <w:iCs/>
                <w:sz w:val="21"/>
                <w:szCs w:val="22"/>
              </w:rPr>
            </w:pPr>
            <w:r w:rsidRPr="00386329">
              <w:rPr>
                <w:rFonts w:ascii="Verdana" w:eastAsia="Verdana" w:hAnsi="Verdana" w:cs="Verdana"/>
                <w:iCs/>
                <w:sz w:val="21"/>
                <w:szCs w:val="22"/>
              </w:rPr>
              <w:t>Medlemmer af styregruppen er forpligtet til at</w:t>
            </w:r>
            <w:r w:rsidR="0050153B" w:rsidRPr="00386329">
              <w:rPr>
                <w:rFonts w:ascii="Verdana" w:eastAsia="Verdana" w:hAnsi="Verdana" w:cs="Verdana"/>
                <w:iCs/>
                <w:sz w:val="21"/>
                <w:szCs w:val="22"/>
              </w:rPr>
              <w:t xml:space="preserve"> sikre, at</w:t>
            </w:r>
            <w:r w:rsidRPr="00386329">
              <w:rPr>
                <w:rFonts w:ascii="Verdana" w:eastAsia="Verdana" w:hAnsi="Verdana" w:cs="Verdana"/>
                <w:iCs/>
                <w:sz w:val="21"/>
                <w:szCs w:val="22"/>
              </w:rPr>
              <w:t xml:space="preserve"> relevant viden om den boligsociale indsats bliver formidlet videre ud i de forskellige afdelinger.</w:t>
            </w:r>
            <w:r w:rsidR="00E436CE" w:rsidRPr="00386329">
              <w:rPr>
                <w:rFonts w:ascii="Verdana" w:eastAsia="Verdana" w:hAnsi="Verdana" w:cs="Verdana"/>
                <w:iCs/>
                <w:sz w:val="21"/>
                <w:szCs w:val="22"/>
              </w:rPr>
              <w:t xml:space="preserve"> I styregruppen </w:t>
            </w:r>
            <w:r w:rsidR="0050153B" w:rsidRPr="00386329">
              <w:rPr>
                <w:rFonts w:ascii="Verdana" w:eastAsia="Verdana" w:hAnsi="Verdana" w:cs="Verdana"/>
                <w:iCs/>
                <w:sz w:val="21"/>
                <w:szCs w:val="22"/>
              </w:rPr>
              <w:t xml:space="preserve">deltager </w:t>
            </w:r>
            <w:r w:rsidR="00E436CE" w:rsidRPr="00386329">
              <w:rPr>
                <w:rFonts w:ascii="Verdana" w:eastAsia="Verdana" w:hAnsi="Verdana" w:cs="Verdana"/>
                <w:iCs/>
                <w:sz w:val="21"/>
                <w:szCs w:val="22"/>
              </w:rPr>
              <w:t xml:space="preserve">der desuden </w:t>
            </w:r>
            <w:r w:rsidR="0050153B" w:rsidRPr="00386329">
              <w:rPr>
                <w:rFonts w:ascii="Verdana" w:eastAsia="Verdana" w:hAnsi="Verdana" w:cs="Verdana"/>
                <w:iCs/>
                <w:sz w:val="21"/>
                <w:szCs w:val="22"/>
              </w:rPr>
              <w:t>to</w:t>
            </w:r>
            <w:r w:rsidR="00E436CE" w:rsidRPr="00386329">
              <w:rPr>
                <w:rFonts w:ascii="Verdana" w:eastAsia="Verdana" w:hAnsi="Verdana" w:cs="Verdana"/>
                <w:iCs/>
                <w:sz w:val="21"/>
                <w:szCs w:val="22"/>
              </w:rPr>
              <w:t xml:space="preserve"> repræsentanter fra bestyrelsen med henblik på at sikre </w:t>
            </w:r>
            <w:r w:rsidR="00302636" w:rsidRPr="00386329">
              <w:rPr>
                <w:rFonts w:ascii="Verdana" w:eastAsia="Verdana" w:hAnsi="Verdana" w:cs="Verdana"/>
                <w:iCs/>
                <w:sz w:val="21"/>
                <w:szCs w:val="22"/>
              </w:rPr>
              <w:t>vidensdeling</w:t>
            </w:r>
            <w:r w:rsidR="0083728D" w:rsidRPr="00386329">
              <w:rPr>
                <w:rFonts w:ascii="Verdana" w:eastAsia="Verdana" w:hAnsi="Verdana" w:cs="Verdana"/>
                <w:iCs/>
                <w:sz w:val="21"/>
                <w:szCs w:val="22"/>
              </w:rPr>
              <w:t>en mellem styregruppe og bestyrelse.</w:t>
            </w:r>
          </w:p>
          <w:p w14:paraId="7D81047C" w14:textId="691FC0AC" w:rsidR="00904BA6" w:rsidRPr="00386329" w:rsidRDefault="00992C83" w:rsidP="000315A3">
            <w:pPr>
              <w:spacing w:after="200"/>
              <w:rPr>
                <w:sz w:val="22"/>
                <w:szCs w:val="22"/>
              </w:rPr>
            </w:pPr>
            <w:r w:rsidRPr="00386329">
              <w:rPr>
                <w:rFonts w:ascii="Verdana" w:eastAsia="Verdana" w:hAnsi="Verdana" w:cs="Verdana"/>
                <w:iCs/>
                <w:sz w:val="21"/>
                <w:szCs w:val="22"/>
              </w:rPr>
              <w:t>Aktørerne bag den boligsociale indsat</w:t>
            </w:r>
            <w:r w:rsidR="00AF30C6" w:rsidRPr="00386329">
              <w:rPr>
                <w:rFonts w:ascii="Verdana" w:eastAsia="Verdana" w:hAnsi="Verdana" w:cs="Verdana"/>
                <w:iCs/>
                <w:sz w:val="21"/>
                <w:szCs w:val="22"/>
              </w:rPr>
              <w:t>s</w:t>
            </w:r>
            <w:r w:rsidRPr="00386329">
              <w:rPr>
                <w:rFonts w:ascii="Verdana" w:eastAsia="Verdana" w:hAnsi="Verdana" w:cs="Verdana"/>
                <w:iCs/>
                <w:sz w:val="21"/>
                <w:szCs w:val="22"/>
              </w:rPr>
              <w:t xml:space="preserve"> ser det som en vigtig opgave at viden flyder</w:t>
            </w:r>
            <w:r w:rsidR="0050153B" w:rsidRPr="00386329">
              <w:rPr>
                <w:rFonts w:ascii="Verdana" w:eastAsia="Verdana" w:hAnsi="Verdana" w:cs="Verdana"/>
                <w:iCs/>
                <w:sz w:val="21"/>
                <w:szCs w:val="22"/>
              </w:rPr>
              <w:t xml:space="preserve"> ubesværet</w:t>
            </w:r>
            <w:r w:rsidRPr="00386329">
              <w:rPr>
                <w:rFonts w:ascii="Verdana" w:eastAsia="Verdana" w:hAnsi="Verdana" w:cs="Verdana"/>
                <w:iCs/>
                <w:sz w:val="21"/>
                <w:szCs w:val="22"/>
              </w:rPr>
              <w:t xml:space="preserve"> mellem de relevante </w:t>
            </w:r>
            <w:r w:rsidR="005509E1" w:rsidRPr="00386329">
              <w:rPr>
                <w:rFonts w:ascii="Verdana" w:eastAsia="Verdana" w:hAnsi="Verdana" w:cs="Verdana"/>
                <w:iCs/>
                <w:sz w:val="21"/>
                <w:szCs w:val="22"/>
              </w:rPr>
              <w:t xml:space="preserve">aktører. Det betyder, at det er naturligt, at man henvender sig direkte til dem, man har brug for at komme i dialog med, </w:t>
            </w:r>
            <w:r w:rsidR="0004080D" w:rsidRPr="00386329">
              <w:rPr>
                <w:rFonts w:ascii="Verdana" w:eastAsia="Verdana" w:hAnsi="Verdana" w:cs="Verdana"/>
                <w:iCs/>
                <w:sz w:val="21"/>
                <w:szCs w:val="22"/>
              </w:rPr>
              <w:t xml:space="preserve">da vi inden for rammerne af helhedsplanen har afklaret at det er vigtigt, at </w:t>
            </w:r>
            <w:r w:rsidR="0050153B" w:rsidRPr="00386329">
              <w:rPr>
                <w:rFonts w:ascii="Verdana" w:eastAsia="Verdana" w:hAnsi="Verdana" w:cs="Verdana"/>
                <w:iCs/>
                <w:sz w:val="21"/>
                <w:szCs w:val="22"/>
              </w:rPr>
              <w:t xml:space="preserve">såvel </w:t>
            </w:r>
            <w:r w:rsidR="0004080D" w:rsidRPr="00386329">
              <w:rPr>
                <w:rFonts w:ascii="Verdana" w:eastAsia="Verdana" w:hAnsi="Verdana" w:cs="Verdana"/>
                <w:iCs/>
                <w:sz w:val="21"/>
                <w:szCs w:val="22"/>
              </w:rPr>
              <w:t>kommunikation</w:t>
            </w:r>
            <w:r w:rsidR="0050153B" w:rsidRPr="00386329">
              <w:rPr>
                <w:rFonts w:ascii="Verdana" w:eastAsia="Verdana" w:hAnsi="Verdana" w:cs="Verdana"/>
                <w:iCs/>
                <w:sz w:val="21"/>
                <w:szCs w:val="22"/>
              </w:rPr>
              <w:t xml:space="preserve"> som</w:t>
            </w:r>
            <w:r w:rsidR="0004080D" w:rsidRPr="00386329">
              <w:rPr>
                <w:rFonts w:ascii="Verdana" w:eastAsia="Verdana" w:hAnsi="Verdana" w:cs="Verdana"/>
                <w:iCs/>
                <w:sz w:val="21"/>
                <w:szCs w:val="22"/>
              </w:rPr>
              <w:t xml:space="preserve"> arbejdsgange er fleksible. </w:t>
            </w:r>
          </w:p>
          <w:p w14:paraId="025C5332" w14:textId="2C9F48F6" w:rsidR="005959A2" w:rsidRPr="00386329" w:rsidRDefault="009A4719" w:rsidP="000315A3">
            <w:pPr>
              <w:spacing w:after="200"/>
              <w:rPr>
                <w:rFonts w:ascii="Verdana" w:eastAsia="Verdana" w:hAnsi="Verdana" w:cs="Verdana"/>
                <w:b/>
                <w:bCs/>
                <w:iCs/>
                <w:sz w:val="21"/>
                <w:szCs w:val="22"/>
              </w:rPr>
            </w:pPr>
            <w:r w:rsidRPr="00386329">
              <w:rPr>
                <w:rFonts w:ascii="Verdana" w:eastAsia="Verdana" w:hAnsi="Verdana" w:cs="Verdana"/>
                <w:b/>
                <w:bCs/>
                <w:iCs/>
                <w:sz w:val="21"/>
                <w:szCs w:val="22"/>
              </w:rPr>
              <w:t>Koordinerings</w:t>
            </w:r>
            <w:r w:rsidR="00C129CA" w:rsidRPr="00386329">
              <w:rPr>
                <w:rFonts w:ascii="Verdana" w:eastAsia="Verdana" w:hAnsi="Verdana" w:cs="Verdana"/>
                <w:b/>
                <w:bCs/>
                <w:iCs/>
                <w:sz w:val="21"/>
                <w:szCs w:val="22"/>
              </w:rPr>
              <w:t>grupper</w:t>
            </w:r>
            <w:r w:rsidRPr="00386329">
              <w:rPr>
                <w:rFonts w:ascii="Verdana" w:eastAsia="Verdana" w:hAnsi="Verdana" w:cs="Verdana"/>
                <w:b/>
                <w:bCs/>
                <w:iCs/>
                <w:sz w:val="21"/>
                <w:szCs w:val="22"/>
              </w:rPr>
              <w:t xml:space="preserve"> på aktivitetsniveau</w:t>
            </w:r>
            <w:r w:rsidR="00C129CA" w:rsidRPr="00386329">
              <w:rPr>
                <w:rFonts w:ascii="Verdana" w:eastAsia="Verdana" w:hAnsi="Verdana" w:cs="Verdana"/>
                <w:b/>
                <w:bCs/>
                <w:iCs/>
                <w:sz w:val="21"/>
                <w:szCs w:val="22"/>
              </w:rPr>
              <w:t>:</w:t>
            </w:r>
          </w:p>
          <w:p w14:paraId="5C11229E" w14:textId="6B97A424" w:rsidR="006751ED" w:rsidRPr="00386329" w:rsidRDefault="00310386" w:rsidP="000315A3">
            <w:pPr>
              <w:spacing w:after="200"/>
              <w:rPr>
                <w:rFonts w:ascii="Verdana" w:eastAsia="Verdana" w:hAnsi="Verdana" w:cs="Verdana"/>
                <w:iCs/>
                <w:sz w:val="21"/>
                <w:szCs w:val="22"/>
              </w:rPr>
            </w:pPr>
            <w:r w:rsidRPr="00386329">
              <w:rPr>
                <w:rFonts w:ascii="Verdana" w:eastAsia="Verdana" w:hAnsi="Verdana" w:cs="Verdana"/>
                <w:iCs/>
                <w:sz w:val="21"/>
                <w:szCs w:val="22"/>
              </w:rPr>
              <w:t>På aktivitetsniveau er de</w:t>
            </w:r>
            <w:r w:rsidR="005465FB" w:rsidRPr="00386329">
              <w:rPr>
                <w:rFonts w:ascii="Verdana" w:eastAsia="Verdana" w:hAnsi="Verdana" w:cs="Verdana"/>
                <w:iCs/>
                <w:sz w:val="21"/>
                <w:szCs w:val="22"/>
              </w:rPr>
              <w:t xml:space="preserve">r </w:t>
            </w:r>
            <w:r w:rsidR="006314F4" w:rsidRPr="00386329">
              <w:rPr>
                <w:rFonts w:ascii="Verdana" w:eastAsia="Verdana" w:hAnsi="Verdana" w:cs="Verdana"/>
                <w:iCs/>
                <w:sz w:val="21"/>
                <w:szCs w:val="22"/>
              </w:rPr>
              <w:t>ved de fleste</w:t>
            </w:r>
            <w:r w:rsidR="005465FB" w:rsidRPr="00386329">
              <w:rPr>
                <w:rFonts w:ascii="Verdana" w:eastAsia="Verdana" w:hAnsi="Verdana" w:cs="Verdana"/>
                <w:iCs/>
                <w:sz w:val="21"/>
                <w:szCs w:val="22"/>
              </w:rPr>
              <w:t xml:space="preserve"> af aktiviteter</w:t>
            </w:r>
            <w:r w:rsidR="006314F4" w:rsidRPr="00386329">
              <w:rPr>
                <w:rFonts w:ascii="Verdana" w:eastAsia="Verdana" w:hAnsi="Verdana" w:cs="Verdana"/>
                <w:iCs/>
                <w:sz w:val="21"/>
                <w:szCs w:val="22"/>
              </w:rPr>
              <w:t>ne</w:t>
            </w:r>
            <w:r w:rsidR="008D5C51" w:rsidRPr="00386329">
              <w:rPr>
                <w:rFonts w:ascii="Verdana" w:eastAsia="Verdana" w:hAnsi="Verdana" w:cs="Verdana"/>
                <w:iCs/>
                <w:sz w:val="21"/>
                <w:szCs w:val="22"/>
              </w:rPr>
              <w:t xml:space="preserve"> en koordineringsgruppe</w:t>
            </w:r>
            <w:r w:rsidR="006314F4" w:rsidRPr="00386329">
              <w:rPr>
                <w:rFonts w:ascii="Verdana" w:eastAsia="Verdana" w:hAnsi="Verdana" w:cs="Verdana"/>
                <w:iCs/>
                <w:sz w:val="21"/>
                <w:szCs w:val="22"/>
              </w:rPr>
              <w:t>. De har til</w:t>
            </w:r>
            <w:r w:rsidR="008D5C51" w:rsidRPr="00386329">
              <w:rPr>
                <w:rFonts w:ascii="Verdana" w:eastAsia="Verdana" w:hAnsi="Verdana" w:cs="Verdana"/>
                <w:iCs/>
                <w:sz w:val="21"/>
                <w:szCs w:val="22"/>
              </w:rPr>
              <w:t xml:space="preserve"> formål at </w:t>
            </w:r>
            <w:r w:rsidR="006314F4" w:rsidRPr="00386329">
              <w:rPr>
                <w:rFonts w:ascii="Verdana" w:eastAsia="Verdana" w:hAnsi="Verdana" w:cs="Verdana"/>
                <w:iCs/>
                <w:sz w:val="21"/>
                <w:szCs w:val="22"/>
              </w:rPr>
              <w:t xml:space="preserve">planlægge og udføre indsatsen, </w:t>
            </w:r>
            <w:r w:rsidR="008D5C51" w:rsidRPr="00386329">
              <w:rPr>
                <w:rFonts w:ascii="Verdana" w:eastAsia="Verdana" w:hAnsi="Verdana" w:cs="Verdana"/>
                <w:iCs/>
                <w:sz w:val="21"/>
                <w:szCs w:val="22"/>
              </w:rPr>
              <w:t>sikre</w:t>
            </w:r>
            <w:r w:rsidR="00BA2401" w:rsidRPr="00386329">
              <w:rPr>
                <w:rFonts w:ascii="Verdana" w:eastAsia="Verdana" w:hAnsi="Verdana" w:cs="Verdana"/>
                <w:iCs/>
                <w:sz w:val="21"/>
                <w:szCs w:val="22"/>
              </w:rPr>
              <w:t xml:space="preserve"> samarbejdet,</w:t>
            </w:r>
            <w:r w:rsidR="008D5C51" w:rsidRPr="00386329">
              <w:rPr>
                <w:rFonts w:ascii="Verdana" w:eastAsia="Verdana" w:hAnsi="Verdana" w:cs="Verdana"/>
                <w:iCs/>
                <w:sz w:val="21"/>
                <w:szCs w:val="22"/>
              </w:rPr>
              <w:t xml:space="preserve"> progression og målopfyldelse på aktivitetsniveau. Det er forskelligt </w:t>
            </w:r>
            <w:r w:rsidR="00F57CB1" w:rsidRPr="00386329">
              <w:rPr>
                <w:rFonts w:ascii="Verdana" w:eastAsia="Verdana" w:hAnsi="Verdana" w:cs="Verdana"/>
                <w:iCs/>
                <w:sz w:val="21"/>
                <w:szCs w:val="22"/>
              </w:rPr>
              <w:t>hvilken sammensætning koordineringsgruppen har</w:t>
            </w:r>
            <w:r w:rsidR="00BA2401" w:rsidRPr="00386329">
              <w:rPr>
                <w:rFonts w:ascii="Verdana" w:eastAsia="Verdana" w:hAnsi="Verdana" w:cs="Verdana"/>
                <w:iCs/>
                <w:sz w:val="21"/>
                <w:szCs w:val="22"/>
              </w:rPr>
              <w:t xml:space="preserve">, alt efter aktivitet. </w:t>
            </w:r>
          </w:p>
          <w:p w14:paraId="49CB21B5" w14:textId="47F75C97" w:rsidR="006E35EB" w:rsidRPr="00386329" w:rsidRDefault="006E35EB" w:rsidP="000315A3">
            <w:pPr>
              <w:spacing w:after="200"/>
              <w:rPr>
                <w:rFonts w:ascii="Verdana" w:eastAsia="Verdana" w:hAnsi="Verdana" w:cs="Verdana"/>
                <w:b/>
                <w:bCs/>
                <w:iCs/>
                <w:sz w:val="21"/>
                <w:szCs w:val="22"/>
              </w:rPr>
            </w:pPr>
            <w:bookmarkStart w:id="2" w:name="_Hlk76360532"/>
            <w:r w:rsidRPr="00386329">
              <w:rPr>
                <w:rFonts w:ascii="Verdana" w:eastAsia="Verdana" w:hAnsi="Verdana" w:cs="Verdana"/>
                <w:b/>
                <w:bCs/>
                <w:iCs/>
                <w:sz w:val="21"/>
                <w:szCs w:val="22"/>
              </w:rPr>
              <w:t>Politisk følgegruppe:</w:t>
            </w:r>
          </w:p>
          <w:p w14:paraId="340D7ADC" w14:textId="39B2E964" w:rsidR="006E35EB" w:rsidRPr="00386329" w:rsidRDefault="000315A3" w:rsidP="000315A3">
            <w:pPr>
              <w:spacing w:after="200"/>
              <w:rPr>
                <w:rFonts w:ascii="Verdana" w:eastAsia="Verdana" w:hAnsi="Verdana" w:cs="Verdana"/>
                <w:iCs/>
                <w:sz w:val="21"/>
                <w:szCs w:val="22"/>
              </w:rPr>
            </w:pPr>
            <w:r w:rsidRPr="00386329">
              <w:rPr>
                <w:rFonts w:ascii="Verdana" w:eastAsia="Verdana" w:hAnsi="Verdana" w:cs="Verdana"/>
                <w:iCs/>
                <w:sz w:val="21"/>
                <w:szCs w:val="22"/>
              </w:rPr>
              <w:t xml:space="preserve">Den politiske følgegruppe mødes efter et boligsocialt bestyrelsesmøde 2 gange </w:t>
            </w:r>
            <w:r w:rsidR="0050153B" w:rsidRPr="00386329">
              <w:rPr>
                <w:rFonts w:ascii="Verdana" w:eastAsia="Verdana" w:hAnsi="Verdana" w:cs="Verdana"/>
                <w:iCs/>
                <w:sz w:val="21"/>
                <w:szCs w:val="22"/>
              </w:rPr>
              <w:t>om</w:t>
            </w:r>
            <w:r w:rsidRPr="00386329">
              <w:rPr>
                <w:rFonts w:ascii="Verdana" w:eastAsia="Verdana" w:hAnsi="Verdana" w:cs="Verdana"/>
                <w:iCs/>
                <w:sz w:val="21"/>
                <w:szCs w:val="22"/>
              </w:rPr>
              <w:t xml:space="preserve"> året for at sikre det politiske fokus på området. Den politiske følgegruppe består a</w:t>
            </w:r>
            <w:r w:rsidR="006E35EB" w:rsidRPr="00386329">
              <w:rPr>
                <w:rFonts w:ascii="Verdana" w:eastAsia="Verdana" w:hAnsi="Verdana" w:cs="Verdana"/>
                <w:iCs/>
                <w:sz w:val="21"/>
                <w:szCs w:val="22"/>
              </w:rPr>
              <w:t>f:</w:t>
            </w:r>
            <w:r w:rsidRPr="00386329">
              <w:rPr>
                <w:rFonts w:ascii="Verdana" w:eastAsia="Verdana" w:hAnsi="Verdana" w:cs="Verdana"/>
                <w:iCs/>
                <w:sz w:val="21"/>
                <w:szCs w:val="22"/>
              </w:rPr>
              <w:t xml:space="preserve"> </w:t>
            </w:r>
          </w:p>
          <w:p w14:paraId="17DAE485" w14:textId="77777777" w:rsidR="006E35EB" w:rsidRPr="00386329" w:rsidRDefault="006E35EB" w:rsidP="000315A3">
            <w:pPr>
              <w:pStyle w:val="Listeafsnit"/>
              <w:numPr>
                <w:ilvl w:val="0"/>
                <w:numId w:val="20"/>
              </w:numPr>
              <w:spacing w:after="200"/>
              <w:rPr>
                <w:rFonts w:ascii="Verdana" w:eastAsia="Verdana" w:hAnsi="Verdana" w:cs="Verdana"/>
                <w:iCs/>
                <w:sz w:val="21"/>
                <w:szCs w:val="22"/>
              </w:rPr>
            </w:pPr>
            <w:r w:rsidRPr="00386329">
              <w:rPr>
                <w:rFonts w:ascii="Verdana" w:eastAsia="Verdana" w:hAnsi="Verdana" w:cs="Verdana"/>
                <w:iCs/>
                <w:sz w:val="21"/>
                <w:szCs w:val="22"/>
              </w:rPr>
              <w:t>B</w:t>
            </w:r>
            <w:r w:rsidR="000315A3" w:rsidRPr="00386329">
              <w:rPr>
                <w:rFonts w:ascii="Verdana" w:eastAsia="Verdana" w:hAnsi="Verdana" w:cs="Verdana"/>
                <w:iCs/>
                <w:sz w:val="21"/>
                <w:szCs w:val="22"/>
              </w:rPr>
              <w:t xml:space="preserve">orgmester </w:t>
            </w:r>
          </w:p>
          <w:p w14:paraId="4D13EC45" w14:textId="70879B3C" w:rsidR="006E35EB" w:rsidRPr="00386329" w:rsidRDefault="006E35EB" w:rsidP="000315A3">
            <w:pPr>
              <w:pStyle w:val="Listeafsnit"/>
              <w:numPr>
                <w:ilvl w:val="0"/>
                <w:numId w:val="20"/>
              </w:numPr>
              <w:spacing w:after="200"/>
              <w:rPr>
                <w:rFonts w:ascii="Verdana" w:eastAsia="Verdana" w:hAnsi="Verdana" w:cs="Verdana"/>
                <w:iCs/>
                <w:sz w:val="21"/>
                <w:szCs w:val="22"/>
              </w:rPr>
            </w:pPr>
            <w:r w:rsidRPr="00386329">
              <w:rPr>
                <w:rFonts w:ascii="Verdana" w:eastAsia="Verdana" w:hAnsi="Verdana" w:cs="Verdana"/>
                <w:iCs/>
                <w:sz w:val="21"/>
                <w:szCs w:val="22"/>
              </w:rPr>
              <w:t>U</w:t>
            </w:r>
            <w:r w:rsidR="000315A3" w:rsidRPr="00386329">
              <w:rPr>
                <w:rFonts w:ascii="Verdana" w:eastAsia="Verdana" w:hAnsi="Verdana" w:cs="Verdana"/>
                <w:iCs/>
                <w:sz w:val="21"/>
                <w:szCs w:val="22"/>
              </w:rPr>
              <w:t xml:space="preserve">dvalgsformanden for ”Arbejdsmarked og integration” </w:t>
            </w:r>
          </w:p>
          <w:p w14:paraId="3DC37453" w14:textId="1D2005B4" w:rsidR="006E35EB" w:rsidRPr="00386329" w:rsidRDefault="006E35EB" w:rsidP="000315A3">
            <w:pPr>
              <w:pStyle w:val="Listeafsnit"/>
              <w:numPr>
                <w:ilvl w:val="0"/>
                <w:numId w:val="20"/>
              </w:numPr>
              <w:spacing w:after="200"/>
              <w:rPr>
                <w:rFonts w:ascii="Verdana" w:eastAsia="Verdana" w:hAnsi="Verdana" w:cs="Verdana"/>
                <w:iCs/>
                <w:sz w:val="21"/>
                <w:szCs w:val="22"/>
              </w:rPr>
            </w:pPr>
            <w:r w:rsidRPr="00386329">
              <w:rPr>
                <w:rFonts w:ascii="Verdana" w:eastAsia="Verdana" w:hAnsi="Verdana" w:cs="Verdana"/>
                <w:iCs/>
                <w:sz w:val="21"/>
                <w:szCs w:val="22"/>
              </w:rPr>
              <w:t xml:space="preserve">Udvalgsformanden for </w:t>
            </w:r>
            <w:r w:rsidR="000315A3" w:rsidRPr="00386329">
              <w:rPr>
                <w:rFonts w:ascii="Verdana" w:eastAsia="Verdana" w:hAnsi="Verdana" w:cs="Verdana"/>
                <w:iCs/>
                <w:sz w:val="21"/>
                <w:szCs w:val="22"/>
              </w:rPr>
              <w:t xml:space="preserve">”Børn og læring” </w:t>
            </w:r>
          </w:p>
          <w:p w14:paraId="6F0A8221" w14:textId="1D5B4CA1" w:rsidR="000315A3" w:rsidRPr="00386329" w:rsidRDefault="006E35EB" w:rsidP="000315A3">
            <w:pPr>
              <w:pStyle w:val="Listeafsnit"/>
              <w:numPr>
                <w:ilvl w:val="0"/>
                <w:numId w:val="20"/>
              </w:numPr>
              <w:spacing w:after="200"/>
              <w:rPr>
                <w:rFonts w:ascii="Verdana" w:eastAsia="Verdana" w:hAnsi="Verdana" w:cs="Verdana"/>
                <w:iCs/>
                <w:sz w:val="21"/>
                <w:szCs w:val="22"/>
              </w:rPr>
            </w:pPr>
            <w:r w:rsidRPr="00386329">
              <w:rPr>
                <w:rFonts w:ascii="Verdana" w:eastAsia="Verdana" w:hAnsi="Verdana" w:cs="Verdana"/>
                <w:iCs/>
                <w:sz w:val="21"/>
                <w:szCs w:val="22"/>
              </w:rPr>
              <w:t xml:space="preserve">Udvalgsformanden for </w:t>
            </w:r>
            <w:r w:rsidR="000315A3" w:rsidRPr="00386329">
              <w:rPr>
                <w:rFonts w:ascii="Verdana" w:eastAsia="Verdana" w:hAnsi="Verdana" w:cs="Verdana"/>
                <w:iCs/>
                <w:sz w:val="21"/>
                <w:szCs w:val="22"/>
              </w:rPr>
              <w:t>”Social og sundhed”</w:t>
            </w:r>
          </w:p>
          <w:p w14:paraId="70BD9EA0" w14:textId="088484A8" w:rsidR="00DC2B4F" w:rsidRPr="00386329" w:rsidRDefault="00DC2B4F" w:rsidP="000351D5">
            <w:pPr>
              <w:spacing w:after="200"/>
              <w:rPr>
                <w:rFonts w:ascii="Verdana" w:eastAsia="Verdana" w:hAnsi="Verdana" w:cs="Verdana"/>
                <w:iCs/>
                <w:sz w:val="21"/>
                <w:szCs w:val="22"/>
              </w:rPr>
            </w:pPr>
            <w:r w:rsidRPr="00386329">
              <w:rPr>
                <w:rFonts w:ascii="Verdana" w:eastAsia="Verdana" w:hAnsi="Verdana" w:cs="Verdana"/>
                <w:iCs/>
                <w:sz w:val="21"/>
                <w:szCs w:val="22"/>
              </w:rPr>
              <w:t xml:space="preserve">Den politiske følgegruppe har til formål at sikre viden og information om den boligsociale indsats til det politiske niveau. Den politiske følgegruppe informeres om indsatsen på møderne </w:t>
            </w:r>
            <w:r w:rsidR="0050153B" w:rsidRPr="00386329">
              <w:rPr>
                <w:rFonts w:ascii="Verdana" w:eastAsia="Verdana" w:hAnsi="Verdana" w:cs="Verdana"/>
                <w:iCs/>
                <w:sz w:val="21"/>
                <w:szCs w:val="22"/>
              </w:rPr>
              <w:t>samt</w:t>
            </w:r>
            <w:r w:rsidRPr="00386329">
              <w:rPr>
                <w:rFonts w:ascii="Verdana" w:eastAsia="Verdana" w:hAnsi="Verdana" w:cs="Verdana"/>
                <w:iCs/>
                <w:sz w:val="21"/>
                <w:szCs w:val="22"/>
              </w:rPr>
              <w:t xml:space="preserve"> eventuelle input fra den politiske følgegruppe kan efterfølgende drøftes i bestyrelsen. </w:t>
            </w:r>
          </w:p>
          <w:bookmarkEnd w:id="2"/>
          <w:p w14:paraId="3E4AE502" w14:textId="654A5C23" w:rsidR="005959A2" w:rsidRPr="00386329" w:rsidRDefault="005959A2" w:rsidP="000351D5">
            <w:pPr>
              <w:spacing w:after="200"/>
              <w:rPr>
                <w:rFonts w:ascii="Verdana" w:eastAsia="Verdana" w:hAnsi="Verdana" w:cs="Verdana"/>
                <w:b/>
                <w:bCs/>
                <w:iCs/>
                <w:sz w:val="21"/>
                <w:szCs w:val="22"/>
              </w:rPr>
            </w:pPr>
            <w:r w:rsidRPr="00386329">
              <w:rPr>
                <w:rFonts w:ascii="Verdana" w:eastAsia="Verdana" w:hAnsi="Verdana" w:cs="Verdana"/>
                <w:b/>
                <w:bCs/>
                <w:iCs/>
                <w:sz w:val="21"/>
                <w:szCs w:val="22"/>
              </w:rPr>
              <w:t xml:space="preserve">Beredskabsgruppe: </w:t>
            </w:r>
          </w:p>
          <w:p w14:paraId="42DD2853" w14:textId="77777777" w:rsidR="000043A5" w:rsidRPr="00386329" w:rsidRDefault="00782A7E" w:rsidP="000351D5">
            <w:pPr>
              <w:spacing w:after="200"/>
              <w:rPr>
                <w:rFonts w:ascii="Verdana" w:eastAsia="Verdana" w:hAnsi="Verdana" w:cs="Verdana"/>
                <w:iCs/>
                <w:sz w:val="21"/>
                <w:szCs w:val="22"/>
              </w:rPr>
            </w:pPr>
            <w:r w:rsidRPr="00386329">
              <w:rPr>
                <w:rFonts w:ascii="Verdana" w:eastAsia="Verdana" w:hAnsi="Verdana" w:cs="Verdana"/>
                <w:iCs/>
                <w:sz w:val="21"/>
                <w:szCs w:val="22"/>
              </w:rPr>
              <w:t xml:space="preserve">Beredskabsgruppen består af </w:t>
            </w:r>
            <w:r w:rsidR="00384FD8" w:rsidRPr="00386329">
              <w:rPr>
                <w:rFonts w:ascii="Verdana" w:eastAsia="Verdana" w:hAnsi="Verdana" w:cs="Verdana"/>
                <w:iCs/>
                <w:sz w:val="21"/>
                <w:szCs w:val="22"/>
              </w:rPr>
              <w:t xml:space="preserve">boligsocial projektleder (formand), </w:t>
            </w:r>
            <w:r w:rsidR="00630742" w:rsidRPr="00386329">
              <w:rPr>
                <w:rFonts w:ascii="Verdana" w:eastAsia="Verdana" w:hAnsi="Verdana" w:cs="Verdana"/>
                <w:iCs/>
                <w:sz w:val="21"/>
                <w:szCs w:val="22"/>
              </w:rPr>
              <w:t>formand for den boligsociale bestyrelse</w:t>
            </w:r>
            <w:r w:rsidR="009B268E" w:rsidRPr="00386329">
              <w:rPr>
                <w:rFonts w:ascii="Verdana" w:eastAsia="Verdana" w:hAnsi="Verdana" w:cs="Verdana"/>
                <w:iCs/>
                <w:sz w:val="21"/>
                <w:szCs w:val="22"/>
              </w:rPr>
              <w:t>, L</w:t>
            </w:r>
            <w:r w:rsidR="00384FD8" w:rsidRPr="00386329">
              <w:rPr>
                <w:rFonts w:ascii="Verdana" w:eastAsia="Verdana" w:hAnsi="Verdana" w:cs="Verdana"/>
                <w:iCs/>
                <w:sz w:val="21"/>
                <w:szCs w:val="22"/>
              </w:rPr>
              <w:t xml:space="preserve">eder af lokalpolitiet, </w:t>
            </w:r>
            <w:r w:rsidR="00B2754A" w:rsidRPr="00386329">
              <w:rPr>
                <w:rFonts w:ascii="Verdana" w:eastAsia="Verdana" w:hAnsi="Verdana" w:cs="Verdana"/>
                <w:iCs/>
                <w:sz w:val="21"/>
                <w:szCs w:val="22"/>
              </w:rPr>
              <w:t>Socialchef</w:t>
            </w:r>
            <w:r w:rsidR="009B268E" w:rsidRPr="00386329">
              <w:rPr>
                <w:rFonts w:ascii="Verdana" w:eastAsia="Verdana" w:hAnsi="Verdana" w:cs="Verdana"/>
                <w:iCs/>
                <w:sz w:val="21"/>
                <w:szCs w:val="22"/>
              </w:rPr>
              <w:t>en</w:t>
            </w:r>
            <w:r w:rsidR="00DA01BF" w:rsidRPr="00386329">
              <w:rPr>
                <w:rFonts w:ascii="Verdana" w:eastAsia="Verdana" w:hAnsi="Verdana" w:cs="Verdana"/>
                <w:iCs/>
                <w:sz w:val="21"/>
                <w:szCs w:val="22"/>
              </w:rPr>
              <w:t>,</w:t>
            </w:r>
            <w:r w:rsidR="009B268E" w:rsidRPr="00386329">
              <w:rPr>
                <w:rFonts w:ascii="Verdana" w:eastAsia="Verdana" w:hAnsi="Verdana" w:cs="Verdana"/>
                <w:iCs/>
                <w:sz w:val="21"/>
                <w:szCs w:val="22"/>
              </w:rPr>
              <w:t xml:space="preserve"> Leder af Varde</w:t>
            </w:r>
            <w:r w:rsidR="00DA01BF" w:rsidRPr="00386329">
              <w:rPr>
                <w:rFonts w:ascii="Verdana" w:eastAsia="Verdana" w:hAnsi="Verdana" w:cs="Verdana"/>
                <w:iCs/>
                <w:sz w:val="21"/>
                <w:szCs w:val="22"/>
              </w:rPr>
              <w:t xml:space="preserve"> </w:t>
            </w:r>
            <w:r w:rsidR="009B268E" w:rsidRPr="00386329">
              <w:rPr>
                <w:rFonts w:ascii="Verdana" w:eastAsia="Verdana" w:hAnsi="Verdana" w:cs="Verdana"/>
                <w:iCs/>
                <w:sz w:val="21"/>
                <w:szCs w:val="22"/>
              </w:rPr>
              <w:t>U</w:t>
            </w:r>
            <w:r w:rsidR="00A03839" w:rsidRPr="00386329">
              <w:rPr>
                <w:rFonts w:ascii="Verdana" w:eastAsia="Verdana" w:hAnsi="Verdana" w:cs="Verdana"/>
                <w:iCs/>
                <w:sz w:val="21"/>
                <w:szCs w:val="22"/>
              </w:rPr>
              <w:t>ngdomsskol</w:t>
            </w:r>
            <w:r w:rsidR="009B268E" w:rsidRPr="00386329">
              <w:rPr>
                <w:rFonts w:ascii="Verdana" w:eastAsia="Verdana" w:hAnsi="Verdana" w:cs="Verdana"/>
                <w:iCs/>
                <w:sz w:val="21"/>
                <w:szCs w:val="22"/>
              </w:rPr>
              <w:t xml:space="preserve">e og SSP samt lokal SSP-medarbejder. </w:t>
            </w:r>
            <w:r w:rsidR="00571739" w:rsidRPr="00386329">
              <w:rPr>
                <w:rFonts w:ascii="Verdana" w:eastAsia="Verdana" w:hAnsi="Verdana" w:cs="Verdana"/>
                <w:iCs/>
                <w:sz w:val="21"/>
                <w:szCs w:val="22"/>
              </w:rPr>
              <w:t xml:space="preserve">Der kan desuden indkaldes </w:t>
            </w:r>
            <w:r w:rsidR="00F3322B" w:rsidRPr="00386329">
              <w:rPr>
                <w:rFonts w:ascii="Verdana" w:eastAsia="Verdana" w:hAnsi="Verdana" w:cs="Verdana"/>
                <w:iCs/>
                <w:sz w:val="21"/>
                <w:szCs w:val="22"/>
              </w:rPr>
              <w:t>øvrige personer ad hoc</w:t>
            </w:r>
            <w:r w:rsidR="009B268E" w:rsidRPr="00386329">
              <w:rPr>
                <w:rFonts w:ascii="Verdana" w:eastAsia="Verdana" w:hAnsi="Verdana" w:cs="Verdana"/>
                <w:iCs/>
                <w:sz w:val="21"/>
                <w:szCs w:val="22"/>
              </w:rPr>
              <w:t>.</w:t>
            </w:r>
          </w:p>
          <w:p w14:paraId="1C8DF101" w14:textId="21196D3A" w:rsidR="00694184" w:rsidRPr="00386329" w:rsidRDefault="004B6D8A" w:rsidP="00694184">
            <w:pPr>
              <w:spacing w:after="200"/>
              <w:rPr>
                <w:rFonts w:ascii="Verdana" w:eastAsia="Verdana" w:hAnsi="Verdana" w:cs="Verdana"/>
                <w:b/>
                <w:bCs/>
                <w:iCs/>
                <w:sz w:val="21"/>
                <w:szCs w:val="22"/>
              </w:rPr>
            </w:pPr>
            <w:r w:rsidRPr="00386329">
              <w:rPr>
                <w:rFonts w:ascii="Verdana" w:eastAsia="Verdana" w:hAnsi="Verdana" w:cs="Verdana"/>
                <w:b/>
                <w:bCs/>
                <w:iCs/>
                <w:sz w:val="21"/>
                <w:szCs w:val="22"/>
              </w:rPr>
              <w:t>Beboerdemokratisk følgegruppe</w:t>
            </w:r>
            <w:r w:rsidR="008F6F1C" w:rsidRPr="00386329">
              <w:rPr>
                <w:rFonts w:ascii="Verdana" w:eastAsia="Verdana" w:hAnsi="Verdana" w:cs="Verdana"/>
                <w:b/>
                <w:bCs/>
                <w:iCs/>
                <w:sz w:val="21"/>
                <w:szCs w:val="22"/>
              </w:rPr>
              <w:t>:</w:t>
            </w:r>
          </w:p>
          <w:p w14:paraId="0572C82C" w14:textId="5C75FC36" w:rsidR="00694184" w:rsidRPr="00386329" w:rsidRDefault="00694184" w:rsidP="00694184">
            <w:pPr>
              <w:spacing w:after="200"/>
              <w:rPr>
                <w:rFonts w:ascii="Verdana" w:eastAsia="Cambria" w:hAnsi="Verdana" w:cs="Cambria"/>
                <w:sz w:val="21"/>
                <w:szCs w:val="21"/>
              </w:rPr>
            </w:pPr>
            <w:r w:rsidRPr="00386329">
              <w:rPr>
                <w:rFonts w:ascii="Verdana" w:eastAsia="Verdana" w:hAnsi="Verdana" w:cs="Verdana"/>
                <w:iCs/>
                <w:sz w:val="21"/>
                <w:szCs w:val="22"/>
              </w:rPr>
              <w:lastRenderedPageBreak/>
              <w:t xml:space="preserve">En gang årligt indkaldes der til et informationsmøde omkring den boligsociale indsats. Her bliver afdelingsbestyrelserne samt andre interesserede beboere inviteret til at få information omkring den boligsociale helhedsplan. </w:t>
            </w:r>
            <w:r w:rsidR="000673CE" w:rsidRPr="00386329">
              <w:rPr>
                <w:rFonts w:ascii="Verdana" w:eastAsia="Cambria" w:hAnsi="Verdana" w:cs="Cambria"/>
                <w:sz w:val="21"/>
                <w:szCs w:val="21"/>
              </w:rPr>
              <w:t xml:space="preserve">Dette for at styrke sammenhængskraft og </w:t>
            </w:r>
            <w:r w:rsidR="009803CE" w:rsidRPr="00386329">
              <w:rPr>
                <w:rFonts w:ascii="Verdana" w:eastAsia="Cambria" w:hAnsi="Verdana" w:cs="Cambria"/>
                <w:sz w:val="21"/>
                <w:szCs w:val="21"/>
              </w:rPr>
              <w:t xml:space="preserve">involvering af beboere i boligområdet. </w:t>
            </w:r>
            <w:r w:rsidR="005A400C" w:rsidRPr="00386329">
              <w:rPr>
                <w:rFonts w:ascii="Verdana" w:eastAsia="Cambria" w:hAnsi="Verdana" w:cs="Cambria"/>
                <w:sz w:val="21"/>
                <w:szCs w:val="21"/>
              </w:rPr>
              <w:t>Følgegruppen vil blive orienteret omkring indsatser, men kan ikke</w:t>
            </w:r>
            <w:r w:rsidRPr="00386329">
              <w:rPr>
                <w:rFonts w:ascii="Verdana" w:eastAsia="Cambria" w:hAnsi="Verdana" w:cs="Cambria"/>
                <w:sz w:val="21"/>
                <w:szCs w:val="21"/>
              </w:rPr>
              <w:t xml:space="preserve"> træffe beslutninger om </w:t>
            </w:r>
            <w:r w:rsidR="005A400C" w:rsidRPr="00386329">
              <w:rPr>
                <w:rFonts w:ascii="Verdana" w:eastAsia="Cambria" w:hAnsi="Verdana" w:cs="Cambria"/>
                <w:sz w:val="21"/>
                <w:szCs w:val="21"/>
              </w:rPr>
              <w:t>ændringer mv.</w:t>
            </w:r>
            <w:r w:rsidR="008A5F32" w:rsidRPr="00386329">
              <w:rPr>
                <w:rFonts w:ascii="Verdana" w:eastAsia="Cambria" w:hAnsi="Verdana" w:cs="Cambria"/>
                <w:sz w:val="21"/>
                <w:szCs w:val="21"/>
              </w:rPr>
              <w:t xml:space="preserve"> </w:t>
            </w:r>
          </w:p>
          <w:p w14:paraId="494B480E" w14:textId="77777777" w:rsidR="008F6F1C" w:rsidRDefault="005A400C" w:rsidP="000351D5">
            <w:pPr>
              <w:spacing w:after="200"/>
              <w:rPr>
                <w:rFonts w:ascii="Verdana" w:eastAsia="Cambria" w:hAnsi="Verdana" w:cs="Cambria"/>
                <w:sz w:val="21"/>
                <w:szCs w:val="21"/>
              </w:rPr>
            </w:pPr>
            <w:r w:rsidRPr="00386329">
              <w:rPr>
                <w:rFonts w:ascii="Verdana" w:eastAsia="Cambria" w:hAnsi="Verdana" w:cs="Cambria"/>
                <w:sz w:val="21"/>
                <w:szCs w:val="21"/>
              </w:rPr>
              <w:t>Der</w:t>
            </w:r>
            <w:r w:rsidR="008A5F32" w:rsidRPr="00386329">
              <w:rPr>
                <w:rFonts w:ascii="Verdana" w:eastAsia="Cambria" w:hAnsi="Verdana" w:cs="Cambria"/>
                <w:sz w:val="21"/>
                <w:szCs w:val="21"/>
              </w:rPr>
              <w:t xml:space="preserve"> vil </w:t>
            </w:r>
            <w:r w:rsidRPr="00386329">
              <w:rPr>
                <w:rFonts w:ascii="Verdana" w:eastAsia="Cambria" w:hAnsi="Verdana" w:cs="Cambria"/>
                <w:sz w:val="21"/>
                <w:szCs w:val="21"/>
              </w:rPr>
              <w:t xml:space="preserve">ligeledes </w:t>
            </w:r>
            <w:r w:rsidR="008A5F32" w:rsidRPr="00386329">
              <w:rPr>
                <w:rFonts w:ascii="Verdana" w:eastAsia="Cambria" w:hAnsi="Verdana" w:cs="Cambria"/>
                <w:sz w:val="21"/>
                <w:szCs w:val="21"/>
              </w:rPr>
              <w:t xml:space="preserve">være </w:t>
            </w:r>
            <w:r w:rsidR="000673CE" w:rsidRPr="00386329">
              <w:rPr>
                <w:rFonts w:ascii="Verdana" w:eastAsia="Cambria" w:hAnsi="Verdana" w:cs="Cambria"/>
                <w:sz w:val="21"/>
                <w:szCs w:val="21"/>
              </w:rPr>
              <w:t>mulighed for</w:t>
            </w:r>
            <w:r w:rsidR="00694184" w:rsidRPr="00386329">
              <w:rPr>
                <w:rFonts w:ascii="Verdana" w:eastAsia="Cambria" w:hAnsi="Verdana" w:cs="Cambria"/>
                <w:sz w:val="21"/>
                <w:szCs w:val="21"/>
              </w:rPr>
              <w:t>,</w:t>
            </w:r>
            <w:r w:rsidR="000673CE" w:rsidRPr="00386329">
              <w:rPr>
                <w:rFonts w:ascii="Verdana" w:eastAsia="Cambria" w:hAnsi="Verdana" w:cs="Cambria"/>
                <w:sz w:val="21"/>
                <w:szCs w:val="21"/>
              </w:rPr>
              <w:t xml:space="preserve"> at organisationsbestyrelserne i de to </w:t>
            </w:r>
            <w:r w:rsidR="00694184" w:rsidRPr="00386329">
              <w:rPr>
                <w:rFonts w:ascii="Verdana" w:eastAsia="Cambria" w:hAnsi="Verdana" w:cs="Cambria"/>
                <w:sz w:val="21"/>
                <w:szCs w:val="21"/>
              </w:rPr>
              <w:t>boligorganisationer</w:t>
            </w:r>
            <w:r w:rsidR="000673CE" w:rsidRPr="00386329">
              <w:rPr>
                <w:rFonts w:ascii="Verdana" w:eastAsia="Cambria" w:hAnsi="Verdana" w:cs="Cambria"/>
                <w:sz w:val="21"/>
                <w:szCs w:val="21"/>
              </w:rPr>
              <w:t xml:space="preserve"> kan </w:t>
            </w:r>
            <w:r w:rsidR="00861C6A" w:rsidRPr="00386329">
              <w:rPr>
                <w:rFonts w:ascii="Verdana" w:eastAsia="Cambria" w:hAnsi="Verdana" w:cs="Cambria"/>
                <w:sz w:val="21"/>
                <w:szCs w:val="21"/>
              </w:rPr>
              <w:t xml:space="preserve">mødes </w:t>
            </w:r>
            <w:r w:rsidR="00E22F17" w:rsidRPr="00386329">
              <w:rPr>
                <w:rFonts w:ascii="Verdana" w:eastAsia="Cambria" w:hAnsi="Verdana" w:cs="Cambria"/>
                <w:sz w:val="21"/>
                <w:szCs w:val="21"/>
              </w:rPr>
              <w:t xml:space="preserve">samlet </w:t>
            </w:r>
            <w:r w:rsidR="00861C6A" w:rsidRPr="00386329">
              <w:rPr>
                <w:rFonts w:ascii="Verdana" w:eastAsia="Cambria" w:hAnsi="Verdana" w:cs="Cambria"/>
                <w:sz w:val="21"/>
                <w:szCs w:val="21"/>
              </w:rPr>
              <w:t>i forhold til at orienteres om helhedsplanens indsatser.</w:t>
            </w:r>
            <w:r w:rsidR="00694184" w:rsidRPr="00386329">
              <w:rPr>
                <w:rFonts w:ascii="Verdana" w:eastAsia="Cambria" w:hAnsi="Verdana" w:cs="Cambria"/>
                <w:sz w:val="21"/>
                <w:szCs w:val="21"/>
              </w:rPr>
              <w:t xml:space="preserve"> Disse møder vil afholdes efter behov. </w:t>
            </w:r>
          </w:p>
          <w:p w14:paraId="72CD3DF0" w14:textId="77777777" w:rsidR="009D5EC9" w:rsidRPr="002047D2" w:rsidRDefault="009D5EC9" w:rsidP="000351D5">
            <w:pPr>
              <w:spacing w:after="200"/>
              <w:rPr>
                <w:rFonts w:ascii="Verdana" w:eastAsia="Verdana" w:hAnsi="Verdana" w:cs="Verdana"/>
                <w:b/>
                <w:bCs/>
                <w:iCs/>
                <w:sz w:val="21"/>
                <w:szCs w:val="22"/>
              </w:rPr>
            </w:pPr>
            <w:r w:rsidRPr="002047D2">
              <w:rPr>
                <w:rFonts w:ascii="Verdana" w:eastAsia="Verdana" w:hAnsi="Verdana" w:cs="Verdana"/>
                <w:b/>
                <w:bCs/>
                <w:iCs/>
                <w:sz w:val="21"/>
                <w:szCs w:val="22"/>
              </w:rPr>
              <w:t xml:space="preserve">Arbejdsgruppe for kvarterudviklingsplanen: </w:t>
            </w:r>
          </w:p>
          <w:p w14:paraId="2A2D495C" w14:textId="05D4EE88" w:rsidR="009D5EC9" w:rsidRPr="009D5EC9" w:rsidRDefault="00BE3C87" w:rsidP="000351D5">
            <w:pPr>
              <w:spacing w:after="200"/>
              <w:rPr>
                <w:rFonts w:ascii="Cambria" w:eastAsia="Cambria" w:hAnsi="Cambria" w:cs="Cambria"/>
                <w:iCs/>
                <w:color w:val="92D050"/>
                <w:szCs w:val="22"/>
              </w:rPr>
            </w:pPr>
            <w:r w:rsidRPr="002047D2">
              <w:rPr>
                <w:rFonts w:ascii="Verdana" w:eastAsia="Cambria" w:hAnsi="Verdana" w:cs="Cambria"/>
                <w:sz w:val="21"/>
                <w:szCs w:val="21"/>
              </w:rPr>
              <w:t xml:space="preserve">Projektlederen indgår i arbejdsgruppen for kvarterudviklingsplanen sammen med </w:t>
            </w:r>
            <w:r w:rsidR="00587CA4" w:rsidRPr="002047D2">
              <w:rPr>
                <w:rFonts w:ascii="Verdana" w:eastAsia="Cambria" w:hAnsi="Verdana" w:cs="Cambria"/>
                <w:sz w:val="21"/>
                <w:szCs w:val="21"/>
              </w:rPr>
              <w:t>ledelsesrepræsentan</w:t>
            </w:r>
            <w:r w:rsidR="00B74EBD" w:rsidRPr="002047D2">
              <w:rPr>
                <w:rFonts w:ascii="Verdana" w:eastAsia="Cambria" w:hAnsi="Verdana" w:cs="Cambria"/>
                <w:sz w:val="21"/>
                <w:szCs w:val="21"/>
              </w:rPr>
              <w:t>t</w:t>
            </w:r>
            <w:r w:rsidR="00587CA4" w:rsidRPr="002047D2">
              <w:rPr>
                <w:rFonts w:ascii="Verdana" w:eastAsia="Cambria" w:hAnsi="Verdana" w:cs="Cambria"/>
                <w:sz w:val="21"/>
                <w:szCs w:val="21"/>
              </w:rPr>
              <w:t>er</w:t>
            </w:r>
            <w:r w:rsidRPr="002047D2">
              <w:rPr>
                <w:rFonts w:ascii="Verdana" w:eastAsia="Cambria" w:hAnsi="Verdana" w:cs="Cambria"/>
                <w:sz w:val="21"/>
                <w:szCs w:val="21"/>
              </w:rPr>
              <w:t xml:space="preserve"> fra de 3 almene boligområder samt </w:t>
            </w:r>
            <w:r w:rsidR="007F39E7" w:rsidRPr="002047D2">
              <w:rPr>
                <w:rFonts w:ascii="Verdana" w:eastAsia="Cambria" w:hAnsi="Verdana" w:cs="Cambria"/>
                <w:sz w:val="21"/>
                <w:szCs w:val="21"/>
              </w:rPr>
              <w:t xml:space="preserve">projektlederen for kvarterudviklingsplanen i </w:t>
            </w:r>
            <w:r w:rsidRPr="002047D2">
              <w:rPr>
                <w:rFonts w:ascii="Verdana" w:eastAsia="Cambria" w:hAnsi="Verdana" w:cs="Cambria"/>
                <w:sz w:val="21"/>
                <w:szCs w:val="21"/>
              </w:rPr>
              <w:t>Varde kommune.</w:t>
            </w:r>
            <w:r w:rsidRPr="002047D2">
              <w:rPr>
                <w:rFonts w:ascii="Cambria" w:eastAsia="Cambria" w:hAnsi="Cambria" w:cs="Cambria"/>
                <w:iCs/>
                <w:szCs w:val="22"/>
              </w:rPr>
              <w:t xml:space="preserve"> </w:t>
            </w:r>
          </w:p>
        </w:tc>
      </w:tr>
    </w:tbl>
    <w:p w14:paraId="29AEF2E5" w14:textId="4E5ECFE6" w:rsidR="00CA4CE5" w:rsidRDefault="00CA4CE5">
      <w:pPr>
        <w:spacing w:after="200" w:line="276" w:lineRule="auto"/>
        <w:rPr>
          <w:rFonts w:ascii="Verdana" w:hAnsi="Verdana"/>
          <w:b/>
          <w:color w:val="FF0000"/>
          <w:sz w:val="21"/>
          <w:szCs w:val="21"/>
          <w:highlight w:val="yellow"/>
        </w:rPr>
      </w:pPr>
    </w:p>
    <w:p w14:paraId="265A88C7" w14:textId="77777777" w:rsidR="00795600" w:rsidRDefault="00795600">
      <w:pPr>
        <w:spacing w:after="200" w:line="276" w:lineRule="auto"/>
        <w:rPr>
          <w:rFonts w:ascii="Verdana" w:hAnsi="Verdana"/>
          <w:b/>
          <w:color w:val="FF0000"/>
          <w:sz w:val="21"/>
          <w:szCs w:val="21"/>
          <w:highlight w:val="yellow"/>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CA4CE5" w14:paraId="1341E7DF" w14:textId="77777777" w:rsidTr="00A504AE">
        <w:tc>
          <w:tcPr>
            <w:tcW w:w="9778" w:type="dxa"/>
            <w:shd w:val="clear" w:color="auto" w:fill="D9D9D9"/>
          </w:tcPr>
          <w:p w14:paraId="67323931" w14:textId="77777777" w:rsidR="00CA4CE5" w:rsidRPr="007C5747" w:rsidRDefault="00CA4CE5" w:rsidP="00A504AE">
            <w:pPr>
              <w:tabs>
                <w:tab w:val="left" w:pos="560"/>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hAnsi="Verdana"/>
                <w:i/>
                <w:color w:val="00B050"/>
                <w:sz w:val="21"/>
                <w:szCs w:val="21"/>
              </w:rPr>
            </w:pPr>
            <w:r w:rsidRPr="007C5747">
              <w:rPr>
                <w:rFonts w:ascii="Verdana" w:hAnsi="Verdana"/>
                <w:b/>
                <w:sz w:val="21"/>
                <w:szCs w:val="21"/>
              </w:rPr>
              <w:t>4. Samspil med centrale tiltag og indsatser i boligområdet</w:t>
            </w:r>
          </w:p>
          <w:p w14:paraId="0CC8ED3D" w14:textId="77777777" w:rsidR="00CA4CE5" w:rsidRPr="007C5747" w:rsidRDefault="00CA4CE5" w:rsidP="00A504AE">
            <w:pPr>
              <w:tabs>
                <w:tab w:val="left" w:pos="560"/>
                <w:tab w:val="left" w:pos="1133"/>
                <w:tab w:val="left" w:pos="1700"/>
                <w:tab w:val="left" w:pos="2267"/>
                <w:tab w:val="left" w:pos="2834"/>
                <w:tab w:val="left" w:pos="3401"/>
                <w:tab w:val="left" w:pos="3968"/>
                <w:tab w:val="left" w:pos="4535"/>
                <w:tab w:val="left" w:pos="5102"/>
                <w:tab w:val="left" w:pos="5669"/>
                <w:tab w:val="left" w:pos="6236"/>
                <w:tab w:val="left" w:pos="6803"/>
              </w:tabs>
              <w:rPr>
                <w:rFonts w:ascii="Verdana" w:hAnsi="Verdana"/>
                <w:b/>
                <w:sz w:val="21"/>
                <w:szCs w:val="21"/>
              </w:rPr>
            </w:pPr>
          </w:p>
        </w:tc>
      </w:tr>
      <w:tr w:rsidR="00CA4CE5" w14:paraId="792FBBB9" w14:textId="77777777" w:rsidTr="00A504AE">
        <w:tc>
          <w:tcPr>
            <w:tcW w:w="9778" w:type="dxa"/>
            <w:shd w:val="clear" w:color="auto" w:fill="auto"/>
          </w:tcPr>
          <w:p w14:paraId="0297F75F" w14:textId="3C9DF69E" w:rsidR="00344C0E" w:rsidRPr="00FA0826" w:rsidRDefault="00344C0E" w:rsidP="00344C0E">
            <w:pPr>
              <w:spacing w:after="200"/>
              <w:rPr>
                <w:rFonts w:ascii="Verdana" w:hAnsi="Verdana"/>
                <w:sz w:val="21"/>
                <w:szCs w:val="21"/>
              </w:rPr>
            </w:pPr>
            <w:r w:rsidRPr="00FA0826">
              <w:rPr>
                <w:rFonts w:ascii="Verdana" w:hAnsi="Verdana"/>
                <w:sz w:val="21"/>
                <w:szCs w:val="21"/>
              </w:rPr>
              <w:t>Samarbejdet er i høj grad netværksbaseret</w:t>
            </w:r>
            <w:r w:rsidR="004A3BBE">
              <w:rPr>
                <w:rFonts w:ascii="Verdana" w:hAnsi="Verdana"/>
                <w:sz w:val="21"/>
                <w:szCs w:val="21"/>
              </w:rPr>
              <w:t>,</w:t>
            </w:r>
            <w:r w:rsidRPr="00FA0826">
              <w:rPr>
                <w:rFonts w:ascii="Verdana" w:hAnsi="Verdana"/>
                <w:sz w:val="21"/>
                <w:szCs w:val="21"/>
              </w:rPr>
              <w:t xml:space="preserve"> og der er ikke langt fra id</w:t>
            </w:r>
            <w:r w:rsidR="004A3BBE">
              <w:rPr>
                <w:rFonts w:ascii="Verdana" w:hAnsi="Verdana"/>
                <w:sz w:val="21"/>
                <w:szCs w:val="21"/>
              </w:rPr>
              <w:t>é</w:t>
            </w:r>
            <w:r w:rsidRPr="00FA0826">
              <w:rPr>
                <w:rFonts w:ascii="Verdana" w:hAnsi="Verdana"/>
                <w:sz w:val="21"/>
                <w:szCs w:val="21"/>
              </w:rPr>
              <w:t xml:space="preserve"> til handling. Dette gælder på alle niveauer, hvor samarbejdet er præget af en vilje til at løse aktuelle udfordringer. Generelt er samarbejdet præget af et ønske om at have et fokus på at løse udfordringerne når de opstår.</w:t>
            </w:r>
          </w:p>
          <w:p w14:paraId="6314C29C" w14:textId="3EBB9A03" w:rsidR="00B81571" w:rsidRDefault="00C37971" w:rsidP="00A504AE">
            <w:pPr>
              <w:spacing w:after="200"/>
              <w:rPr>
                <w:rFonts w:ascii="Verdana" w:hAnsi="Verdana"/>
                <w:color w:val="00B0F0"/>
                <w:sz w:val="21"/>
                <w:szCs w:val="21"/>
              </w:rPr>
            </w:pPr>
            <w:r w:rsidRPr="00694184">
              <w:rPr>
                <w:rFonts w:ascii="Verdana" w:hAnsi="Verdana"/>
                <w:sz w:val="21"/>
                <w:szCs w:val="21"/>
              </w:rPr>
              <w:t xml:space="preserve">Der arbejdes tværgående på flere </w:t>
            </w:r>
            <w:r w:rsidR="003F4268" w:rsidRPr="00694184">
              <w:rPr>
                <w:rFonts w:ascii="Verdana" w:hAnsi="Verdana"/>
                <w:sz w:val="21"/>
                <w:szCs w:val="21"/>
              </w:rPr>
              <w:t>felter</w:t>
            </w:r>
            <w:r w:rsidR="003B0B83" w:rsidRPr="00694184">
              <w:rPr>
                <w:rFonts w:ascii="Verdana" w:hAnsi="Verdana"/>
                <w:sz w:val="21"/>
                <w:szCs w:val="21"/>
              </w:rPr>
              <w:t xml:space="preserve"> og med flere forskellige</w:t>
            </w:r>
            <w:r w:rsidR="00694184">
              <w:rPr>
                <w:rFonts w:ascii="Verdana" w:hAnsi="Verdana"/>
                <w:color w:val="00B0F0"/>
                <w:sz w:val="21"/>
                <w:szCs w:val="21"/>
              </w:rPr>
              <w:t xml:space="preserve"> </w:t>
            </w:r>
            <w:r w:rsidR="00694184" w:rsidRPr="00611823">
              <w:rPr>
                <w:rFonts w:ascii="Verdana" w:hAnsi="Verdana"/>
                <w:sz w:val="21"/>
                <w:szCs w:val="21"/>
              </w:rPr>
              <w:t>kommunale fagområder</w:t>
            </w:r>
            <w:r w:rsidR="003B0B83" w:rsidRPr="00611823">
              <w:rPr>
                <w:rFonts w:ascii="Verdana" w:hAnsi="Verdana"/>
                <w:sz w:val="21"/>
                <w:szCs w:val="21"/>
              </w:rPr>
              <w:t>, det gælder f.eks. i forhold til negativ social kontrol, sammenhæn</w:t>
            </w:r>
            <w:r w:rsidR="003B0B83" w:rsidRPr="00694184">
              <w:rPr>
                <w:rFonts w:ascii="Verdana" w:hAnsi="Verdana"/>
                <w:sz w:val="21"/>
                <w:szCs w:val="21"/>
              </w:rPr>
              <w:t>gende familieindsats</w:t>
            </w:r>
            <w:r w:rsidR="00B51AE2" w:rsidRPr="00694184">
              <w:rPr>
                <w:rFonts w:ascii="Verdana" w:hAnsi="Verdana"/>
                <w:sz w:val="21"/>
                <w:szCs w:val="21"/>
              </w:rPr>
              <w:t xml:space="preserve">, på social og sundhedsområdet og på beskæftigelsesområdet. </w:t>
            </w:r>
          </w:p>
          <w:p w14:paraId="686E4FB4" w14:textId="421F8E69" w:rsidR="00344C0E" w:rsidRPr="00FA0826" w:rsidRDefault="00344C0E" w:rsidP="00344C0E">
            <w:pPr>
              <w:spacing w:after="200"/>
              <w:rPr>
                <w:rFonts w:ascii="Verdana" w:eastAsia="Verdana" w:hAnsi="Verdana" w:cs="Verdana"/>
                <w:iCs/>
                <w:sz w:val="21"/>
                <w:szCs w:val="22"/>
              </w:rPr>
            </w:pPr>
            <w:r w:rsidRPr="00FA0826">
              <w:rPr>
                <w:rFonts w:ascii="Verdana" w:eastAsia="Verdana" w:hAnsi="Verdana" w:cs="Verdana"/>
                <w:iCs/>
                <w:sz w:val="21"/>
                <w:szCs w:val="22"/>
              </w:rPr>
              <w:t xml:space="preserve">I Varde </w:t>
            </w:r>
            <w:r w:rsidR="004A3BBE">
              <w:rPr>
                <w:rFonts w:ascii="Verdana" w:eastAsia="Verdana" w:hAnsi="Verdana" w:cs="Verdana"/>
                <w:iCs/>
                <w:sz w:val="21"/>
                <w:szCs w:val="22"/>
              </w:rPr>
              <w:t>K</w:t>
            </w:r>
            <w:r w:rsidRPr="00FA0826">
              <w:rPr>
                <w:rFonts w:ascii="Verdana" w:eastAsia="Verdana" w:hAnsi="Verdana" w:cs="Verdana"/>
                <w:iCs/>
                <w:sz w:val="21"/>
                <w:szCs w:val="22"/>
              </w:rPr>
              <w:t>ommune har man valgt at have et særligt fokus på den sammenhængende familieindsats. Denne tilgang til arbejdet med familier der har kontakt til flere afdelinger i kommunen kan ses som grundstenen i samarbejdet med alle de sociale samarbejdspartnere i Varde kommune. Nærmere omkring tilgangen er beskrevet i delaften ”Uddannelse og livschancer” i aktiviteten. ”fremskudt børn og familie – sammenhængende familieindsats”.</w:t>
            </w:r>
          </w:p>
          <w:p w14:paraId="6AF4AB77" w14:textId="1599DB18" w:rsidR="00344C0E" w:rsidRPr="00694184" w:rsidRDefault="00344C0E" w:rsidP="00344C0E">
            <w:pPr>
              <w:spacing w:after="200"/>
              <w:rPr>
                <w:rFonts w:ascii="Verdana" w:eastAsia="Verdana" w:hAnsi="Verdana" w:cs="Verdana"/>
                <w:iCs/>
                <w:sz w:val="21"/>
                <w:szCs w:val="22"/>
              </w:rPr>
            </w:pPr>
            <w:r w:rsidRPr="00FA0826">
              <w:rPr>
                <w:rFonts w:ascii="Verdana" w:eastAsia="Verdana" w:hAnsi="Verdana" w:cs="Verdana"/>
                <w:iCs/>
                <w:sz w:val="21"/>
                <w:szCs w:val="22"/>
              </w:rPr>
              <w:t xml:space="preserve">På skoleområdet er der stort fokus på at styrke faglige niveau hos de børn der har særligt behov. Dette har stor betydning også for børn og unge i </w:t>
            </w:r>
            <w:r w:rsidR="00D079FD">
              <w:rPr>
                <w:rFonts w:ascii="Verdana" w:eastAsia="Verdana" w:hAnsi="Verdana" w:cs="Verdana"/>
                <w:iCs/>
                <w:sz w:val="21"/>
                <w:szCs w:val="22"/>
              </w:rPr>
              <w:t>Boligområdet</w:t>
            </w:r>
            <w:r w:rsidRPr="00FA0826">
              <w:rPr>
                <w:rFonts w:ascii="Verdana" w:eastAsia="Verdana" w:hAnsi="Verdana" w:cs="Verdana"/>
                <w:iCs/>
                <w:sz w:val="21"/>
                <w:szCs w:val="22"/>
              </w:rPr>
              <w:t xml:space="preserve">. Dermed er der allerede på skolen flere indsatser i gang for at løfte trivsel og fagligheden. Disse indsatser er ikke beskrevet her, </w:t>
            </w:r>
            <w:r w:rsidR="004A3BBE">
              <w:rPr>
                <w:rFonts w:ascii="Verdana" w:eastAsia="Verdana" w:hAnsi="Verdana" w:cs="Verdana"/>
                <w:iCs/>
                <w:sz w:val="21"/>
                <w:szCs w:val="22"/>
              </w:rPr>
              <w:t>da</w:t>
            </w:r>
            <w:r w:rsidRPr="00FA0826">
              <w:rPr>
                <w:rFonts w:ascii="Verdana" w:eastAsia="Verdana" w:hAnsi="Verdana" w:cs="Verdana"/>
                <w:iCs/>
                <w:sz w:val="21"/>
                <w:szCs w:val="22"/>
              </w:rPr>
              <w:t xml:space="preserve"> de foregår i fuld integration med øvrige elever og bliver tilrettelagt ud fra de individuelle behov hos den enkelte elev. </w:t>
            </w:r>
            <w:r w:rsidR="00E501A4" w:rsidRPr="00694184">
              <w:rPr>
                <w:rFonts w:ascii="Verdana" w:eastAsia="Verdana" w:hAnsi="Verdana" w:cs="Verdana"/>
                <w:iCs/>
                <w:sz w:val="21"/>
                <w:szCs w:val="22"/>
              </w:rPr>
              <w:t xml:space="preserve">Varde Ungdomsskole har ligeledes en række af målrettede </w:t>
            </w:r>
            <w:r w:rsidR="00DD0726" w:rsidRPr="00694184">
              <w:rPr>
                <w:rFonts w:ascii="Verdana" w:eastAsia="Verdana" w:hAnsi="Verdana" w:cs="Verdana"/>
                <w:iCs/>
                <w:sz w:val="21"/>
                <w:szCs w:val="22"/>
              </w:rPr>
              <w:t>faglige indsatser som kan være med til at styrke unge i boligområdet, det drejer sig f.eks. om to</w:t>
            </w:r>
            <w:r w:rsidR="00E365F1">
              <w:rPr>
                <w:rFonts w:ascii="Verdana" w:eastAsia="Verdana" w:hAnsi="Verdana" w:cs="Verdana"/>
                <w:iCs/>
                <w:sz w:val="21"/>
                <w:szCs w:val="22"/>
              </w:rPr>
              <w:t>-</w:t>
            </w:r>
            <w:r w:rsidR="00DD0726" w:rsidRPr="00694184">
              <w:rPr>
                <w:rFonts w:ascii="Verdana" w:eastAsia="Verdana" w:hAnsi="Verdana" w:cs="Verdana"/>
                <w:iCs/>
                <w:sz w:val="21"/>
                <w:szCs w:val="22"/>
              </w:rPr>
              <w:t>sprogs</w:t>
            </w:r>
            <w:r w:rsidR="00995CC7" w:rsidRPr="00694184">
              <w:rPr>
                <w:rFonts w:ascii="Verdana" w:eastAsia="Verdana" w:hAnsi="Verdana" w:cs="Verdana"/>
                <w:iCs/>
                <w:sz w:val="21"/>
                <w:szCs w:val="22"/>
              </w:rPr>
              <w:t>-</w:t>
            </w:r>
            <w:r w:rsidR="00DD0726" w:rsidRPr="00694184">
              <w:rPr>
                <w:rFonts w:ascii="Verdana" w:eastAsia="Verdana" w:hAnsi="Verdana" w:cs="Verdana"/>
                <w:iCs/>
                <w:sz w:val="21"/>
                <w:szCs w:val="22"/>
              </w:rPr>
              <w:t>camp, ordblinde</w:t>
            </w:r>
            <w:r w:rsidR="00995CC7" w:rsidRPr="00694184">
              <w:rPr>
                <w:rFonts w:ascii="Verdana" w:eastAsia="Verdana" w:hAnsi="Verdana" w:cs="Verdana"/>
                <w:iCs/>
                <w:sz w:val="21"/>
                <w:szCs w:val="22"/>
              </w:rPr>
              <w:t>-</w:t>
            </w:r>
            <w:r w:rsidR="00DD0726" w:rsidRPr="00694184">
              <w:rPr>
                <w:rFonts w:ascii="Verdana" w:eastAsia="Verdana" w:hAnsi="Verdana" w:cs="Verdana"/>
                <w:iCs/>
                <w:sz w:val="21"/>
                <w:szCs w:val="22"/>
              </w:rPr>
              <w:t>camp</w:t>
            </w:r>
            <w:r w:rsidR="00995CC7" w:rsidRPr="00694184">
              <w:rPr>
                <w:rFonts w:ascii="Verdana" w:eastAsia="Verdana" w:hAnsi="Verdana" w:cs="Verdana"/>
                <w:iCs/>
                <w:sz w:val="21"/>
                <w:szCs w:val="22"/>
              </w:rPr>
              <w:t xml:space="preserve"> mv</w:t>
            </w:r>
            <w:r w:rsidR="00DD0726" w:rsidRPr="00694184">
              <w:rPr>
                <w:rFonts w:ascii="Verdana" w:eastAsia="Verdana" w:hAnsi="Verdana" w:cs="Verdana"/>
                <w:iCs/>
                <w:sz w:val="21"/>
                <w:szCs w:val="22"/>
              </w:rPr>
              <w:t xml:space="preserve">. </w:t>
            </w:r>
          </w:p>
          <w:p w14:paraId="4762F6D5" w14:textId="59C50CDF" w:rsidR="00344C0E" w:rsidRPr="00694184" w:rsidRDefault="00457387" w:rsidP="00344C0E">
            <w:pPr>
              <w:spacing w:after="200"/>
              <w:rPr>
                <w:rFonts w:ascii="Verdana" w:eastAsia="Verdana" w:hAnsi="Verdana" w:cs="Verdana"/>
                <w:iCs/>
                <w:sz w:val="21"/>
                <w:szCs w:val="22"/>
              </w:rPr>
            </w:pPr>
            <w:r w:rsidRPr="00694184">
              <w:rPr>
                <w:rFonts w:ascii="Verdana" w:eastAsia="Verdana" w:hAnsi="Verdana" w:cs="Verdana"/>
                <w:iCs/>
                <w:sz w:val="21"/>
                <w:szCs w:val="22"/>
              </w:rPr>
              <w:t>Ud over beskæftigelsesindsatsen er f</w:t>
            </w:r>
            <w:r w:rsidR="00344C0E" w:rsidRPr="00694184">
              <w:rPr>
                <w:rFonts w:ascii="Verdana" w:eastAsia="Verdana" w:hAnsi="Verdana" w:cs="Verdana"/>
                <w:iCs/>
                <w:sz w:val="21"/>
                <w:szCs w:val="22"/>
              </w:rPr>
              <w:t xml:space="preserve">lere </w:t>
            </w:r>
            <w:r w:rsidR="00344C0E" w:rsidRPr="00FA0826">
              <w:rPr>
                <w:rFonts w:ascii="Verdana" w:eastAsia="Verdana" w:hAnsi="Verdana" w:cs="Verdana"/>
                <w:iCs/>
                <w:sz w:val="21"/>
                <w:szCs w:val="22"/>
              </w:rPr>
              <w:t>af indsatserne i helhedsplane</w:t>
            </w:r>
            <w:r w:rsidR="009A13CD">
              <w:rPr>
                <w:rFonts w:ascii="Verdana" w:eastAsia="Verdana" w:hAnsi="Verdana" w:cs="Verdana"/>
                <w:iCs/>
                <w:sz w:val="21"/>
                <w:szCs w:val="22"/>
              </w:rPr>
              <w:t>n</w:t>
            </w:r>
            <w:r w:rsidR="00344C0E" w:rsidRPr="00FA0826">
              <w:rPr>
                <w:rFonts w:ascii="Verdana" w:eastAsia="Verdana" w:hAnsi="Verdana" w:cs="Verdana"/>
                <w:iCs/>
                <w:sz w:val="21"/>
                <w:szCs w:val="22"/>
              </w:rPr>
              <w:t xml:space="preserve"> i samspil med Varde </w:t>
            </w:r>
            <w:r w:rsidR="004A3BBE">
              <w:rPr>
                <w:rFonts w:ascii="Verdana" w:eastAsia="Verdana" w:hAnsi="Verdana" w:cs="Verdana"/>
                <w:iCs/>
                <w:sz w:val="21"/>
                <w:szCs w:val="22"/>
              </w:rPr>
              <w:t>K</w:t>
            </w:r>
            <w:r w:rsidR="00344C0E" w:rsidRPr="00FA0826">
              <w:rPr>
                <w:rFonts w:ascii="Verdana" w:eastAsia="Verdana" w:hAnsi="Verdana" w:cs="Verdana"/>
                <w:iCs/>
                <w:sz w:val="21"/>
                <w:szCs w:val="22"/>
              </w:rPr>
              <w:t xml:space="preserve">ommune med til at forebygge langvarig forsørgelse. Samtidig med er det helhedsorienterede blik på hver enkelt beboer med til at styrke den </w:t>
            </w:r>
            <w:r w:rsidR="00344C0E" w:rsidRPr="00694184">
              <w:rPr>
                <w:rFonts w:ascii="Verdana" w:eastAsia="Verdana" w:hAnsi="Verdana" w:cs="Verdana"/>
                <w:iCs/>
                <w:sz w:val="21"/>
                <w:szCs w:val="22"/>
              </w:rPr>
              <w:t>enkelte</w:t>
            </w:r>
            <w:r w:rsidR="009A13CD" w:rsidRPr="00694184">
              <w:rPr>
                <w:rFonts w:ascii="Verdana" w:eastAsia="Verdana" w:hAnsi="Verdana" w:cs="Verdana"/>
                <w:iCs/>
                <w:sz w:val="21"/>
                <w:szCs w:val="22"/>
              </w:rPr>
              <w:t>s komp</w:t>
            </w:r>
            <w:r w:rsidR="00694184">
              <w:rPr>
                <w:rFonts w:ascii="Verdana" w:eastAsia="Verdana" w:hAnsi="Verdana" w:cs="Verdana"/>
                <w:iCs/>
                <w:sz w:val="21"/>
                <w:szCs w:val="22"/>
              </w:rPr>
              <w:t>e</w:t>
            </w:r>
            <w:r w:rsidR="009A13CD" w:rsidRPr="00694184">
              <w:rPr>
                <w:rFonts w:ascii="Verdana" w:eastAsia="Verdana" w:hAnsi="Verdana" w:cs="Verdana"/>
                <w:iCs/>
                <w:sz w:val="21"/>
                <w:szCs w:val="22"/>
              </w:rPr>
              <w:t>tencer</w:t>
            </w:r>
            <w:r w:rsidR="00344C0E" w:rsidRPr="00694184">
              <w:rPr>
                <w:rFonts w:ascii="Verdana" w:eastAsia="Verdana" w:hAnsi="Verdana" w:cs="Verdana"/>
                <w:iCs/>
                <w:sz w:val="21"/>
                <w:szCs w:val="22"/>
              </w:rPr>
              <w:t xml:space="preserve"> samt indsatser og mål i denne helhedsplan.    </w:t>
            </w:r>
          </w:p>
          <w:p w14:paraId="3AA413EF" w14:textId="5668225E" w:rsidR="00344C0E" w:rsidRPr="00611823" w:rsidRDefault="00344C0E" w:rsidP="00344C0E">
            <w:pPr>
              <w:spacing w:after="200"/>
              <w:rPr>
                <w:rFonts w:ascii="Verdana" w:eastAsia="Verdana" w:hAnsi="Verdana" w:cs="Verdana"/>
                <w:iCs/>
                <w:sz w:val="21"/>
                <w:szCs w:val="22"/>
              </w:rPr>
            </w:pPr>
            <w:r w:rsidRPr="00FA0826">
              <w:rPr>
                <w:rFonts w:ascii="Verdana" w:eastAsia="Verdana" w:hAnsi="Verdana" w:cs="Verdana"/>
                <w:iCs/>
                <w:sz w:val="21"/>
                <w:szCs w:val="22"/>
              </w:rPr>
              <w:t>Der er desuden stor velvilje til</w:t>
            </w:r>
            <w:r w:rsidR="00694184">
              <w:rPr>
                <w:rFonts w:ascii="Verdana" w:eastAsia="Verdana" w:hAnsi="Verdana" w:cs="Verdana"/>
                <w:iCs/>
                <w:sz w:val="21"/>
                <w:szCs w:val="22"/>
              </w:rPr>
              <w:t>,</w:t>
            </w:r>
            <w:r w:rsidRPr="00FA0826">
              <w:rPr>
                <w:rFonts w:ascii="Verdana" w:eastAsia="Verdana" w:hAnsi="Verdana" w:cs="Verdana"/>
                <w:iCs/>
                <w:sz w:val="21"/>
                <w:szCs w:val="22"/>
              </w:rPr>
              <w:t xml:space="preserve"> på øvrige områder at bruge de i forvejen iværksatte indsatser i en strategisk sammenhæng. Det sker f.eks. i </w:t>
            </w:r>
            <w:proofErr w:type="spellStart"/>
            <w:r w:rsidRPr="00FA0826">
              <w:rPr>
                <w:rFonts w:ascii="Verdana" w:eastAsia="Verdana" w:hAnsi="Verdana" w:cs="Verdana"/>
                <w:iCs/>
                <w:sz w:val="21"/>
                <w:szCs w:val="22"/>
              </w:rPr>
              <w:t>fht</w:t>
            </w:r>
            <w:proofErr w:type="spellEnd"/>
            <w:r w:rsidRPr="00FA0826">
              <w:rPr>
                <w:rFonts w:ascii="Verdana" w:eastAsia="Verdana" w:hAnsi="Verdana" w:cs="Verdana"/>
                <w:iCs/>
                <w:sz w:val="21"/>
                <w:szCs w:val="22"/>
              </w:rPr>
              <w:t xml:space="preserve">. arbejdsmarkedet omkring et </w:t>
            </w:r>
            <w:r w:rsidRPr="00FA0826">
              <w:rPr>
                <w:rFonts w:ascii="Verdana" w:eastAsia="Verdana" w:hAnsi="Verdana" w:cs="Verdana"/>
                <w:iCs/>
                <w:sz w:val="21"/>
                <w:szCs w:val="22"/>
              </w:rPr>
              <w:lastRenderedPageBreak/>
              <w:t xml:space="preserve">samarbejde med Code of </w:t>
            </w:r>
            <w:r w:rsidR="0037230D">
              <w:rPr>
                <w:rFonts w:ascii="Verdana" w:eastAsia="Verdana" w:hAnsi="Verdana" w:cs="Verdana"/>
                <w:iCs/>
                <w:sz w:val="21"/>
                <w:szCs w:val="22"/>
              </w:rPr>
              <w:t>C</w:t>
            </w:r>
            <w:r w:rsidRPr="00FA0826">
              <w:rPr>
                <w:rFonts w:ascii="Verdana" w:eastAsia="Verdana" w:hAnsi="Verdana" w:cs="Verdana"/>
                <w:iCs/>
                <w:sz w:val="21"/>
                <w:szCs w:val="22"/>
              </w:rPr>
              <w:t>are</w:t>
            </w:r>
            <w:r w:rsidR="00240650">
              <w:rPr>
                <w:rStyle w:val="Fodnotehenvisning"/>
                <w:rFonts w:ascii="Verdana" w:eastAsia="Verdana" w:hAnsi="Verdana" w:cs="Verdana"/>
                <w:iCs/>
                <w:sz w:val="21"/>
                <w:szCs w:val="22"/>
              </w:rPr>
              <w:footnoteReference w:id="2"/>
            </w:r>
            <w:r w:rsidRPr="00FA0826">
              <w:rPr>
                <w:rFonts w:ascii="Verdana" w:eastAsia="Verdana" w:hAnsi="Verdana" w:cs="Verdana"/>
                <w:iCs/>
                <w:sz w:val="21"/>
                <w:szCs w:val="22"/>
              </w:rPr>
              <w:t xml:space="preserve">, eller ungdomsskolens særlige indsatser omkring eksamenskurser, dit </w:t>
            </w:r>
            <w:proofErr w:type="spellStart"/>
            <w:r w:rsidRPr="00FA0826">
              <w:rPr>
                <w:rFonts w:ascii="Verdana" w:eastAsia="Verdana" w:hAnsi="Verdana" w:cs="Verdana"/>
                <w:iCs/>
                <w:sz w:val="21"/>
                <w:szCs w:val="22"/>
              </w:rPr>
              <w:t>roadmap</w:t>
            </w:r>
            <w:proofErr w:type="spellEnd"/>
            <w:r w:rsidRPr="00FA0826">
              <w:rPr>
                <w:rFonts w:ascii="Verdana" w:eastAsia="Verdana" w:hAnsi="Verdana" w:cs="Verdana"/>
                <w:iCs/>
                <w:sz w:val="21"/>
                <w:szCs w:val="22"/>
              </w:rPr>
              <w:t xml:space="preserve"> mv</w:t>
            </w:r>
            <w:r w:rsidR="0037230D">
              <w:rPr>
                <w:rFonts w:ascii="Verdana" w:eastAsia="Verdana" w:hAnsi="Verdana" w:cs="Verdana"/>
                <w:iCs/>
                <w:sz w:val="21"/>
                <w:szCs w:val="22"/>
              </w:rPr>
              <w:t>.</w:t>
            </w:r>
            <w:r w:rsidRPr="00FA0826">
              <w:rPr>
                <w:rFonts w:ascii="Verdana" w:eastAsia="Verdana" w:hAnsi="Verdana" w:cs="Verdana"/>
                <w:iCs/>
                <w:sz w:val="21"/>
                <w:szCs w:val="22"/>
              </w:rPr>
              <w:t xml:space="preserve"> som kan tilrettelægges ude i boligområdet, der hvor det giver mening. </w:t>
            </w:r>
            <w:r w:rsidR="00694184" w:rsidRPr="00611823">
              <w:rPr>
                <w:rFonts w:ascii="Verdana" w:eastAsia="Verdana" w:hAnsi="Verdana" w:cs="Verdana"/>
                <w:iCs/>
                <w:sz w:val="21"/>
                <w:szCs w:val="22"/>
              </w:rPr>
              <w:t xml:space="preserve">Senest har en særlig indsats </w:t>
            </w:r>
            <w:r w:rsidR="007F1BA2" w:rsidRPr="00611823">
              <w:rPr>
                <w:rFonts w:ascii="Verdana" w:eastAsia="Verdana" w:hAnsi="Verdana" w:cs="Verdana"/>
                <w:iCs/>
                <w:sz w:val="21"/>
                <w:szCs w:val="22"/>
              </w:rPr>
              <w:t>med intensive læringsforløb i dansk og matematik, med efterfølgende tilknytning af en frivillig læringsmentor, også givet en styrket indsats for de unge i boligområderne, der er fagligt udfordret. Her er det et samarbejde</w:t>
            </w:r>
            <w:r w:rsidR="00694184" w:rsidRPr="00611823">
              <w:rPr>
                <w:rFonts w:ascii="Verdana" w:eastAsia="Verdana" w:hAnsi="Verdana" w:cs="Verdana"/>
                <w:iCs/>
                <w:sz w:val="21"/>
                <w:szCs w:val="22"/>
              </w:rPr>
              <w:t xml:space="preserve"> mellem </w:t>
            </w:r>
            <w:r w:rsidR="007F1BA2" w:rsidRPr="00611823">
              <w:rPr>
                <w:rFonts w:ascii="Verdana" w:eastAsia="Verdana" w:hAnsi="Verdana" w:cs="Verdana"/>
                <w:iCs/>
                <w:sz w:val="21"/>
                <w:szCs w:val="22"/>
              </w:rPr>
              <w:t xml:space="preserve">Frivillighuset, </w:t>
            </w:r>
            <w:r w:rsidR="00694184" w:rsidRPr="00611823">
              <w:rPr>
                <w:rFonts w:ascii="Verdana" w:eastAsia="Verdana" w:hAnsi="Verdana" w:cs="Verdana"/>
                <w:iCs/>
                <w:sz w:val="21"/>
                <w:szCs w:val="22"/>
              </w:rPr>
              <w:t xml:space="preserve">Ungdomsskolen og Folkeskolerne </w:t>
            </w:r>
            <w:r w:rsidR="007F1BA2" w:rsidRPr="00611823">
              <w:rPr>
                <w:rFonts w:ascii="Verdana" w:eastAsia="Verdana" w:hAnsi="Verdana" w:cs="Verdana"/>
                <w:iCs/>
                <w:sz w:val="21"/>
                <w:szCs w:val="22"/>
              </w:rPr>
              <w:t xml:space="preserve">der har styrket unges karakterer. </w:t>
            </w:r>
          </w:p>
          <w:p w14:paraId="5D275C10" w14:textId="05C5AD39" w:rsidR="007F1BA2" w:rsidRPr="00611823" w:rsidRDefault="007F1BA2" w:rsidP="00344C0E">
            <w:pPr>
              <w:spacing w:after="200"/>
              <w:rPr>
                <w:rFonts w:ascii="Verdana" w:eastAsia="Verdana" w:hAnsi="Verdana" w:cs="Verdana"/>
                <w:iCs/>
                <w:sz w:val="21"/>
                <w:szCs w:val="22"/>
              </w:rPr>
            </w:pPr>
            <w:r w:rsidRPr="00611823">
              <w:rPr>
                <w:rFonts w:ascii="Verdana" w:eastAsia="Verdana" w:hAnsi="Verdana" w:cs="Verdana"/>
                <w:iCs/>
                <w:sz w:val="21"/>
                <w:szCs w:val="22"/>
              </w:rPr>
              <w:t>Pro Varde</w:t>
            </w:r>
            <w:r w:rsidRPr="00611823">
              <w:rPr>
                <w:rStyle w:val="Fodnotehenvisning"/>
                <w:rFonts w:ascii="Verdana" w:eastAsia="Verdana" w:hAnsi="Verdana" w:cs="Verdana"/>
                <w:iCs/>
                <w:sz w:val="21"/>
                <w:szCs w:val="22"/>
              </w:rPr>
              <w:footnoteReference w:id="3"/>
            </w:r>
            <w:r w:rsidRPr="00611823">
              <w:rPr>
                <w:rFonts w:ascii="Verdana" w:eastAsia="Verdana" w:hAnsi="Verdana" w:cs="Verdana"/>
                <w:iCs/>
                <w:sz w:val="21"/>
                <w:szCs w:val="22"/>
              </w:rPr>
              <w:t xml:space="preserve"> har </w:t>
            </w:r>
            <w:r w:rsidR="00845E9F" w:rsidRPr="00611823">
              <w:rPr>
                <w:rFonts w:ascii="Verdana" w:eastAsia="Verdana" w:hAnsi="Verdana" w:cs="Verdana"/>
                <w:iCs/>
                <w:sz w:val="21"/>
                <w:szCs w:val="22"/>
              </w:rPr>
              <w:t xml:space="preserve">i foråret 2021, </w:t>
            </w:r>
            <w:r w:rsidRPr="00611823">
              <w:rPr>
                <w:rFonts w:ascii="Verdana" w:eastAsia="Verdana" w:hAnsi="Verdana" w:cs="Verdana"/>
                <w:iCs/>
                <w:sz w:val="21"/>
                <w:szCs w:val="22"/>
              </w:rPr>
              <w:t xml:space="preserve">via midler fra Varde </w:t>
            </w:r>
            <w:r w:rsidR="00845E9F" w:rsidRPr="00611823">
              <w:rPr>
                <w:rFonts w:ascii="Verdana" w:eastAsia="Verdana" w:hAnsi="Verdana" w:cs="Verdana"/>
                <w:iCs/>
                <w:sz w:val="21"/>
                <w:szCs w:val="22"/>
              </w:rPr>
              <w:t>K</w:t>
            </w:r>
            <w:r w:rsidRPr="00611823">
              <w:rPr>
                <w:rFonts w:ascii="Verdana" w:eastAsia="Verdana" w:hAnsi="Verdana" w:cs="Verdana"/>
                <w:iCs/>
                <w:sz w:val="21"/>
                <w:szCs w:val="22"/>
              </w:rPr>
              <w:t>ommune</w:t>
            </w:r>
            <w:r w:rsidR="00845E9F" w:rsidRPr="00611823">
              <w:rPr>
                <w:rFonts w:ascii="Verdana" w:eastAsia="Verdana" w:hAnsi="Verdana" w:cs="Verdana"/>
                <w:iCs/>
                <w:sz w:val="21"/>
                <w:szCs w:val="22"/>
              </w:rPr>
              <w:t xml:space="preserve">, </w:t>
            </w:r>
            <w:r w:rsidRPr="00611823">
              <w:rPr>
                <w:rFonts w:ascii="Verdana" w:eastAsia="Verdana" w:hAnsi="Verdana" w:cs="Verdana"/>
                <w:iCs/>
                <w:sz w:val="21"/>
                <w:szCs w:val="22"/>
              </w:rPr>
              <w:t>ansat en erhvervsguide til at hjælpe unge i fritidsjob i kommune</w:t>
            </w:r>
            <w:r w:rsidR="00845E9F" w:rsidRPr="00611823">
              <w:rPr>
                <w:rFonts w:ascii="Verdana" w:eastAsia="Verdana" w:hAnsi="Verdana" w:cs="Verdana"/>
                <w:iCs/>
                <w:sz w:val="21"/>
                <w:szCs w:val="22"/>
              </w:rPr>
              <w:t>n</w:t>
            </w:r>
            <w:r w:rsidRPr="00611823">
              <w:rPr>
                <w:rFonts w:ascii="Verdana" w:eastAsia="Verdana" w:hAnsi="Verdana" w:cs="Verdana"/>
                <w:iCs/>
                <w:sz w:val="21"/>
                <w:szCs w:val="22"/>
              </w:rPr>
              <w:t>. At der allerede fra start af den nye indsats indtænkes samarbejdet med den boligsociale indsats, viser ligeledes</w:t>
            </w:r>
            <w:r w:rsidR="00B3543C" w:rsidRPr="00611823">
              <w:rPr>
                <w:rFonts w:ascii="Verdana" w:eastAsia="Verdana" w:hAnsi="Verdana" w:cs="Verdana"/>
                <w:iCs/>
                <w:sz w:val="21"/>
                <w:szCs w:val="22"/>
              </w:rPr>
              <w:t xml:space="preserve"> til samarbejdet på tværs og</w:t>
            </w:r>
            <w:r w:rsidRPr="00611823">
              <w:rPr>
                <w:rFonts w:ascii="Verdana" w:eastAsia="Verdana" w:hAnsi="Verdana" w:cs="Verdana"/>
                <w:iCs/>
                <w:sz w:val="21"/>
                <w:szCs w:val="22"/>
              </w:rPr>
              <w:t xml:space="preserve"> hvordan samspillet mellem flere forskellige parter er med til at understøtte den samlede indsats i boligområdet. </w:t>
            </w:r>
          </w:p>
          <w:p w14:paraId="439D8766" w14:textId="77777777" w:rsidR="00344C0E" w:rsidRPr="00FA0826" w:rsidRDefault="00344C0E" w:rsidP="00344C0E">
            <w:pPr>
              <w:spacing w:after="200"/>
              <w:rPr>
                <w:rFonts w:ascii="Verdana" w:eastAsia="Verdana" w:hAnsi="Verdana" w:cs="Verdana"/>
                <w:iCs/>
                <w:sz w:val="21"/>
                <w:szCs w:val="22"/>
              </w:rPr>
            </w:pPr>
            <w:r w:rsidRPr="00611823">
              <w:rPr>
                <w:rFonts w:ascii="Verdana" w:eastAsia="Verdana" w:hAnsi="Verdana" w:cs="Verdana"/>
                <w:iCs/>
                <w:sz w:val="21"/>
                <w:szCs w:val="22"/>
              </w:rPr>
              <w:t>I forhold til håndt</w:t>
            </w:r>
            <w:r w:rsidRPr="00FA0826">
              <w:rPr>
                <w:rFonts w:ascii="Verdana" w:eastAsia="Verdana" w:hAnsi="Verdana" w:cs="Verdana"/>
                <w:iCs/>
                <w:sz w:val="21"/>
                <w:szCs w:val="22"/>
              </w:rPr>
              <w:t>eringen af Corona er der opstået et tæt samarbejde med sundhedsområdet. Her er der et tæt samspil mellem de kommunale og boligsociale indsatser i forhold til at forebygge og håndtere smitteudbrud. Samarbejdet er præget af stor gensidig fleksibilitet.</w:t>
            </w:r>
          </w:p>
          <w:p w14:paraId="0D602A27" w14:textId="3AD86853" w:rsidR="00344C0E" w:rsidRDefault="00344C0E" w:rsidP="00344C0E">
            <w:pPr>
              <w:spacing w:after="200"/>
              <w:rPr>
                <w:rFonts w:ascii="Verdana" w:eastAsia="Verdana" w:hAnsi="Verdana" w:cs="Verdana"/>
                <w:iCs/>
                <w:sz w:val="21"/>
                <w:szCs w:val="22"/>
              </w:rPr>
            </w:pPr>
            <w:r w:rsidRPr="00FA0826">
              <w:rPr>
                <w:rFonts w:ascii="Verdana" w:eastAsia="Verdana" w:hAnsi="Verdana" w:cs="Verdana"/>
                <w:iCs/>
                <w:sz w:val="21"/>
                <w:szCs w:val="22"/>
              </w:rPr>
              <w:t xml:space="preserve">Varde kommune er desuden partner i forhold til Mental Sundhed ABC, som særligt har fokus på at fremme trivsel blandt unge. Sundhedsområdet er ikke et selvstændigt fokus i denne helhedsplan, men her kan det gensidige samarbejde have en understøttende funktion i forhold til beboere i </w:t>
            </w:r>
            <w:r w:rsidR="00D079FD">
              <w:rPr>
                <w:rFonts w:ascii="Verdana" w:eastAsia="Verdana" w:hAnsi="Verdana" w:cs="Verdana"/>
                <w:iCs/>
                <w:sz w:val="21"/>
                <w:szCs w:val="22"/>
              </w:rPr>
              <w:t>Boligområdet</w:t>
            </w:r>
            <w:r w:rsidRPr="00FA0826">
              <w:rPr>
                <w:rFonts w:ascii="Verdana" w:eastAsia="Verdana" w:hAnsi="Verdana" w:cs="Verdana"/>
                <w:iCs/>
                <w:sz w:val="21"/>
                <w:szCs w:val="22"/>
              </w:rPr>
              <w:t>.</w:t>
            </w:r>
          </w:p>
          <w:p w14:paraId="297373C5" w14:textId="27AD12BD" w:rsidR="007917C9" w:rsidRPr="00DF5E05" w:rsidRDefault="007917C9" w:rsidP="007917C9">
            <w:pPr>
              <w:spacing w:after="200"/>
              <w:rPr>
                <w:rFonts w:ascii="Verdana" w:eastAsia="Verdana" w:hAnsi="Verdana" w:cs="Verdana"/>
                <w:iCs/>
                <w:sz w:val="21"/>
                <w:szCs w:val="22"/>
              </w:rPr>
            </w:pPr>
            <w:r w:rsidRPr="00DF5E05">
              <w:rPr>
                <w:rFonts w:ascii="Verdana" w:eastAsia="Verdana" w:hAnsi="Verdana" w:cs="Verdana"/>
                <w:iCs/>
                <w:sz w:val="21"/>
                <w:szCs w:val="22"/>
              </w:rPr>
              <w:t>I nuværende helhedsplan er der et værested for unge mænd, kaldet Blok 22. I den kommende helhedsplan bliver denne klub forankret og bliver fremover drevet af Ungdomsskolen alene. Ungdomsskolen får lov at benytte helhedsplanens lokaler, så klubben fortsat kan have base i lokalområdet. De sociale viceværter</w:t>
            </w:r>
            <w:r w:rsidR="007D4206">
              <w:rPr>
                <w:rStyle w:val="Fodnotehenvisning"/>
                <w:rFonts w:ascii="Verdana" w:eastAsia="Verdana" w:hAnsi="Verdana" w:cs="Verdana"/>
                <w:iCs/>
                <w:sz w:val="21"/>
                <w:szCs w:val="22"/>
              </w:rPr>
              <w:footnoteReference w:id="4"/>
            </w:r>
            <w:r w:rsidRPr="00DF5E05">
              <w:rPr>
                <w:rFonts w:ascii="Verdana" w:eastAsia="Verdana" w:hAnsi="Verdana" w:cs="Verdana"/>
                <w:iCs/>
                <w:sz w:val="21"/>
                <w:szCs w:val="22"/>
              </w:rPr>
              <w:t xml:space="preserve"> har mulighed for at understøtte at relevante unge kommer afsted</w:t>
            </w:r>
            <w:r w:rsidR="00DE6286">
              <w:rPr>
                <w:rFonts w:ascii="Verdana" w:eastAsia="Verdana" w:hAnsi="Verdana" w:cs="Verdana"/>
                <w:iCs/>
                <w:sz w:val="21"/>
                <w:szCs w:val="22"/>
              </w:rPr>
              <w:t>.</w:t>
            </w:r>
            <w:r w:rsidRPr="00DF1377">
              <w:rPr>
                <w:rFonts w:ascii="Verdana" w:eastAsia="Verdana" w:hAnsi="Verdana" w:cs="Verdana"/>
                <w:iCs/>
                <w:color w:val="4472C4" w:themeColor="accent1"/>
                <w:sz w:val="21"/>
                <w:szCs w:val="22"/>
              </w:rPr>
              <w:t xml:space="preserve"> </w:t>
            </w:r>
          </w:p>
          <w:p w14:paraId="4D2D06A3" w14:textId="0373E0F3" w:rsidR="007917C9" w:rsidRPr="0050154C" w:rsidRDefault="007917C9" w:rsidP="007917C9">
            <w:pPr>
              <w:spacing w:after="200"/>
              <w:rPr>
                <w:rFonts w:ascii="Verdana" w:hAnsi="Verdana"/>
                <w:iCs/>
                <w:sz w:val="21"/>
                <w:szCs w:val="21"/>
              </w:rPr>
            </w:pPr>
            <w:r w:rsidRPr="00DF5E05">
              <w:rPr>
                <w:rFonts w:ascii="Verdana" w:hAnsi="Verdana"/>
                <w:iCs/>
                <w:sz w:val="21"/>
                <w:szCs w:val="21"/>
              </w:rPr>
              <w:t>Aktuelt er der et samarbejde med KFUM´s sociale arbejde gennem Social Cafe i Trivselshuset, drevet at Caf</w:t>
            </w:r>
            <w:r w:rsidR="00DF1377">
              <w:rPr>
                <w:rFonts w:ascii="Verdana" w:hAnsi="Verdana"/>
                <w:iCs/>
                <w:sz w:val="21"/>
                <w:szCs w:val="21"/>
              </w:rPr>
              <w:t>é</w:t>
            </w:r>
            <w:r w:rsidRPr="00DF5E05">
              <w:rPr>
                <w:rFonts w:ascii="Verdana" w:hAnsi="Verdana"/>
                <w:iCs/>
                <w:sz w:val="21"/>
                <w:szCs w:val="21"/>
              </w:rPr>
              <w:t xml:space="preserve"> Paraplyen. Den er aktuelt støttet af ”Vær med” puljen. Der arbejdes på at finde </w:t>
            </w:r>
            <w:r w:rsidR="007048B3">
              <w:rPr>
                <w:rFonts w:ascii="Verdana" w:hAnsi="Verdana"/>
                <w:iCs/>
                <w:sz w:val="21"/>
                <w:szCs w:val="21"/>
              </w:rPr>
              <w:t xml:space="preserve">muligheder for drift </w:t>
            </w:r>
            <w:r w:rsidRPr="00DF5E05">
              <w:rPr>
                <w:rFonts w:ascii="Verdana" w:hAnsi="Verdana"/>
                <w:iCs/>
                <w:sz w:val="21"/>
                <w:szCs w:val="21"/>
              </w:rPr>
              <w:t xml:space="preserve">af caféen </w:t>
            </w:r>
            <w:r w:rsidR="007048B3">
              <w:rPr>
                <w:rFonts w:ascii="Verdana" w:hAnsi="Verdana"/>
                <w:iCs/>
                <w:sz w:val="21"/>
                <w:szCs w:val="21"/>
              </w:rPr>
              <w:t>i større eller mindre omfang</w:t>
            </w:r>
            <w:r w:rsidRPr="00DF5E05">
              <w:rPr>
                <w:rFonts w:ascii="Verdana" w:hAnsi="Verdana"/>
                <w:iCs/>
                <w:sz w:val="21"/>
                <w:szCs w:val="21"/>
              </w:rPr>
              <w:t xml:space="preserve">. Samarbejdet med KFUM´s sociale arbejde styrker muligheden for at understøtte særligt udsatte beboere yderligere, ligesom caféen kan være med til at styrke områdets sammenhængskraft. </w:t>
            </w:r>
          </w:p>
          <w:p w14:paraId="14C43140" w14:textId="77777777" w:rsidR="00F76277" w:rsidRPr="002047D2" w:rsidRDefault="007917C9" w:rsidP="007917C9">
            <w:pPr>
              <w:spacing w:after="200"/>
              <w:rPr>
                <w:rFonts w:ascii="Verdana" w:hAnsi="Verdana"/>
                <w:iCs/>
                <w:sz w:val="21"/>
                <w:szCs w:val="21"/>
              </w:rPr>
            </w:pPr>
            <w:r w:rsidRPr="002047D2">
              <w:rPr>
                <w:rFonts w:ascii="Verdana" w:hAnsi="Verdana"/>
                <w:iCs/>
                <w:sz w:val="21"/>
                <w:szCs w:val="21"/>
              </w:rPr>
              <w:t xml:space="preserve">I forlængelse af </w:t>
            </w:r>
            <w:r w:rsidR="007E4A10" w:rsidRPr="002047D2">
              <w:rPr>
                <w:rFonts w:ascii="Verdana" w:hAnsi="Verdana"/>
                <w:iCs/>
                <w:sz w:val="21"/>
                <w:szCs w:val="21"/>
              </w:rPr>
              <w:t>Isbjerg Parken</w:t>
            </w:r>
            <w:r w:rsidRPr="002047D2">
              <w:rPr>
                <w:rFonts w:ascii="Verdana" w:hAnsi="Verdana"/>
                <w:iCs/>
                <w:sz w:val="21"/>
                <w:szCs w:val="21"/>
              </w:rPr>
              <w:t xml:space="preserve"> ligger Vestparken, der også er et alment boligområde</w:t>
            </w:r>
            <w:r w:rsidR="000044F2" w:rsidRPr="002047D2">
              <w:rPr>
                <w:rFonts w:ascii="Verdana" w:hAnsi="Verdana"/>
                <w:iCs/>
                <w:sz w:val="21"/>
                <w:szCs w:val="21"/>
              </w:rPr>
              <w:t xml:space="preserve">. </w:t>
            </w:r>
            <w:r w:rsidR="00D85923" w:rsidRPr="002047D2">
              <w:rPr>
                <w:rFonts w:ascii="Verdana" w:hAnsi="Verdana"/>
                <w:iCs/>
                <w:sz w:val="21"/>
                <w:szCs w:val="21"/>
              </w:rPr>
              <w:t xml:space="preserve">De har </w:t>
            </w:r>
            <w:r w:rsidRPr="002047D2">
              <w:rPr>
                <w:rFonts w:ascii="Verdana" w:hAnsi="Verdana"/>
                <w:iCs/>
                <w:sz w:val="21"/>
                <w:szCs w:val="21"/>
              </w:rPr>
              <w:t>valgt at igangsætte en selvstændig boligsocial indsats. Det betyder at</w:t>
            </w:r>
            <w:r w:rsidR="007B5470" w:rsidRPr="002047D2">
              <w:rPr>
                <w:rFonts w:ascii="Verdana" w:hAnsi="Verdana"/>
                <w:iCs/>
                <w:sz w:val="21"/>
                <w:szCs w:val="21"/>
              </w:rPr>
              <w:t xml:space="preserve"> </w:t>
            </w:r>
            <w:r w:rsidRPr="002047D2">
              <w:rPr>
                <w:rFonts w:ascii="Verdana" w:hAnsi="Verdana"/>
                <w:iCs/>
                <w:sz w:val="21"/>
                <w:szCs w:val="21"/>
              </w:rPr>
              <w:t>beboere</w:t>
            </w:r>
            <w:r w:rsidR="00DF1377" w:rsidRPr="002047D2">
              <w:rPr>
                <w:rFonts w:ascii="Verdana" w:hAnsi="Verdana"/>
                <w:iCs/>
                <w:sz w:val="21"/>
                <w:szCs w:val="21"/>
              </w:rPr>
              <w:t xml:space="preserve"> fra Vestparken</w:t>
            </w:r>
            <w:r w:rsidR="00D85923" w:rsidRPr="002047D2">
              <w:rPr>
                <w:rFonts w:ascii="Verdana" w:hAnsi="Verdana"/>
                <w:iCs/>
                <w:sz w:val="21"/>
                <w:szCs w:val="21"/>
              </w:rPr>
              <w:t>,</w:t>
            </w:r>
            <w:r w:rsidRPr="002047D2">
              <w:rPr>
                <w:rFonts w:ascii="Verdana" w:hAnsi="Verdana"/>
                <w:iCs/>
                <w:sz w:val="21"/>
                <w:szCs w:val="21"/>
              </w:rPr>
              <w:t xml:space="preserve"> der tidligere har benyttet sig af den nuværende helhedsplans aktiviteter</w:t>
            </w:r>
            <w:r w:rsidR="00666DAC" w:rsidRPr="002047D2">
              <w:rPr>
                <w:rFonts w:ascii="Verdana" w:hAnsi="Verdana"/>
                <w:iCs/>
                <w:sz w:val="21"/>
                <w:szCs w:val="21"/>
              </w:rPr>
              <w:t>,</w:t>
            </w:r>
            <w:r w:rsidRPr="002047D2">
              <w:rPr>
                <w:rFonts w:ascii="Verdana" w:hAnsi="Verdana"/>
                <w:iCs/>
                <w:sz w:val="21"/>
                <w:szCs w:val="21"/>
              </w:rPr>
              <w:t xml:space="preserve"> ikke længere er omfattet</w:t>
            </w:r>
            <w:r w:rsidR="00D85923" w:rsidRPr="002047D2">
              <w:rPr>
                <w:rFonts w:ascii="Verdana" w:hAnsi="Verdana"/>
                <w:iCs/>
                <w:sz w:val="21"/>
                <w:szCs w:val="21"/>
              </w:rPr>
              <w:t>.</w:t>
            </w:r>
            <w:r w:rsidRPr="002047D2">
              <w:rPr>
                <w:rFonts w:ascii="Verdana" w:hAnsi="Verdana"/>
                <w:iCs/>
                <w:sz w:val="21"/>
                <w:szCs w:val="21"/>
              </w:rPr>
              <w:t xml:space="preserve"> Der er i den nuværende bestyrelse aftalt snitflader</w:t>
            </w:r>
            <w:r w:rsidR="00D85923" w:rsidRPr="002047D2">
              <w:rPr>
                <w:rFonts w:ascii="Verdana" w:hAnsi="Verdana"/>
                <w:iCs/>
                <w:sz w:val="21"/>
                <w:szCs w:val="21"/>
              </w:rPr>
              <w:t xml:space="preserve"> omkring</w:t>
            </w:r>
            <w:r w:rsidRPr="002047D2">
              <w:rPr>
                <w:rFonts w:ascii="Verdana" w:hAnsi="Verdana"/>
                <w:iCs/>
                <w:sz w:val="21"/>
                <w:szCs w:val="21"/>
              </w:rPr>
              <w:t xml:space="preserve"> de fremadrettede aktiviteter.</w:t>
            </w:r>
            <w:r w:rsidR="003B1DE9" w:rsidRPr="002047D2">
              <w:rPr>
                <w:rFonts w:ascii="Verdana" w:hAnsi="Verdana"/>
                <w:iCs/>
                <w:sz w:val="21"/>
                <w:szCs w:val="21"/>
              </w:rPr>
              <w:t xml:space="preserve"> </w:t>
            </w:r>
          </w:p>
          <w:p w14:paraId="15778BC7" w14:textId="77777777" w:rsidR="002349A8" w:rsidRPr="002047D2" w:rsidRDefault="00F76277" w:rsidP="007917C9">
            <w:pPr>
              <w:spacing w:after="200"/>
              <w:rPr>
                <w:rFonts w:ascii="Verdana" w:hAnsi="Verdana"/>
                <w:iCs/>
                <w:sz w:val="21"/>
                <w:szCs w:val="21"/>
              </w:rPr>
            </w:pPr>
            <w:r w:rsidRPr="002047D2">
              <w:rPr>
                <w:rFonts w:ascii="Verdana" w:hAnsi="Verdana"/>
                <w:iCs/>
                <w:sz w:val="21"/>
                <w:szCs w:val="21"/>
              </w:rPr>
              <w:t xml:space="preserve">Lerpøtparken og Isbjerg Parken er en del af en by-strategisk plan for hele kvarteret. Her er der fokus på at styrke kvarterets image, sammenhæng og medborgerskab gennem fysiske forandringer for hele kvarteret. Den by-strategiske plan er udsprunget af ”Udviklingsplan for Boulevardkvarteret” som blev udarbejdet i efteråret 2019. </w:t>
            </w:r>
            <w:r w:rsidR="003B1DE9" w:rsidRPr="002047D2">
              <w:rPr>
                <w:rFonts w:ascii="Verdana" w:hAnsi="Verdana"/>
                <w:iCs/>
                <w:sz w:val="21"/>
                <w:szCs w:val="21"/>
              </w:rPr>
              <w:t>I forlængelse af Isbjerg Parken ligger Vestparken, der også er et alment område.</w:t>
            </w:r>
            <w:r w:rsidR="00C0781B" w:rsidRPr="002047D2">
              <w:rPr>
                <w:rFonts w:ascii="Verdana" w:hAnsi="Verdana"/>
                <w:iCs/>
                <w:sz w:val="21"/>
                <w:szCs w:val="21"/>
              </w:rPr>
              <w:t xml:space="preserve"> Dette område indgår efter eget ønske ikke i den boligsociale helhedsplan og har tidligere haft </w:t>
            </w:r>
            <w:r w:rsidR="00C0781B" w:rsidRPr="002047D2">
              <w:rPr>
                <w:rFonts w:ascii="Verdana" w:hAnsi="Verdana"/>
                <w:iCs/>
                <w:sz w:val="21"/>
                <w:szCs w:val="21"/>
              </w:rPr>
              <w:lastRenderedPageBreak/>
              <w:t xml:space="preserve">selvstændig </w:t>
            </w:r>
            <w:r w:rsidR="008B7D6E" w:rsidRPr="002047D2">
              <w:rPr>
                <w:rFonts w:ascii="Verdana" w:hAnsi="Verdana"/>
                <w:iCs/>
                <w:sz w:val="21"/>
                <w:szCs w:val="21"/>
              </w:rPr>
              <w:t>boligsocial</w:t>
            </w:r>
            <w:r w:rsidR="00C0781B" w:rsidRPr="002047D2">
              <w:rPr>
                <w:rFonts w:ascii="Verdana" w:hAnsi="Verdana"/>
                <w:iCs/>
                <w:sz w:val="21"/>
                <w:szCs w:val="21"/>
              </w:rPr>
              <w:t xml:space="preserve">indsats. </w:t>
            </w:r>
            <w:r w:rsidR="00C47DA2" w:rsidRPr="002047D2">
              <w:rPr>
                <w:rFonts w:ascii="Verdana" w:hAnsi="Verdana"/>
                <w:iCs/>
                <w:sz w:val="21"/>
                <w:szCs w:val="21"/>
              </w:rPr>
              <w:t>Denne indsats er pt ophørt. Der samarbejdes i forhold til kvarterudviklingsplane</w:t>
            </w:r>
            <w:r w:rsidR="00F46516" w:rsidRPr="002047D2">
              <w:rPr>
                <w:rFonts w:ascii="Verdana" w:hAnsi="Verdana"/>
                <w:iCs/>
                <w:sz w:val="21"/>
                <w:szCs w:val="21"/>
              </w:rPr>
              <w:t xml:space="preserve">n, hvor der udover Vestparken også indgår et større villakvarter. </w:t>
            </w:r>
          </w:p>
          <w:p w14:paraId="0758EAAE" w14:textId="7D27845B" w:rsidR="00B81571" w:rsidRPr="00AF29F5" w:rsidRDefault="002349A8" w:rsidP="00AF29F5">
            <w:pPr>
              <w:spacing w:after="200"/>
              <w:rPr>
                <w:rFonts w:ascii="Verdana" w:hAnsi="Verdana"/>
                <w:iCs/>
                <w:color w:val="00B0F0"/>
                <w:sz w:val="21"/>
                <w:szCs w:val="21"/>
              </w:rPr>
            </w:pPr>
            <w:r w:rsidRPr="002047D2">
              <w:rPr>
                <w:rFonts w:ascii="Verdana" w:hAnsi="Verdana"/>
                <w:iCs/>
                <w:sz w:val="21"/>
                <w:szCs w:val="21"/>
              </w:rPr>
              <w:t xml:space="preserve">Som led </w:t>
            </w:r>
            <w:r w:rsidR="004A7B9C" w:rsidRPr="002047D2">
              <w:rPr>
                <w:rFonts w:ascii="Verdana" w:hAnsi="Verdana"/>
                <w:iCs/>
                <w:sz w:val="21"/>
                <w:szCs w:val="21"/>
              </w:rPr>
              <w:t>i processen med kvarterudviklingsplanen er det vigtigt</w:t>
            </w:r>
            <w:r w:rsidR="00C67638" w:rsidRPr="002047D2">
              <w:rPr>
                <w:rFonts w:ascii="Verdana" w:hAnsi="Verdana"/>
                <w:iCs/>
                <w:sz w:val="21"/>
                <w:szCs w:val="21"/>
              </w:rPr>
              <w:t>,</w:t>
            </w:r>
            <w:r w:rsidR="004A7B9C" w:rsidRPr="002047D2">
              <w:rPr>
                <w:rFonts w:ascii="Verdana" w:hAnsi="Verdana"/>
                <w:iCs/>
                <w:sz w:val="21"/>
                <w:szCs w:val="21"/>
              </w:rPr>
              <w:t xml:space="preserve"> at der bliver arbejdet målrettet på at få alle beboere i de tre almene områder involveret i kvarterudviklingsplanen og de fællesskaber der måtte opstå som følge </w:t>
            </w:r>
            <w:r w:rsidR="00277C9E" w:rsidRPr="002047D2">
              <w:rPr>
                <w:rFonts w:ascii="Verdana" w:hAnsi="Verdana"/>
                <w:iCs/>
                <w:sz w:val="21"/>
                <w:szCs w:val="21"/>
              </w:rPr>
              <w:t xml:space="preserve">af involveringsprocesserne. Dette uagtet at Vestparken ikke har indgået et forpligtende samarbejde omkring de boligsociale indsatser. </w:t>
            </w:r>
          </w:p>
        </w:tc>
      </w:tr>
    </w:tbl>
    <w:p w14:paraId="30C72CD0" w14:textId="668586E8" w:rsidR="00CA4CE5" w:rsidRPr="0025577C" w:rsidRDefault="00CA4CE5">
      <w:pPr>
        <w:spacing w:after="200" w:line="276" w:lineRule="auto"/>
        <w:rPr>
          <w:rFonts w:ascii="Verdana" w:hAnsi="Verdana"/>
          <w:b/>
          <w:color w:val="FF0000"/>
          <w:sz w:val="21"/>
          <w:szCs w:val="21"/>
          <w:highlight w:val="yellow"/>
        </w:rPr>
      </w:pP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268"/>
        <w:gridCol w:w="1559"/>
        <w:gridCol w:w="1417"/>
        <w:gridCol w:w="1276"/>
        <w:gridCol w:w="1641"/>
      </w:tblGrid>
      <w:tr w:rsidR="00F4141C" w:rsidRPr="002E551F" w14:paraId="163DE9B2" w14:textId="77777777" w:rsidTr="00F4141C">
        <w:trPr>
          <w:trHeight w:val="1130"/>
        </w:trPr>
        <w:tc>
          <w:tcPr>
            <w:tcW w:w="9716" w:type="dxa"/>
            <w:gridSpan w:val="6"/>
            <w:shd w:val="clear" w:color="auto" w:fill="D9D9D9"/>
          </w:tcPr>
          <w:p w14:paraId="7423E2E2" w14:textId="5F087D39" w:rsidR="00F4141C" w:rsidRPr="002E551F" w:rsidRDefault="00F4141C" w:rsidP="008116C6">
            <w:pPr>
              <w:spacing w:after="200"/>
              <w:rPr>
                <w:rFonts w:ascii="Verdana" w:hAnsi="Verdana"/>
                <w:b/>
                <w:sz w:val="21"/>
                <w:szCs w:val="21"/>
              </w:rPr>
            </w:pPr>
            <w:r w:rsidRPr="002E551F">
              <w:rPr>
                <w:rFonts w:ascii="Verdana" w:hAnsi="Verdana"/>
                <w:b/>
                <w:sz w:val="21"/>
                <w:szCs w:val="21"/>
              </w:rPr>
              <w:t xml:space="preserve">5. Overordnede mål og indikatorer for den boligsociale indsats </w:t>
            </w:r>
          </w:p>
          <w:p w14:paraId="1FC3E9FF" w14:textId="77777777" w:rsidR="00F4141C" w:rsidRPr="002E551F" w:rsidRDefault="00F4141C" w:rsidP="008116C6">
            <w:pPr>
              <w:spacing w:after="200"/>
              <w:rPr>
                <w:rFonts w:ascii="Verdana" w:hAnsi="Verdana"/>
                <w:bCs/>
                <w:sz w:val="21"/>
                <w:szCs w:val="21"/>
              </w:rPr>
            </w:pPr>
            <w:bookmarkStart w:id="3" w:name="_Hlk30692853"/>
            <w:r w:rsidRPr="002E551F">
              <w:rPr>
                <w:rFonts w:ascii="Verdana" w:hAnsi="Verdana"/>
                <w:bCs/>
                <w:sz w:val="21"/>
                <w:szCs w:val="21"/>
              </w:rPr>
              <w:t>Landsbyggefonden har med afsæt i lovgivningen fastsat indsatsområder, mål og indikatorer som retningsgivende for de boligsociale indsatser, der får støtte inden for rammerne af 2019-26-midlerne og på grundlag af regulativet af 11. december 2019.</w:t>
            </w:r>
          </w:p>
          <w:bookmarkEnd w:id="3"/>
          <w:p w14:paraId="39F492B6" w14:textId="77777777" w:rsidR="00F4141C" w:rsidRPr="002E551F" w:rsidRDefault="00F4141C" w:rsidP="008116C6">
            <w:pPr>
              <w:spacing w:after="200"/>
              <w:rPr>
                <w:rFonts w:ascii="Verdana" w:hAnsi="Verdana"/>
                <w:bCs/>
                <w:sz w:val="21"/>
                <w:szCs w:val="21"/>
              </w:rPr>
            </w:pPr>
            <w:r w:rsidRPr="002E551F">
              <w:rPr>
                <w:rFonts w:ascii="Verdana" w:hAnsi="Verdana"/>
                <w:bCs/>
                <w:sz w:val="21"/>
                <w:szCs w:val="21"/>
              </w:rPr>
              <w:t>Der er formuleret faste overordnede mål, som den boligsociale indsats skal arbejde hen imod, samt opsat faste indikatorer i tilknytning hertil. Disse fremgår nedenfor. Der er i sammenhæng hermed fastlagt de indsatsområder, som den boligsociale indsats skal holde sig inden for (jævnfør afsnit 6 nedenfor).</w:t>
            </w:r>
          </w:p>
          <w:p w14:paraId="76AD16FF" w14:textId="77777777" w:rsidR="00F4141C" w:rsidRPr="002E551F" w:rsidRDefault="00F4141C" w:rsidP="008116C6">
            <w:pPr>
              <w:keepNext/>
              <w:keepLines/>
              <w:spacing w:after="200"/>
              <w:rPr>
                <w:rFonts w:ascii="Verdana" w:eastAsia="Verdana" w:hAnsi="Verdana" w:cs="Verdana"/>
                <w:sz w:val="21"/>
                <w:szCs w:val="22"/>
              </w:rPr>
            </w:pPr>
            <w:r w:rsidRPr="002E551F">
              <w:rPr>
                <w:rFonts w:ascii="Verdana" w:eastAsia="Verdana" w:hAnsi="Verdana" w:cs="Verdana"/>
                <w:sz w:val="21"/>
                <w:szCs w:val="22"/>
              </w:rPr>
              <w:t xml:space="preserve">Formålet med de faste overordnede mål og indikatorer er at sætte retning på den boligsociale indsats og følge udviklingen i det område, som modtager en bevilling. Udviklingen i området holdes op mod udviklingen i beliggenhedskommunen. På dette niveau er der opmærksomhed på den langsigtede udvikling, der også er afhængig af øvrige tiltag og den kernedrift, som den boligsociale indsats understøtter. </w:t>
            </w:r>
          </w:p>
          <w:p w14:paraId="69582E65" w14:textId="77777777" w:rsidR="00F4141C" w:rsidRPr="002E551F" w:rsidRDefault="00F4141C" w:rsidP="008116C6">
            <w:pPr>
              <w:keepNext/>
              <w:keepLines/>
              <w:spacing w:after="200"/>
              <w:rPr>
                <w:rFonts w:ascii="Verdana" w:eastAsia="Verdana" w:hAnsi="Verdana" w:cs="Verdana"/>
                <w:sz w:val="21"/>
                <w:szCs w:val="22"/>
              </w:rPr>
            </w:pPr>
            <w:r w:rsidRPr="002E551F">
              <w:rPr>
                <w:rFonts w:ascii="Verdana" w:eastAsia="Verdana" w:hAnsi="Verdana" w:cs="Verdana"/>
                <w:sz w:val="21"/>
                <w:szCs w:val="22"/>
              </w:rPr>
              <w:t xml:space="preserve">Bestyrelsen har ansvar for løbende at følge op på de faste overordnede mål for den boligsociale indsats. Til dette formål stiller Landsbyggefonden data for boligområdet til rådighed. </w:t>
            </w:r>
          </w:p>
          <w:p w14:paraId="1B2BCCDF" w14:textId="77777777" w:rsidR="00F4141C" w:rsidRPr="002E551F" w:rsidRDefault="00F4141C" w:rsidP="00CA4CE5">
            <w:pPr>
              <w:keepNext/>
              <w:keepLines/>
              <w:spacing w:after="200"/>
              <w:rPr>
                <w:rFonts w:ascii="Verdana" w:hAnsi="Verdana"/>
                <w:sz w:val="21"/>
                <w:szCs w:val="21"/>
              </w:rPr>
            </w:pPr>
            <w:r w:rsidRPr="002E551F">
              <w:rPr>
                <w:rFonts w:ascii="Verdana" w:hAnsi="Verdana"/>
                <w:sz w:val="21"/>
                <w:szCs w:val="21"/>
              </w:rPr>
              <w:t>Som en del af den årlige revision i forbindelse med regnskabsaflæggelsen skal boligorganisationen over for revisionen dokumentere, at denne opfølgning sker.</w:t>
            </w:r>
          </w:p>
          <w:p w14:paraId="4206B441" w14:textId="758F7296" w:rsidR="00F4141C" w:rsidRPr="002E551F" w:rsidRDefault="00F4141C" w:rsidP="00CA4CE5">
            <w:pPr>
              <w:keepNext/>
              <w:keepLines/>
              <w:spacing w:after="200"/>
              <w:rPr>
                <w:rFonts w:ascii="Verdana" w:hAnsi="Verdana"/>
                <w:sz w:val="21"/>
                <w:szCs w:val="21"/>
              </w:rPr>
            </w:pPr>
          </w:p>
        </w:tc>
      </w:tr>
      <w:tr w:rsidR="00F4141C" w:rsidRPr="002E551F" w14:paraId="553CF1F7" w14:textId="77777777" w:rsidTr="0047405E">
        <w:trPr>
          <w:trHeight w:val="426"/>
        </w:trPr>
        <w:tc>
          <w:tcPr>
            <w:tcW w:w="1555" w:type="dxa"/>
            <w:shd w:val="clear" w:color="auto" w:fill="D9D9D9"/>
          </w:tcPr>
          <w:p w14:paraId="603B2176" w14:textId="77777777" w:rsidR="00F4141C" w:rsidRPr="002E551F" w:rsidRDefault="00F4141C" w:rsidP="006A44D2">
            <w:pPr>
              <w:spacing w:after="200" w:line="276" w:lineRule="auto"/>
              <w:rPr>
                <w:rFonts w:ascii="Verdana" w:hAnsi="Verdana"/>
                <w:b/>
                <w:sz w:val="21"/>
                <w:szCs w:val="21"/>
              </w:rPr>
            </w:pPr>
            <w:r w:rsidRPr="002E551F">
              <w:rPr>
                <w:rFonts w:ascii="Verdana" w:hAnsi="Verdana"/>
                <w:b/>
                <w:sz w:val="21"/>
                <w:szCs w:val="21"/>
              </w:rPr>
              <w:t>Mål</w:t>
            </w:r>
          </w:p>
        </w:tc>
        <w:tc>
          <w:tcPr>
            <w:tcW w:w="2268" w:type="dxa"/>
            <w:shd w:val="clear" w:color="auto" w:fill="D9D9D9"/>
          </w:tcPr>
          <w:p w14:paraId="577F96DD" w14:textId="77777777" w:rsidR="00F4141C" w:rsidRPr="002E551F" w:rsidRDefault="00F4141C" w:rsidP="00680F7C">
            <w:pPr>
              <w:spacing w:after="200" w:line="276" w:lineRule="auto"/>
              <w:rPr>
                <w:rFonts w:ascii="Verdana" w:eastAsia="Verdana" w:hAnsi="Verdana" w:cs="Verdana"/>
                <w:b/>
                <w:color w:val="FF0000"/>
                <w:sz w:val="21"/>
                <w:szCs w:val="22"/>
              </w:rPr>
            </w:pPr>
            <w:r w:rsidRPr="002E551F">
              <w:rPr>
                <w:rFonts w:ascii="Verdana" w:hAnsi="Verdana"/>
                <w:b/>
                <w:sz w:val="21"/>
                <w:szCs w:val="21"/>
              </w:rPr>
              <w:t>Indikator</w:t>
            </w:r>
            <w:r w:rsidRPr="002E551F">
              <w:rPr>
                <w:rFonts w:ascii="Verdana" w:hAnsi="Verdana"/>
                <w:b/>
                <w:color w:val="FF0000"/>
                <w:sz w:val="21"/>
                <w:szCs w:val="21"/>
              </w:rPr>
              <w:t xml:space="preserve"> </w:t>
            </w:r>
          </w:p>
        </w:tc>
        <w:tc>
          <w:tcPr>
            <w:tcW w:w="1559" w:type="dxa"/>
            <w:shd w:val="clear" w:color="auto" w:fill="D9D9D9"/>
          </w:tcPr>
          <w:p w14:paraId="54CB84CF" w14:textId="09CF21B3" w:rsidR="00F4141C" w:rsidRPr="002E551F" w:rsidRDefault="00F4141C" w:rsidP="006A44D2">
            <w:pPr>
              <w:spacing w:after="200" w:line="276" w:lineRule="auto"/>
              <w:rPr>
                <w:rFonts w:ascii="Verdana" w:hAnsi="Verdana"/>
                <w:b/>
                <w:bCs/>
                <w:sz w:val="21"/>
                <w:szCs w:val="21"/>
              </w:rPr>
            </w:pPr>
            <w:r w:rsidRPr="002E551F">
              <w:rPr>
                <w:rFonts w:ascii="Verdana" w:hAnsi="Verdana"/>
                <w:b/>
                <w:bCs/>
                <w:sz w:val="21"/>
                <w:szCs w:val="21"/>
              </w:rPr>
              <w:t xml:space="preserve">Baseline </w:t>
            </w:r>
            <w:proofErr w:type="spellStart"/>
            <w:r w:rsidRPr="002E551F">
              <w:rPr>
                <w:rFonts w:ascii="Verdana" w:hAnsi="Verdana"/>
                <w:b/>
                <w:bCs/>
                <w:sz w:val="21"/>
                <w:szCs w:val="21"/>
              </w:rPr>
              <w:t>bolig-område</w:t>
            </w:r>
            <w:proofErr w:type="spellEnd"/>
          </w:p>
        </w:tc>
        <w:tc>
          <w:tcPr>
            <w:tcW w:w="1417" w:type="dxa"/>
            <w:shd w:val="clear" w:color="auto" w:fill="D9D9D9"/>
          </w:tcPr>
          <w:p w14:paraId="1EB2E1F4" w14:textId="1615A575" w:rsidR="00F4141C" w:rsidRPr="002E551F" w:rsidRDefault="00F4141C" w:rsidP="007F6C9E">
            <w:pPr>
              <w:spacing w:after="200" w:line="276" w:lineRule="auto"/>
              <w:rPr>
                <w:rFonts w:ascii="Verdana" w:eastAsia="Verdana" w:hAnsi="Verdana" w:cs="Verdana"/>
                <w:b/>
                <w:bCs/>
                <w:color w:val="FF0000"/>
                <w:sz w:val="21"/>
                <w:szCs w:val="22"/>
              </w:rPr>
            </w:pPr>
            <w:r w:rsidRPr="002E551F">
              <w:rPr>
                <w:rFonts w:ascii="Verdana" w:eastAsia="Verdana" w:hAnsi="Verdana" w:cs="Verdana"/>
                <w:b/>
                <w:bCs/>
                <w:sz w:val="21"/>
                <w:szCs w:val="22"/>
              </w:rPr>
              <w:t xml:space="preserve">Baseline </w:t>
            </w:r>
            <w:r w:rsidR="00BB7F45">
              <w:rPr>
                <w:rFonts w:ascii="Verdana" w:eastAsia="Verdana" w:hAnsi="Verdana" w:cs="Verdana"/>
                <w:b/>
                <w:bCs/>
                <w:sz w:val="21"/>
                <w:szCs w:val="22"/>
              </w:rPr>
              <w:t xml:space="preserve">Varde </w:t>
            </w:r>
            <w:r w:rsidRPr="002E551F">
              <w:rPr>
                <w:rFonts w:ascii="Verdana" w:eastAsia="Verdana" w:hAnsi="Verdana" w:cs="Verdana"/>
                <w:b/>
                <w:bCs/>
                <w:sz w:val="21"/>
                <w:szCs w:val="22"/>
              </w:rPr>
              <w:t>kommune</w:t>
            </w:r>
            <w:r w:rsidR="00F8676E">
              <w:rPr>
                <w:rFonts w:ascii="Verdana" w:eastAsia="Verdana" w:hAnsi="Verdana" w:cs="Verdana"/>
                <w:b/>
                <w:bCs/>
                <w:sz w:val="21"/>
                <w:szCs w:val="22"/>
              </w:rPr>
              <w:t xml:space="preserve"> </w:t>
            </w:r>
            <w:r w:rsidR="00F8676E" w:rsidRPr="00F8676E">
              <w:rPr>
                <w:rFonts w:ascii="Verdana" w:eastAsia="Verdana" w:hAnsi="Verdana" w:cs="Verdana"/>
                <w:b/>
                <w:bCs/>
                <w:sz w:val="16"/>
                <w:szCs w:val="16"/>
              </w:rPr>
              <w:t>(hvor ikke andet er angivet)</w:t>
            </w:r>
            <w:r w:rsidRPr="002E551F">
              <w:rPr>
                <w:rFonts w:ascii="Verdana" w:eastAsia="Verdana" w:hAnsi="Verdana" w:cs="Verdana"/>
                <w:b/>
                <w:bCs/>
                <w:sz w:val="21"/>
                <w:szCs w:val="22"/>
              </w:rPr>
              <w:t xml:space="preserve"> </w:t>
            </w:r>
          </w:p>
        </w:tc>
        <w:tc>
          <w:tcPr>
            <w:tcW w:w="1276" w:type="dxa"/>
            <w:shd w:val="clear" w:color="auto" w:fill="D9D9D9"/>
          </w:tcPr>
          <w:p w14:paraId="449C9070" w14:textId="4EA0BB80" w:rsidR="00F4141C" w:rsidRPr="002E551F" w:rsidRDefault="00F4141C" w:rsidP="006A44D2">
            <w:pPr>
              <w:spacing w:after="200" w:line="276" w:lineRule="auto"/>
              <w:rPr>
                <w:rFonts w:ascii="Verdana" w:eastAsia="Verdana" w:hAnsi="Verdana" w:cs="Verdana"/>
                <w:b/>
                <w:bCs/>
                <w:sz w:val="21"/>
                <w:szCs w:val="22"/>
              </w:rPr>
            </w:pPr>
            <w:proofErr w:type="spellStart"/>
            <w:r w:rsidRPr="002E551F">
              <w:rPr>
                <w:rFonts w:ascii="Verdana" w:eastAsia="Verdana" w:hAnsi="Verdana" w:cs="Verdana"/>
                <w:b/>
                <w:bCs/>
                <w:sz w:val="21"/>
                <w:szCs w:val="22"/>
              </w:rPr>
              <w:t>Baselineår</w:t>
            </w:r>
            <w:proofErr w:type="spellEnd"/>
            <w:r w:rsidR="00E00148">
              <w:rPr>
                <w:rFonts w:ascii="Verdana" w:eastAsia="Verdana" w:hAnsi="Verdana" w:cs="Verdana"/>
                <w:b/>
                <w:bCs/>
                <w:sz w:val="21"/>
                <w:szCs w:val="22"/>
              </w:rPr>
              <w:t xml:space="preserve"> </w:t>
            </w:r>
          </w:p>
        </w:tc>
        <w:tc>
          <w:tcPr>
            <w:tcW w:w="1641" w:type="dxa"/>
            <w:shd w:val="clear" w:color="auto" w:fill="D9D9D9"/>
          </w:tcPr>
          <w:p w14:paraId="4F92FE91" w14:textId="443F1F32" w:rsidR="00F4141C" w:rsidRPr="002E551F" w:rsidRDefault="00F4141C" w:rsidP="006A44D2">
            <w:pPr>
              <w:spacing w:after="200" w:line="276" w:lineRule="auto"/>
              <w:rPr>
                <w:rFonts w:ascii="Verdana" w:eastAsia="Verdana" w:hAnsi="Verdana" w:cs="Verdana"/>
                <w:b/>
                <w:bCs/>
                <w:sz w:val="21"/>
                <w:szCs w:val="22"/>
                <w:highlight w:val="yellow"/>
              </w:rPr>
            </w:pPr>
            <w:r w:rsidRPr="002E551F">
              <w:rPr>
                <w:rFonts w:ascii="Verdana" w:eastAsia="Verdana" w:hAnsi="Verdana" w:cs="Verdana"/>
                <w:b/>
                <w:bCs/>
                <w:sz w:val="21"/>
                <w:szCs w:val="22"/>
              </w:rPr>
              <w:t>Datakilde</w:t>
            </w:r>
          </w:p>
        </w:tc>
      </w:tr>
      <w:tr w:rsidR="0050154C" w:rsidRPr="00EC74C7" w14:paraId="23428F7C" w14:textId="77777777" w:rsidTr="0047405E">
        <w:trPr>
          <w:trHeight w:val="604"/>
        </w:trPr>
        <w:tc>
          <w:tcPr>
            <w:tcW w:w="1555" w:type="dxa"/>
            <w:vMerge w:val="restart"/>
          </w:tcPr>
          <w:p w14:paraId="1E1B8326" w14:textId="0614D9CE" w:rsidR="0050154C" w:rsidRPr="00115CB3" w:rsidRDefault="0050154C" w:rsidP="0050154C">
            <w:pPr>
              <w:keepNext/>
              <w:keepLines/>
              <w:spacing w:after="200"/>
              <w:rPr>
                <w:rFonts w:ascii="Verdana" w:hAnsi="Verdana"/>
                <w:sz w:val="20"/>
                <w:szCs w:val="20"/>
              </w:rPr>
            </w:pPr>
            <w:r w:rsidRPr="00115CB3">
              <w:rPr>
                <w:rFonts w:ascii="Verdana" w:hAnsi="Verdana"/>
                <w:sz w:val="20"/>
                <w:szCs w:val="20"/>
              </w:rPr>
              <w:t>Der skal ske et fagligt løft af børn og unge, så flere bliver skoleparate, og flere tager en uddannelse</w:t>
            </w:r>
          </w:p>
        </w:tc>
        <w:tc>
          <w:tcPr>
            <w:tcW w:w="2268" w:type="dxa"/>
            <w:shd w:val="clear" w:color="auto" w:fill="auto"/>
          </w:tcPr>
          <w:p w14:paraId="20830A4B" w14:textId="100C07AF" w:rsidR="0050154C" w:rsidRPr="00115CB3" w:rsidRDefault="0050154C" w:rsidP="0050154C">
            <w:pPr>
              <w:keepNext/>
              <w:keepLines/>
              <w:spacing w:after="200"/>
              <w:rPr>
                <w:rFonts w:ascii="Verdana" w:hAnsi="Verdana"/>
                <w:sz w:val="20"/>
                <w:szCs w:val="20"/>
              </w:rPr>
            </w:pPr>
            <w:r w:rsidRPr="00115CB3">
              <w:rPr>
                <w:rFonts w:ascii="Verdana" w:hAnsi="Verdana"/>
                <w:sz w:val="20"/>
                <w:szCs w:val="20"/>
              </w:rPr>
              <w:t>Andel 1-5-årige i dagtilbud</w:t>
            </w:r>
          </w:p>
        </w:tc>
        <w:tc>
          <w:tcPr>
            <w:tcW w:w="1559" w:type="dxa"/>
            <w:shd w:val="clear" w:color="auto" w:fill="auto"/>
          </w:tcPr>
          <w:p w14:paraId="5E2EAFA5" w14:textId="59FCFBF9" w:rsidR="0050154C" w:rsidRPr="00115CB3" w:rsidRDefault="0050154C" w:rsidP="0050154C">
            <w:pPr>
              <w:spacing w:after="200"/>
              <w:rPr>
                <w:rFonts w:ascii="Verdana" w:hAnsi="Verdana"/>
                <w:sz w:val="20"/>
                <w:szCs w:val="20"/>
              </w:rPr>
            </w:pPr>
            <w:r w:rsidRPr="00115CB3">
              <w:rPr>
                <w:rFonts w:ascii="Verdana" w:hAnsi="Verdana"/>
                <w:sz w:val="20"/>
                <w:szCs w:val="20"/>
              </w:rPr>
              <w:t xml:space="preserve">87,3 % (55 børn) </w:t>
            </w:r>
          </w:p>
        </w:tc>
        <w:tc>
          <w:tcPr>
            <w:tcW w:w="1417" w:type="dxa"/>
          </w:tcPr>
          <w:p w14:paraId="4D9E1C8D" w14:textId="24C7A458" w:rsidR="0050154C" w:rsidRPr="00115CB3" w:rsidRDefault="0050154C" w:rsidP="0050154C">
            <w:pPr>
              <w:spacing w:after="200"/>
              <w:rPr>
                <w:rFonts w:ascii="Verdana" w:hAnsi="Verdana"/>
                <w:sz w:val="20"/>
                <w:szCs w:val="20"/>
              </w:rPr>
            </w:pPr>
            <w:r w:rsidRPr="00115CB3">
              <w:rPr>
                <w:rFonts w:ascii="Verdana" w:hAnsi="Verdana"/>
                <w:sz w:val="20"/>
                <w:szCs w:val="20"/>
              </w:rPr>
              <w:t xml:space="preserve">84,9% </w:t>
            </w:r>
          </w:p>
          <w:p w14:paraId="401522F6" w14:textId="28E1FE3B" w:rsidR="0050154C" w:rsidRPr="00115CB3" w:rsidRDefault="0050154C" w:rsidP="0050154C">
            <w:pPr>
              <w:spacing w:after="200"/>
              <w:rPr>
                <w:rFonts w:ascii="Verdana" w:hAnsi="Verdana"/>
                <w:sz w:val="20"/>
                <w:szCs w:val="20"/>
              </w:rPr>
            </w:pPr>
            <w:r w:rsidRPr="00115CB3">
              <w:rPr>
                <w:rFonts w:ascii="Verdana" w:hAnsi="Verdana"/>
                <w:sz w:val="20"/>
                <w:szCs w:val="20"/>
              </w:rPr>
              <w:t>2181 børn</w:t>
            </w:r>
          </w:p>
        </w:tc>
        <w:tc>
          <w:tcPr>
            <w:tcW w:w="1276" w:type="dxa"/>
          </w:tcPr>
          <w:p w14:paraId="4130AB13" w14:textId="66C43DB2" w:rsidR="0050154C" w:rsidRPr="00115CB3" w:rsidRDefault="0050154C" w:rsidP="0050154C">
            <w:pPr>
              <w:spacing w:after="200"/>
              <w:rPr>
                <w:rFonts w:ascii="Verdana" w:hAnsi="Verdana"/>
                <w:sz w:val="20"/>
                <w:szCs w:val="20"/>
              </w:rPr>
            </w:pPr>
            <w:r w:rsidRPr="00115CB3">
              <w:rPr>
                <w:rFonts w:ascii="Verdana" w:hAnsi="Verdana"/>
                <w:sz w:val="20"/>
                <w:szCs w:val="20"/>
              </w:rPr>
              <w:t>2020</w:t>
            </w:r>
          </w:p>
        </w:tc>
        <w:tc>
          <w:tcPr>
            <w:tcW w:w="1641" w:type="dxa"/>
          </w:tcPr>
          <w:p w14:paraId="05EAFEED" w14:textId="2F286530" w:rsidR="0050154C" w:rsidRPr="00115CB3" w:rsidRDefault="0050154C" w:rsidP="0050154C">
            <w:pPr>
              <w:spacing w:after="200"/>
              <w:rPr>
                <w:rFonts w:ascii="Verdana" w:hAnsi="Verdana"/>
                <w:sz w:val="20"/>
                <w:szCs w:val="20"/>
              </w:rPr>
            </w:pPr>
            <w:r w:rsidRPr="00115CB3">
              <w:rPr>
                <w:rFonts w:ascii="Verdana" w:hAnsi="Verdana"/>
                <w:sz w:val="20"/>
                <w:szCs w:val="20"/>
              </w:rPr>
              <w:t>Boligsociale data</w:t>
            </w:r>
          </w:p>
        </w:tc>
      </w:tr>
      <w:tr w:rsidR="0050154C" w:rsidRPr="00EC74C7" w14:paraId="6D1CE041" w14:textId="77777777" w:rsidTr="0047405E">
        <w:trPr>
          <w:trHeight w:val="712"/>
        </w:trPr>
        <w:tc>
          <w:tcPr>
            <w:tcW w:w="1555" w:type="dxa"/>
            <w:vMerge/>
          </w:tcPr>
          <w:p w14:paraId="4B87432A" w14:textId="77777777" w:rsidR="0050154C" w:rsidRPr="00115CB3" w:rsidRDefault="0050154C" w:rsidP="0050154C">
            <w:pPr>
              <w:spacing w:after="200"/>
              <w:rPr>
                <w:rFonts w:ascii="Verdana" w:hAnsi="Verdana"/>
                <w:sz w:val="20"/>
                <w:szCs w:val="20"/>
              </w:rPr>
            </w:pPr>
          </w:p>
        </w:tc>
        <w:tc>
          <w:tcPr>
            <w:tcW w:w="2268" w:type="dxa"/>
            <w:shd w:val="clear" w:color="auto" w:fill="auto"/>
          </w:tcPr>
          <w:p w14:paraId="1F28882A" w14:textId="388F8AEF" w:rsidR="0050154C" w:rsidRPr="00115CB3" w:rsidRDefault="0050154C" w:rsidP="0050154C">
            <w:pPr>
              <w:spacing w:after="200"/>
              <w:rPr>
                <w:rFonts w:ascii="Verdana" w:hAnsi="Verdana"/>
                <w:sz w:val="20"/>
                <w:szCs w:val="20"/>
              </w:rPr>
            </w:pPr>
            <w:r w:rsidRPr="00115CB3">
              <w:rPr>
                <w:rFonts w:ascii="Verdana" w:hAnsi="Verdana"/>
                <w:sz w:val="20"/>
                <w:szCs w:val="20"/>
              </w:rPr>
              <w:t xml:space="preserve">Karaktergennemsnit i dansk og matematik for 9.-klasseselever </w:t>
            </w:r>
          </w:p>
        </w:tc>
        <w:tc>
          <w:tcPr>
            <w:tcW w:w="1559" w:type="dxa"/>
            <w:shd w:val="clear" w:color="auto" w:fill="auto"/>
          </w:tcPr>
          <w:p w14:paraId="70FC67EE" w14:textId="4CA080DF" w:rsidR="0050154C" w:rsidRPr="00115CB3" w:rsidRDefault="0050154C" w:rsidP="0050154C">
            <w:pPr>
              <w:spacing w:after="200"/>
              <w:rPr>
                <w:rFonts w:ascii="Verdana" w:hAnsi="Verdana"/>
                <w:sz w:val="20"/>
                <w:szCs w:val="20"/>
              </w:rPr>
            </w:pPr>
            <w:r w:rsidRPr="00115CB3">
              <w:rPr>
                <w:rFonts w:ascii="Verdana" w:hAnsi="Verdana"/>
                <w:sz w:val="20"/>
                <w:szCs w:val="20"/>
              </w:rPr>
              <w:t>5,6</w:t>
            </w:r>
          </w:p>
        </w:tc>
        <w:tc>
          <w:tcPr>
            <w:tcW w:w="1417" w:type="dxa"/>
          </w:tcPr>
          <w:p w14:paraId="1E2C09E7" w14:textId="0176326C" w:rsidR="0050154C" w:rsidRPr="00115CB3" w:rsidRDefault="0050154C" w:rsidP="0050154C">
            <w:pPr>
              <w:spacing w:after="200"/>
              <w:rPr>
                <w:rFonts w:ascii="Verdana" w:hAnsi="Verdana"/>
                <w:sz w:val="20"/>
                <w:szCs w:val="20"/>
              </w:rPr>
            </w:pPr>
            <w:r w:rsidRPr="00115CB3">
              <w:rPr>
                <w:rFonts w:ascii="Verdana" w:hAnsi="Verdana"/>
                <w:sz w:val="20"/>
                <w:szCs w:val="20"/>
              </w:rPr>
              <w:t>6,8</w:t>
            </w:r>
          </w:p>
        </w:tc>
        <w:tc>
          <w:tcPr>
            <w:tcW w:w="1276" w:type="dxa"/>
          </w:tcPr>
          <w:p w14:paraId="7895A27C" w14:textId="28886436" w:rsidR="0050154C" w:rsidRPr="00115CB3" w:rsidRDefault="0050154C" w:rsidP="0050154C">
            <w:pPr>
              <w:spacing w:after="200"/>
              <w:rPr>
                <w:rFonts w:ascii="Verdana" w:hAnsi="Verdana"/>
                <w:sz w:val="20"/>
                <w:szCs w:val="20"/>
              </w:rPr>
            </w:pPr>
            <w:r w:rsidRPr="00115CB3">
              <w:rPr>
                <w:rFonts w:ascii="Verdana" w:hAnsi="Verdana"/>
                <w:sz w:val="20"/>
                <w:szCs w:val="20"/>
              </w:rPr>
              <w:t>2020</w:t>
            </w:r>
          </w:p>
        </w:tc>
        <w:tc>
          <w:tcPr>
            <w:tcW w:w="1641" w:type="dxa"/>
          </w:tcPr>
          <w:p w14:paraId="1A84A0E3" w14:textId="04862732" w:rsidR="0050154C" w:rsidRPr="00115CB3" w:rsidRDefault="0050154C" w:rsidP="0050154C">
            <w:pPr>
              <w:spacing w:after="200"/>
              <w:rPr>
                <w:rFonts w:ascii="Verdana" w:hAnsi="Verdana"/>
                <w:sz w:val="20"/>
                <w:szCs w:val="20"/>
              </w:rPr>
            </w:pPr>
            <w:r w:rsidRPr="00115CB3">
              <w:rPr>
                <w:rFonts w:ascii="Verdana" w:hAnsi="Verdana"/>
                <w:sz w:val="20"/>
                <w:szCs w:val="20"/>
              </w:rPr>
              <w:t>Boligsociale data</w:t>
            </w:r>
          </w:p>
        </w:tc>
      </w:tr>
      <w:tr w:rsidR="0050154C" w:rsidRPr="00EC74C7" w14:paraId="63ED174B" w14:textId="77777777" w:rsidTr="0047405E">
        <w:trPr>
          <w:trHeight w:val="1180"/>
        </w:trPr>
        <w:tc>
          <w:tcPr>
            <w:tcW w:w="1555" w:type="dxa"/>
            <w:vMerge/>
            <w:tcBorders>
              <w:bottom w:val="double" w:sz="2" w:space="0" w:color="auto"/>
            </w:tcBorders>
          </w:tcPr>
          <w:p w14:paraId="07D41BDF" w14:textId="77777777" w:rsidR="0050154C" w:rsidRPr="00115CB3" w:rsidRDefault="0050154C" w:rsidP="0050154C">
            <w:pPr>
              <w:spacing w:after="200"/>
              <w:rPr>
                <w:rFonts w:ascii="Verdana" w:hAnsi="Verdana"/>
                <w:sz w:val="20"/>
                <w:szCs w:val="20"/>
              </w:rPr>
            </w:pPr>
          </w:p>
        </w:tc>
        <w:tc>
          <w:tcPr>
            <w:tcW w:w="2268" w:type="dxa"/>
            <w:tcBorders>
              <w:bottom w:val="double" w:sz="2" w:space="0" w:color="auto"/>
            </w:tcBorders>
            <w:shd w:val="clear" w:color="auto" w:fill="auto"/>
          </w:tcPr>
          <w:p w14:paraId="6F3DF008" w14:textId="270E1B07" w:rsidR="0050154C" w:rsidRPr="00115CB3" w:rsidRDefault="0050154C" w:rsidP="0050154C">
            <w:pPr>
              <w:spacing w:after="200"/>
              <w:rPr>
                <w:rFonts w:ascii="Verdana" w:hAnsi="Verdana"/>
                <w:sz w:val="20"/>
                <w:szCs w:val="20"/>
              </w:rPr>
            </w:pPr>
            <w:r w:rsidRPr="00115CB3">
              <w:rPr>
                <w:rFonts w:ascii="Verdana" w:hAnsi="Verdana"/>
                <w:sz w:val="20"/>
                <w:szCs w:val="20"/>
              </w:rPr>
              <w:t>Andel 18-29-årige, der har grundskole som højest fuldførte uddannelse, og som ikke er i gang med en uddannelse</w:t>
            </w:r>
          </w:p>
        </w:tc>
        <w:tc>
          <w:tcPr>
            <w:tcW w:w="1559" w:type="dxa"/>
            <w:tcBorders>
              <w:bottom w:val="double" w:sz="2" w:space="0" w:color="auto"/>
            </w:tcBorders>
            <w:shd w:val="clear" w:color="auto" w:fill="auto"/>
          </w:tcPr>
          <w:p w14:paraId="4FB1D364" w14:textId="378854FB" w:rsidR="0050154C" w:rsidRPr="00115CB3" w:rsidRDefault="0050154C" w:rsidP="0050154C">
            <w:pPr>
              <w:spacing w:after="200"/>
              <w:rPr>
                <w:rFonts w:ascii="Verdana" w:hAnsi="Verdana"/>
                <w:sz w:val="20"/>
                <w:szCs w:val="20"/>
              </w:rPr>
            </w:pPr>
            <w:r w:rsidRPr="00115CB3">
              <w:rPr>
                <w:rFonts w:ascii="Verdana" w:hAnsi="Verdana"/>
                <w:sz w:val="20"/>
                <w:szCs w:val="20"/>
              </w:rPr>
              <w:t>39,7 %</w:t>
            </w:r>
          </w:p>
          <w:p w14:paraId="362E61B0" w14:textId="6E79D44D" w:rsidR="0050154C" w:rsidRPr="00115CB3" w:rsidRDefault="0050154C" w:rsidP="0050154C">
            <w:pPr>
              <w:spacing w:after="200"/>
              <w:rPr>
                <w:rFonts w:ascii="Verdana" w:hAnsi="Verdana"/>
                <w:sz w:val="20"/>
                <w:szCs w:val="20"/>
              </w:rPr>
            </w:pPr>
            <w:r w:rsidRPr="00115CB3">
              <w:rPr>
                <w:rFonts w:ascii="Verdana" w:hAnsi="Verdana"/>
                <w:sz w:val="20"/>
                <w:szCs w:val="20"/>
              </w:rPr>
              <w:t>48 unge</w:t>
            </w:r>
          </w:p>
        </w:tc>
        <w:tc>
          <w:tcPr>
            <w:tcW w:w="1417" w:type="dxa"/>
            <w:tcBorders>
              <w:bottom w:val="double" w:sz="2" w:space="0" w:color="auto"/>
            </w:tcBorders>
          </w:tcPr>
          <w:p w14:paraId="2A607329" w14:textId="77777777" w:rsidR="0050154C" w:rsidRPr="00115CB3" w:rsidRDefault="0050154C" w:rsidP="0050154C">
            <w:pPr>
              <w:spacing w:after="200"/>
              <w:rPr>
                <w:rFonts w:ascii="Verdana" w:hAnsi="Verdana"/>
                <w:sz w:val="20"/>
                <w:szCs w:val="20"/>
              </w:rPr>
            </w:pPr>
            <w:r w:rsidRPr="00115CB3">
              <w:rPr>
                <w:rFonts w:ascii="Verdana" w:hAnsi="Verdana"/>
                <w:sz w:val="20"/>
                <w:szCs w:val="20"/>
              </w:rPr>
              <w:t>18 %</w:t>
            </w:r>
          </w:p>
          <w:p w14:paraId="2C665D4D" w14:textId="472659C2" w:rsidR="0050154C" w:rsidRPr="00115CB3" w:rsidRDefault="0050154C" w:rsidP="0050154C">
            <w:pPr>
              <w:spacing w:after="200"/>
              <w:rPr>
                <w:rFonts w:ascii="Verdana" w:hAnsi="Verdana"/>
                <w:sz w:val="20"/>
                <w:szCs w:val="20"/>
              </w:rPr>
            </w:pPr>
            <w:r w:rsidRPr="00115CB3">
              <w:rPr>
                <w:rFonts w:ascii="Verdana" w:hAnsi="Verdana"/>
                <w:sz w:val="20"/>
                <w:szCs w:val="20"/>
              </w:rPr>
              <w:t>1099 unge</w:t>
            </w:r>
          </w:p>
        </w:tc>
        <w:tc>
          <w:tcPr>
            <w:tcW w:w="1276" w:type="dxa"/>
            <w:tcBorders>
              <w:bottom w:val="double" w:sz="2" w:space="0" w:color="auto"/>
            </w:tcBorders>
          </w:tcPr>
          <w:p w14:paraId="26263C92" w14:textId="636316AC" w:rsidR="0050154C" w:rsidRPr="00115CB3" w:rsidRDefault="0050154C" w:rsidP="0050154C">
            <w:pPr>
              <w:spacing w:after="200"/>
              <w:rPr>
                <w:rFonts w:ascii="Verdana" w:hAnsi="Verdana"/>
                <w:sz w:val="20"/>
                <w:szCs w:val="20"/>
              </w:rPr>
            </w:pPr>
            <w:r w:rsidRPr="00115CB3">
              <w:rPr>
                <w:rFonts w:ascii="Verdana" w:hAnsi="Verdana"/>
                <w:sz w:val="20"/>
                <w:szCs w:val="20"/>
              </w:rPr>
              <w:t>2020</w:t>
            </w:r>
          </w:p>
        </w:tc>
        <w:tc>
          <w:tcPr>
            <w:tcW w:w="1641" w:type="dxa"/>
            <w:tcBorders>
              <w:bottom w:val="double" w:sz="2" w:space="0" w:color="auto"/>
            </w:tcBorders>
          </w:tcPr>
          <w:p w14:paraId="6E162DEF" w14:textId="513A97CC" w:rsidR="0050154C" w:rsidRPr="00115CB3" w:rsidRDefault="0050154C" w:rsidP="0050154C">
            <w:pPr>
              <w:spacing w:after="200"/>
              <w:rPr>
                <w:rFonts w:ascii="Verdana" w:hAnsi="Verdana"/>
                <w:sz w:val="20"/>
                <w:szCs w:val="20"/>
              </w:rPr>
            </w:pPr>
            <w:r w:rsidRPr="00115CB3">
              <w:rPr>
                <w:rFonts w:ascii="Verdana" w:hAnsi="Verdana"/>
                <w:sz w:val="20"/>
                <w:szCs w:val="20"/>
              </w:rPr>
              <w:t>Boligsociale data</w:t>
            </w:r>
          </w:p>
        </w:tc>
      </w:tr>
      <w:tr w:rsidR="0050154C" w:rsidRPr="00EC74C7" w14:paraId="1FE76F39" w14:textId="77777777" w:rsidTr="0047405E">
        <w:trPr>
          <w:trHeight w:val="543"/>
        </w:trPr>
        <w:tc>
          <w:tcPr>
            <w:tcW w:w="1555" w:type="dxa"/>
            <w:vMerge w:val="restart"/>
            <w:tcBorders>
              <w:top w:val="double" w:sz="2" w:space="0" w:color="auto"/>
            </w:tcBorders>
          </w:tcPr>
          <w:p w14:paraId="19A380A0" w14:textId="77777777" w:rsidR="0050154C" w:rsidRPr="00115CB3" w:rsidRDefault="0050154C" w:rsidP="0050154C">
            <w:pPr>
              <w:spacing w:after="200"/>
              <w:rPr>
                <w:rFonts w:ascii="Verdana" w:hAnsi="Verdana"/>
                <w:sz w:val="20"/>
                <w:szCs w:val="20"/>
              </w:rPr>
            </w:pPr>
            <w:r w:rsidRPr="00115CB3">
              <w:rPr>
                <w:rFonts w:ascii="Verdana" w:hAnsi="Verdana"/>
                <w:sz w:val="20"/>
                <w:szCs w:val="20"/>
              </w:rPr>
              <w:t>Flere bliver tilknyttet arbejdsmarkedet</w:t>
            </w:r>
          </w:p>
        </w:tc>
        <w:tc>
          <w:tcPr>
            <w:tcW w:w="2268" w:type="dxa"/>
            <w:tcBorders>
              <w:top w:val="double" w:sz="2" w:space="0" w:color="auto"/>
            </w:tcBorders>
            <w:shd w:val="clear" w:color="auto" w:fill="auto"/>
          </w:tcPr>
          <w:p w14:paraId="308A2E93" w14:textId="56E495A4" w:rsidR="0050154C" w:rsidRPr="00115CB3" w:rsidRDefault="0050154C" w:rsidP="0050154C">
            <w:pPr>
              <w:spacing w:after="200"/>
              <w:rPr>
                <w:rFonts w:ascii="Verdana" w:hAnsi="Verdana"/>
                <w:sz w:val="20"/>
                <w:szCs w:val="20"/>
              </w:rPr>
            </w:pPr>
            <w:r w:rsidRPr="00115CB3">
              <w:rPr>
                <w:rFonts w:ascii="Verdana" w:hAnsi="Verdana"/>
                <w:sz w:val="20"/>
                <w:szCs w:val="20"/>
              </w:rPr>
              <w:t>Andel 15-29-årige, der hverken er i gang med en uddannelse eller er i beskæftigelse (restgruppen)</w:t>
            </w:r>
          </w:p>
        </w:tc>
        <w:tc>
          <w:tcPr>
            <w:tcW w:w="1559" w:type="dxa"/>
            <w:tcBorders>
              <w:top w:val="double" w:sz="2" w:space="0" w:color="auto"/>
            </w:tcBorders>
            <w:shd w:val="clear" w:color="auto" w:fill="auto"/>
          </w:tcPr>
          <w:p w14:paraId="7EB522BF" w14:textId="6F358DAA" w:rsidR="0050154C" w:rsidRPr="00115CB3" w:rsidRDefault="0050154C" w:rsidP="0050154C">
            <w:pPr>
              <w:spacing w:after="200"/>
              <w:rPr>
                <w:rFonts w:ascii="Verdana" w:hAnsi="Verdana"/>
                <w:sz w:val="20"/>
                <w:szCs w:val="20"/>
              </w:rPr>
            </w:pPr>
            <w:r w:rsidRPr="00115CB3">
              <w:rPr>
                <w:rFonts w:ascii="Verdana" w:hAnsi="Verdana"/>
                <w:sz w:val="20"/>
                <w:szCs w:val="20"/>
              </w:rPr>
              <w:t>33,1 %</w:t>
            </w:r>
          </w:p>
          <w:p w14:paraId="40299CF0" w14:textId="36B05E89" w:rsidR="0050154C" w:rsidRPr="00115CB3" w:rsidRDefault="0050154C" w:rsidP="0050154C">
            <w:pPr>
              <w:spacing w:after="200"/>
              <w:rPr>
                <w:rFonts w:ascii="Verdana" w:hAnsi="Verdana"/>
                <w:sz w:val="20"/>
                <w:szCs w:val="20"/>
              </w:rPr>
            </w:pPr>
            <w:r w:rsidRPr="00115CB3">
              <w:rPr>
                <w:rFonts w:ascii="Verdana" w:hAnsi="Verdana"/>
                <w:sz w:val="20"/>
                <w:szCs w:val="20"/>
              </w:rPr>
              <w:t>50 unge</w:t>
            </w:r>
          </w:p>
        </w:tc>
        <w:tc>
          <w:tcPr>
            <w:tcW w:w="1417" w:type="dxa"/>
            <w:tcBorders>
              <w:top w:val="double" w:sz="2" w:space="0" w:color="auto"/>
            </w:tcBorders>
          </w:tcPr>
          <w:p w14:paraId="46C4EB3E" w14:textId="303A17FC" w:rsidR="0050154C" w:rsidRPr="00115CB3" w:rsidRDefault="0050154C" w:rsidP="0050154C">
            <w:pPr>
              <w:spacing w:after="200"/>
              <w:rPr>
                <w:rFonts w:ascii="Verdana" w:hAnsi="Verdana"/>
                <w:sz w:val="20"/>
                <w:szCs w:val="20"/>
              </w:rPr>
            </w:pPr>
            <w:r w:rsidRPr="00115CB3">
              <w:rPr>
                <w:rFonts w:ascii="Verdana" w:hAnsi="Verdana"/>
                <w:sz w:val="20"/>
                <w:szCs w:val="20"/>
              </w:rPr>
              <w:t>14 %</w:t>
            </w:r>
          </w:p>
          <w:p w14:paraId="17766D5F" w14:textId="2A4939B4" w:rsidR="0050154C" w:rsidRPr="00115CB3" w:rsidRDefault="0050154C" w:rsidP="0050154C">
            <w:pPr>
              <w:spacing w:after="200"/>
              <w:rPr>
                <w:rFonts w:ascii="Verdana" w:hAnsi="Verdana"/>
                <w:sz w:val="20"/>
                <w:szCs w:val="20"/>
              </w:rPr>
            </w:pPr>
            <w:r w:rsidRPr="00115CB3">
              <w:rPr>
                <w:rFonts w:ascii="Verdana" w:hAnsi="Verdana"/>
                <w:sz w:val="20"/>
                <w:szCs w:val="20"/>
              </w:rPr>
              <w:t>1113 Unge</w:t>
            </w:r>
          </w:p>
        </w:tc>
        <w:tc>
          <w:tcPr>
            <w:tcW w:w="1276" w:type="dxa"/>
            <w:tcBorders>
              <w:top w:val="double" w:sz="2" w:space="0" w:color="auto"/>
            </w:tcBorders>
          </w:tcPr>
          <w:p w14:paraId="0CF082FF" w14:textId="2EC5A1EA" w:rsidR="0050154C" w:rsidRPr="00115CB3" w:rsidRDefault="0050154C" w:rsidP="0050154C">
            <w:pPr>
              <w:spacing w:after="200"/>
              <w:rPr>
                <w:rFonts w:ascii="Verdana" w:hAnsi="Verdana"/>
                <w:sz w:val="20"/>
                <w:szCs w:val="20"/>
              </w:rPr>
            </w:pPr>
            <w:r w:rsidRPr="00115CB3">
              <w:rPr>
                <w:rFonts w:ascii="Verdana" w:hAnsi="Verdana"/>
                <w:sz w:val="20"/>
                <w:szCs w:val="20"/>
              </w:rPr>
              <w:t>2020</w:t>
            </w:r>
          </w:p>
        </w:tc>
        <w:tc>
          <w:tcPr>
            <w:tcW w:w="1641" w:type="dxa"/>
            <w:tcBorders>
              <w:top w:val="double" w:sz="2" w:space="0" w:color="auto"/>
            </w:tcBorders>
          </w:tcPr>
          <w:p w14:paraId="354E823F" w14:textId="1265F5B9" w:rsidR="0050154C" w:rsidRPr="00115CB3" w:rsidRDefault="0050154C" w:rsidP="0050154C">
            <w:pPr>
              <w:spacing w:after="200"/>
              <w:rPr>
                <w:rFonts w:ascii="Verdana" w:hAnsi="Verdana"/>
                <w:sz w:val="20"/>
                <w:szCs w:val="20"/>
              </w:rPr>
            </w:pPr>
            <w:r w:rsidRPr="00115CB3">
              <w:rPr>
                <w:rFonts w:ascii="Verdana" w:hAnsi="Verdana"/>
                <w:sz w:val="20"/>
                <w:szCs w:val="20"/>
              </w:rPr>
              <w:t>Boligsociale data</w:t>
            </w:r>
          </w:p>
        </w:tc>
      </w:tr>
      <w:tr w:rsidR="0050154C" w:rsidRPr="00EC74C7" w14:paraId="15A4B215" w14:textId="77777777" w:rsidTr="0047405E">
        <w:trPr>
          <w:trHeight w:val="543"/>
        </w:trPr>
        <w:tc>
          <w:tcPr>
            <w:tcW w:w="1555" w:type="dxa"/>
            <w:vMerge/>
          </w:tcPr>
          <w:p w14:paraId="0CA2AA5D" w14:textId="77777777" w:rsidR="0050154C" w:rsidRPr="00115CB3" w:rsidRDefault="0050154C" w:rsidP="0050154C">
            <w:pPr>
              <w:spacing w:after="200"/>
              <w:rPr>
                <w:rFonts w:ascii="Verdana" w:hAnsi="Verdana"/>
                <w:sz w:val="20"/>
                <w:szCs w:val="20"/>
              </w:rPr>
            </w:pPr>
          </w:p>
        </w:tc>
        <w:tc>
          <w:tcPr>
            <w:tcW w:w="2268" w:type="dxa"/>
            <w:shd w:val="clear" w:color="auto" w:fill="auto"/>
          </w:tcPr>
          <w:p w14:paraId="576E5E4B" w14:textId="1A4DA8B8" w:rsidR="0050154C" w:rsidRPr="00115CB3" w:rsidRDefault="0050154C" w:rsidP="0050154C">
            <w:pPr>
              <w:spacing w:after="200"/>
              <w:rPr>
                <w:rFonts w:ascii="Verdana" w:hAnsi="Verdana"/>
                <w:sz w:val="20"/>
                <w:szCs w:val="20"/>
              </w:rPr>
            </w:pPr>
            <w:r w:rsidRPr="00115CB3">
              <w:rPr>
                <w:rFonts w:ascii="Verdana" w:hAnsi="Verdana"/>
                <w:sz w:val="20"/>
                <w:szCs w:val="20"/>
              </w:rPr>
              <w:t xml:space="preserve">Andel 18-64-årige, der er uden tilknytning til arbejdsmarked og uddannelse  </w:t>
            </w:r>
          </w:p>
        </w:tc>
        <w:tc>
          <w:tcPr>
            <w:tcW w:w="1559" w:type="dxa"/>
            <w:shd w:val="clear" w:color="auto" w:fill="auto"/>
          </w:tcPr>
          <w:p w14:paraId="68B84410" w14:textId="449FB170" w:rsidR="0050154C" w:rsidRPr="00115CB3" w:rsidRDefault="0050154C" w:rsidP="0050154C">
            <w:pPr>
              <w:spacing w:after="200"/>
              <w:rPr>
                <w:rFonts w:ascii="Verdana" w:hAnsi="Verdana"/>
                <w:sz w:val="20"/>
                <w:szCs w:val="20"/>
              </w:rPr>
            </w:pPr>
            <w:r w:rsidRPr="00115CB3">
              <w:rPr>
                <w:rFonts w:ascii="Verdana" w:hAnsi="Verdana"/>
                <w:sz w:val="20"/>
                <w:szCs w:val="20"/>
              </w:rPr>
              <w:t>43 %</w:t>
            </w:r>
          </w:p>
          <w:p w14:paraId="4024390A" w14:textId="0997F046" w:rsidR="0050154C" w:rsidRPr="00115CB3" w:rsidRDefault="0050154C" w:rsidP="0050154C">
            <w:pPr>
              <w:spacing w:after="200"/>
              <w:rPr>
                <w:rFonts w:ascii="Verdana" w:hAnsi="Verdana"/>
                <w:sz w:val="20"/>
                <w:szCs w:val="20"/>
              </w:rPr>
            </w:pPr>
            <w:r w:rsidRPr="00115CB3">
              <w:rPr>
                <w:rFonts w:ascii="Verdana" w:hAnsi="Verdana"/>
                <w:sz w:val="20"/>
                <w:szCs w:val="20"/>
              </w:rPr>
              <w:t>195 personer</w:t>
            </w:r>
          </w:p>
        </w:tc>
        <w:tc>
          <w:tcPr>
            <w:tcW w:w="1417" w:type="dxa"/>
          </w:tcPr>
          <w:p w14:paraId="23DC4BC3" w14:textId="77777777" w:rsidR="0050154C" w:rsidRPr="00115CB3" w:rsidRDefault="0050154C" w:rsidP="0050154C">
            <w:pPr>
              <w:spacing w:after="200"/>
              <w:rPr>
                <w:rFonts w:ascii="Verdana" w:hAnsi="Verdana"/>
                <w:sz w:val="20"/>
                <w:szCs w:val="20"/>
              </w:rPr>
            </w:pPr>
            <w:r w:rsidRPr="00115CB3">
              <w:rPr>
                <w:rFonts w:ascii="Verdana" w:hAnsi="Verdana"/>
                <w:sz w:val="20"/>
                <w:szCs w:val="20"/>
              </w:rPr>
              <w:t>13,7 %</w:t>
            </w:r>
          </w:p>
          <w:p w14:paraId="48AD0DA6" w14:textId="0ECAFD56" w:rsidR="0050154C" w:rsidRPr="00115CB3" w:rsidRDefault="0050154C" w:rsidP="0050154C">
            <w:pPr>
              <w:spacing w:after="200"/>
              <w:rPr>
                <w:rFonts w:ascii="Verdana" w:hAnsi="Verdana"/>
                <w:sz w:val="20"/>
                <w:szCs w:val="20"/>
              </w:rPr>
            </w:pPr>
            <w:r w:rsidRPr="00115CB3">
              <w:rPr>
                <w:rFonts w:ascii="Verdana" w:hAnsi="Verdana"/>
                <w:sz w:val="20"/>
                <w:szCs w:val="20"/>
              </w:rPr>
              <w:t>3895 personer</w:t>
            </w:r>
          </w:p>
        </w:tc>
        <w:tc>
          <w:tcPr>
            <w:tcW w:w="1276" w:type="dxa"/>
          </w:tcPr>
          <w:p w14:paraId="433311AA" w14:textId="7C77F6B3" w:rsidR="0050154C" w:rsidRPr="00115CB3" w:rsidRDefault="0050154C" w:rsidP="0050154C">
            <w:pPr>
              <w:spacing w:after="200"/>
              <w:rPr>
                <w:rFonts w:ascii="Verdana" w:hAnsi="Verdana"/>
                <w:sz w:val="20"/>
                <w:szCs w:val="20"/>
              </w:rPr>
            </w:pPr>
            <w:r w:rsidRPr="00115CB3">
              <w:rPr>
                <w:rFonts w:ascii="Verdana" w:hAnsi="Verdana"/>
                <w:sz w:val="20"/>
                <w:szCs w:val="20"/>
              </w:rPr>
              <w:t>2020</w:t>
            </w:r>
          </w:p>
        </w:tc>
        <w:tc>
          <w:tcPr>
            <w:tcW w:w="1641" w:type="dxa"/>
          </w:tcPr>
          <w:p w14:paraId="31F16B0D" w14:textId="7B52EC98" w:rsidR="0050154C" w:rsidRPr="00115CB3" w:rsidRDefault="0050154C" w:rsidP="0050154C">
            <w:pPr>
              <w:spacing w:after="200"/>
              <w:rPr>
                <w:rFonts w:ascii="Verdana" w:hAnsi="Verdana"/>
                <w:sz w:val="20"/>
                <w:szCs w:val="20"/>
              </w:rPr>
            </w:pPr>
            <w:r w:rsidRPr="00115CB3">
              <w:rPr>
                <w:rFonts w:ascii="Verdana" w:hAnsi="Verdana"/>
                <w:sz w:val="20"/>
                <w:szCs w:val="20"/>
              </w:rPr>
              <w:t>Boligsociale data</w:t>
            </w:r>
          </w:p>
        </w:tc>
      </w:tr>
      <w:tr w:rsidR="0050154C" w:rsidRPr="00EC74C7" w14:paraId="46CE8511" w14:textId="77777777" w:rsidTr="0047405E">
        <w:trPr>
          <w:trHeight w:val="566"/>
        </w:trPr>
        <w:tc>
          <w:tcPr>
            <w:tcW w:w="1555" w:type="dxa"/>
            <w:vMerge w:val="restart"/>
            <w:tcBorders>
              <w:top w:val="double" w:sz="2" w:space="0" w:color="auto"/>
            </w:tcBorders>
          </w:tcPr>
          <w:p w14:paraId="4BB77487" w14:textId="7D8FAD59" w:rsidR="0050154C" w:rsidRPr="00115CB3" w:rsidRDefault="0050154C" w:rsidP="0050154C">
            <w:pPr>
              <w:spacing w:after="200"/>
              <w:rPr>
                <w:rFonts w:ascii="Verdana" w:hAnsi="Verdana"/>
                <w:sz w:val="20"/>
                <w:szCs w:val="20"/>
              </w:rPr>
            </w:pPr>
            <w:r w:rsidRPr="00115CB3">
              <w:rPr>
                <w:rFonts w:ascii="Verdana" w:hAnsi="Verdana"/>
                <w:sz w:val="20"/>
                <w:szCs w:val="20"/>
              </w:rPr>
              <w:t>Børn og unge skal støttes i et liv uden kriminalitet, og områderne skal opleves trygge</w:t>
            </w:r>
          </w:p>
        </w:tc>
        <w:tc>
          <w:tcPr>
            <w:tcW w:w="2268" w:type="dxa"/>
            <w:tcBorders>
              <w:top w:val="double" w:sz="2" w:space="0" w:color="auto"/>
            </w:tcBorders>
            <w:shd w:val="clear" w:color="auto" w:fill="auto"/>
          </w:tcPr>
          <w:p w14:paraId="57FE4266" w14:textId="2780BCF8" w:rsidR="0050154C" w:rsidRPr="00115CB3" w:rsidRDefault="0050154C" w:rsidP="0050154C">
            <w:pPr>
              <w:spacing w:after="200"/>
              <w:rPr>
                <w:rFonts w:ascii="Verdana" w:hAnsi="Verdana"/>
                <w:sz w:val="20"/>
                <w:szCs w:val="20"/>
              </w:rPr>
            </w:pPr>
            <w:r w:rsidRPr="00115CB3">
              <w:rPr>
                <w:rFonts w:ascii="Verdana" w:hAnsi="Verdana"/>
                <w:sz w:val="20"/>
                <w:szCs w:val="20"/>
              </w:rPr>
              <w:t>Andel 15-29-årige, som er sigtet mindst én gang</w:t>
            </w:r>
          </w:p>
        </w:tc>
        <w:tc>
          <w:tcPr>
            <w:tcW w:w="1559" w:type="dxa"/>
            <w:tcBorders>
              <w:top w:val="double" w:sz="2" w:space="0" w:color="auto"/>
            </w:tcBorders>
            <w:shd w:val="clear" w:color="auto" w:fill="auto"/>
          </w:tcPr>
          <w:p w14:paraId="50461759" w14:textId="66479078" w:rsidR="0050154C" w:rsidRPr="00115CB3" w:rsidRDefault="0050154C" w:rsidP="0050154C">
            <w:pPr>
              <w:spacing w:after="200"/>
              <w:rPr>
                <w:rFonts w:ascii="Verdana" w:hAnsi="Verdana"/>
                <w:sz w:val="20"/>
                <w:szCs w:val="20"/>
              </w:rPr>
            </w:pPr>
            <w:r w:rsidRPr="00115CB3">
              <w:rPr>
                <w:rFonts w:ascii="Verdana" w:hAnsi="Verdana"/>
                <w:sz w:val="20"/>
                <w:szCs w:val="20"/>
              </w:rPr>
              <w:t xml:space="preserve"> 4 %</w:t>
            </w:r>
          </w:p>
        </w:tc>
        <w:tc>
          <w:tcPr>
            <w:tcW w:w="1417" w:type="dxa"/>
            <w:tcBorders>
              <w:top w:val="double" w:sz="2" w:space="0" w:color="auto"/>
            </w:tcBorders>
          </w:tcPr>
          <w:p w14:paraId="2EA064FB" w14:textId="1063E0CD" w:rsidR="0050154C" w:rsidRPr="00115CB3" w:rsidRDefault="0050154C" w:rsidP="0050154C">
            <w:pPr>
              <w:spacing w:after="200"/>
              <w:rPr>
                <w:rFonts w:ascii="Verdana" w:hAnsi="Verdana"/>
                <w:sz w:val="20"/>
                <w:szCs w:val="20"/>
              </w:rPr>
            </w:pPr>
            <w:r w:rsidRPr="00115CB3">
              <w:rPr>
                <w:rFonts w:ascii="Verdana" w:hAnsi="Verdana"/>
                <w:sz w:val="20"/>
                <w:szCs w:val="20"/>
              </w:rPr>
              <w:t>2,5 %</w:t>
            </w:r>
          </w:p>
          <w:p w14:paraId="2BFA986F" w14:textId="627E3AB6" w:rsidR="0050154C" w:rsidRPr="00115CB3" w:rsidRDefault="0050154C" w:rsidP="0050154C">
            <w:pPr>
              <w:spacing w:after="200"/>
              <w:rPr>
                <w:rFonts w:ascii="Verdana" w:hAnsi="Verdana"/>
                <w:sz w:val="20"/>
                <w:szCs w:val="20"/>
              </w:rPr>
            </w:pPr>
          </w:p>
        </w:tc>
        <w:tc>
          <w:tcPr>
            <w:tcW w:w="1276" w:type="dxa"/>
            <w:tcBorders>
              <w:top w:val="double" w:sz="2" w:space="0" w:color="auto"/>
            </w:tcBorders>
          </w:tcPr>
          <w:p w14:paraId="506F0636" w14:textId="4D86485E" w:rsidR="0050154C" w:rsidRPr="00115CB3" w:rsidRDefault="0050154C" w:rsidP="0050154C">
            <w:pPr>
              <w:spacing w:after="200"/>
              <w:rPr>
                <w:rFonts w:ascii="Verdana" w:hAnsi="Verdana"/>
                <w:sz w:val="20"/>
                <w:szCs w:val="20"/>
              </w:rPr>
            </w:pPr>
            <w:r w:rsidRPr="00115CB3">
              <w:rPr>
                <w:rFonts w:ascii="Verdana" w:hAnsi="Verdana"/>
                <w:sz w:val="20"/>
                <w:szCs w:val="20"/>
              </w:rPr>
              <w:t>2020</w:t>
            </w:r>
          </w:p>
        </w:tc>
        <w:tc>
          <w:tcPr>
            <w:tcW w:w="1641" w:type="dxa"/>
            <w:tcBorders>
              <w:top w:val="double" w:sz="2" w:space="0" w:color="auto"/>
            </w:tcBorders>
          </w:tcPr>
          <w:p w14:paraId="47B6B1C4" w14:textId="7E896270" w:rsidR="0050154C" w:rsidRPr="00115CB3" w:rsidRDefault="0050154C" w:rsidP="0050154C">
            <w:pPr>
              <w:spacing w:after="200"/>
              <w:rPr>
                <w:rFonts w:ascii="Verdana" w:hAnsi="Verdana"/>
                <w:sz w:val="20"/>
                <w:szCs w:val="20"/>
              </w:rPr>
            </w:pPr>
            <w:r w:rsidRPr="00115CB3">
              <w:rPr>
                <w:rFonts w:ascii="Verdana" w:hAnsi="Verdana"/>
                <w:sz w:val="20"/>
                <w:szCs w:val="20"/>
              </w:rPr>
              <w:t>Boligsociale data</w:t>
            </w:r>
          </w:p>
        </w:tc>
      </w:tr>
      <w:tr w:rsidR="0050154C" w:rsidRPr="00EC74C7" w14:paraId="0A904D64" w14:textId="77777777" w:rsidTr="0047405E">
        <w:trPr>
          <w:trHeight w:val="588"/>
        </w:trPr>
        <w:tc>
          <w:tcPr>
            <w:tcW w:w="1555" w:type="dxa"/>
            <w:vMerge/>
          </w:tcPr>
          <w:p w14:paraId="7BD3C759" w14:textId="77777777" w:rsidR="0050154C" w:rsidRPr="00115CB3" w:rsidRDefault="0050154C" w:rsidP="0050154C">
            <w:pPr>
              <w:spacing w:after="200"/>
              <w:rPr>
                <w:rFonts w:ascii="Verdana" w:hAnsi="Verdana"/>
                <w:sz w:val="20"/>
                <w:szCs w:val="20"/>
              </w:rPr>
            </w:pPr>
          </w:p>
        </w:tc>
        <w:tc>
          <w:tcPr>
            <w:tcW w:w="2268" w:type="dxa"/>
            <w:shd w:val="clear" w:color="auto" w:fill="auto"/>
          </w:tcPr>
          <w:p w14:paraId="069389F0" w14:textId="10DE394F" w:rsidR="0050154C" w:rsidRPr="00115CB3" w:rsidRDefault="0050154C" w:rsidP="0050154C">
            <w:pPr>
              <w:spacing w:after="200"/>
              <w:rPr>
                <w:rFonts w:ascii="Verdana" w:hAnsi="Verdana"/>
                <w:sz w:val="20"/>
                <w:szCs w:val="20"/>
              </w:rPr>
            </w:pPr>
            <w:r w:rsidRPr="00115CB3">
              <w:rPr>
                <w:rFonts w:ascii="Verdana" w:hAnsi="Verdana"/>
                <w:sz w:val="20"/>
                <w:szCs w:val="20"/>
              </w:rPr>
              <w:t>Andel beboere over 18 år, der føler sig grundlæggende trygge i boligområdet</w:t>
            </w:r>
          </w:p>
        </w:tc>
        <w:tc>
          <w:tcPr>
            <w:tcW w:w="1559" w:type="dxa"/>
            <w:shd w:val="clear" w:color="auto" w:fill="auto"/>
          </w:tcPr>
          <w:p w14:paraId="400F4FFC" w14:textId="77777777" w:rsidR="0050154C" w:rsidRPr="00115CB3" w:rsidRDefault="0050154C" w:rsidP="0050154C">
            <w:pPr>
              <w:spacing w:after="200"/>
              <w:rPr>
                <w:rFonts w:ascii="Verdana" w:hAnsi="Verdana"/>
                <w:sz w:val="20"/>
                <w:szCs w:val="20"/>
              </w:rPr>
            </w:pPr>
            <w:r w:rsidRPr="00115CB3">
              <w:rPr>
                <w:rFonts w:ascii="Verdana" w:hAnsi="Verdana"/>
                <w:sz w:val="20"/>
                <w:szCs w:val="20"/>
              </w:rPr>
              <w:t>80 %</w:t>
            </w:r>
          </w:p>
          <w:p w14:paraId="651F5F2D" w14:textId="52AB37BF" w:rsidR="0050154C" w:rsidRPr="00115CB3" w:rsidRDefault="0050154C" w:rsidP="0050154C">
            <w:pPr>
              <w:spacing w:after="200"/>
              <w:rPr>
                <w:rFonts w:ascii="Verdana" w:hAnsi="Verdana"/>
                <w:sz w:val="20"/>
                <w:szCs w:val="20"/>
              </w:rPr>
            </w:pPr>
            <w:r w:rsidRPr="00115CB3">
              <w:rPr>
                <w:rFonts w:ascii="Verdana" w:hAnsi="Verdana"/>
                <w:sz w:val="20"/>
                <w:szCs w:val="20"/>
              </w:rPr>
              <w:t>130 personer har svaret</w:t>
            </w:r>
          </w:p>
        </w:tc>
        <w:tc>
          <w:tcPr>
            <w:tcW w:w="1417" w:type="dxa"/>
          </w:tcPr>
          <w:p w14:paraId="30F1CB63" w14:textId="77777777" w:rsidR="0050154C" w:rsidRPr="00115CB3" w:rsidRDefault="0050154C" w:rsidP="0050154C">
            <w:pPr>
              <w:spacing w:after="200"/>
              <w:rPr>
                <w:rFonts w:ascii="Verdana" w:hAnsi="Verdana"/>
                <w:sz w:val="20"/>
                <w:szCs w:val="20"/>
              </w:rPr>
            </w:pPr>
            <w:r w:rsidRPr="00115CB3">
              <w:rPr>
                <w:rFonts w:ascii="Verdana" w:hAnsi="Verdana"/>
                <w:sz w:val="20"/>
                <w:szCs w:val="20"/>
              </w:rPr>
              <w:t>73 % (alle helhedsplaner i DK)</w:t>
            </w:r>
          </w:p>
          <w:p w14:paraId="7F933AE1" w14:textId="4FEC5E25" w:rsidR="0050154C" w:rsidRPr="00115CB3" w:rsidRDefault="0050154C" w:rsidP="0050154C">
            <w:pPr>
              <w:spacing w:after="200"/>
              <w:rPr>
                <w:rFonts w:ascii="Verdana" w:hAnsi="Verdana"/>
                <w:sz w:val="20"/>
                <w:szCs w:val="20"/>
              </w:rPr>
            </w:pPr>
            <w:r w:rsidRPr="00115CB3">
              <w:rPr>
                <w:rFonts w:ascii="Verdana" w:hAnsi="Verdana"/>
                <w:sz w:val="20"/>
                <w:szCs w:val="20"/>
              </w:rPr>
              <w:t>10473 personer har svaret</w:t>
            </w:r>
          </w:p>
        </w:tc>
        <w:tc>
          <w:tcPr>
            <w:tcW w:w="1276" w:type="dxa"/>
          </w:tcPr>
          <w:p w14:paraId="25A0E29C" w14:textId="1BC1E2FA" w:rsidR="0050154C" w:rsidRPr="00115CB3" w:rsidRDefault="0050154C" w:rsidP="0050154C">
            <w:pPr>
              <w:spacing w:after="200"/>
              <w:rPr>
                <w:rFonts w:ascii="Verdana" w:hAnsi="Verdana"/>
                <w:sz w:val="20"/>
                <w:szCs w:val="20"/>
              </w:rPr>
            </w:pPr>
            <w:r w:rsidRPr="00115CB3">
              <w:rPr>
                <w:rFonts w:ascii="Verdana" w:hAnsi="Verdana"/>
                <w:sz w:val="20"/>
                <w:szCs w:val="20"/>
              </w:rPr>
              <w:t>2018</w:t>
            </w:r>
          </w:p>
        </w:tc>
        <w:tc>
          <w:tcPr>
            <w:tcW w:w="1641" w:type="dxa"/>
          </w:tcPr>
          <w:p w14:paraId="4E46BB67" w14:textId="2F06434B" w:rsidR="0050154C" w:rsidRPr="00115CB3" w:rsidRDefault="0050154C" w:rsidP="0050154C">
            <w:pPr>
              <w:spacing w:after="200"/>
              <w:rPr>
                <w:rFonts w:ascii="Verdana" w:hAnsi="Verdana"/>
                <w:sz w:val="20"/>
                <w:szCs w:val="20"/>
              </w:rPr>
            </w:pPr>
            <w:r w:rsidRPr="00115CB3">
              <w:rPr>
                <w:rFonts w:ascii="Verdana" w:hAnsi="Verdana"/>
                <w:sz w:val="20"/>
                <w:szCs w:val="20"/>
              </w:rPr>
              <w:t>VIVES trygheds</w:t>
            </w:r>
            <w:r w:rsidR="00955387">
              <w:rPr>
                <w:rFonts w:ascii="Verdana" w:hAnsi="Verdana"/>
                <w:sz w:val="20"/>
                <w:szCs w:val="20"/>
              </w:rPr>
              <w:t>-</w:t>
            </w:r>
            <w:r w:rsidRPr="00115CB3">
              <w:rPr>
                <w:rFonts w:ascii="Verdana" w:hAnsi="Verdana"/>
                <w:sz w:val="20"/>
                <w:szCs w:val="20"/>
              </w:rPr>
              <w:t xml:space="preserve"> og trivselsmåling</w:t>
            </w:r>
            <w:r w:rsidRPr="00115CB3">
              <w:rPr>
                <w:rStyle w:val="Fodnotehenvisning"/>
                <w:rFonts w:ascii="Verdana" w:hAnsi="Verdana"/>
                <w:sz w:val="20"/>
                <w:szCs w:val="20"/>
              </w:rPr>
              <w:footnoteReference w:id="5"/>
            </w:r>
          </w:p>
        </w:tc>
      </w:tr>
      <w:tr w:rsidR="0050154C" w:rsidRPr="00EC74C7" w14:paraId="138679B7" w14:textId="77777777" w:rsidTr="0047405E">
        <w:trPr>
          <w:trHeight w:val="269"/>
        </w:trPr>
        <w:tc>
          <w:tcPr>
            <w:tcW w:w="1555" w:type="dxa"/>
            <w:vMerge w:val="restart"/>
            <w:tcBorders>
              <w:top w:val="double" w:sz="2" w:space="0" w:color="auto"/>
            </w:tcBorders>
          </w:tcPr>
          <w:p w14:paraId="1B65A523" w14:textId="77777777" w:rsidR="0050154C" w:rsidRPr="00115CB3" w:rsidRDefault="0050154C" w:rsidP="0050154C">
            <w:pPr>
              <w:spacing w:after="200"/>
              <w:rPr>
                <w:rFonts w:ascii="Verdana" w:hAnsi="Verdana"/>
                <w:sz w:val="20"/>
                <w:szCs w:val="20"/>
              </w:rPr>
            </w:pPr>
            <w:r w:rsidRPr="00115CB3">
              <w:rPr>
                <w:rFonts w:ascii="Verdana" w:hAnsi="Verdana"/>
                <w:sz w:val="20"/>
                <w:szCs w:val="20"/>
              </w:rPr>
              <w:t>Flere er en del af fællesskabet og deltager aktivt i samfundet</w:t>
            </w:r>
          </w:p>
        </w:tc>
        <w:tc>
          <w:tcPr>
            <w:tcW w:w="2268" w:type="dxa"/>
            <w:tcBorders>
              <w:top w:val="double" w:sz="2" w:space="0" w:color="auto"/>
            </w:tcBorders>
            <w:shd w:val="clear" w:color="auto" w:fill="auto"/>
          </w:tcPr>
          <w:p w14:paraId="257CF8EC" w14:textId="4A1A4625" w:rsidR="0050154C" w:rsidRPr="00115CB3" w:rsidRDefault="0050154C" w:rsidP="0050154C">
            <w:pPr>
              <w:spacing w:after="200"/>
              <w:rPr>
                <w:rFonts w:ascii="Verdana" w:hAnsi="Verdana"/>
                <w:sz w:val="20"/>
                <w:szCs w:val="20"/>
              </w:rPr>
            </w:pPr>
            <w:r w:rsidRPr="00115CB3">
              <w:rPr>
                <w:rFonts w:ascii="Verdana" w:hAnsi="Verdana"/>
                <w:sz w:val="20"/>
                <w:szCs w:val="20"/>
              </w:rPr>
              <w:t>Andel beboere over 18 år, der laver frivilligt arbejde</w:t>
            </w:r>
          </w:p>
        </w:tc>
        <w:tc>
          <w:tcPr>
            <w:tcW w:w="1559" w:type="dxa"/>
            <w:tcBorders>
              <w:top w:val="double" w:sz="2" w:space="0" w:color="auto"/>
            </w:tcBorders>
            <w:shd w:val="clear" w:color="auto" w:fill="auto"/>
          </w:tcPr>
          <w:p w14:paraId="58A79FBD" w14:textId="67EF9040" w:rsidR="0050154C" w:rsidRPr="00115CB3" w:rsidRDefault="0050154C" w:rsidP="0050154C">
            <w:pPr>
              <w:spacing w:after="200"/>
              <w:rPr>
                <w:rFonts w:ascii="Verdana" w:hAnsi="Verdana"/>
                <w:sz w:val="20"/>
                <w:szCs w:val="20"/>
              </w:rPr>
            </w:pPr>
            <w:r w:rsidRPr="00115CB3">
              <w:rPr>
                <w:rFonts w:ascii="Verdana" w:hAnsi="Verdana"/>
                <w:sz w:val="20"/>
                <w:szCs w:val="20"/>
              </w:rPr>
              <w:t>14 % i boligområdet</w:t>
            </w:r>
          </w:p>
          <w:p w14:paraId="46663AF8" w14:textId="2B164F2A" w:rsidR="0050154C" w:rsidRPr="00115CB3" w:rsidRDefault="0050154C" w:rsidP="0050154C">
            <w:pPr>
              <w:spacing w:after="200"/>
              <w:rPr>
                <w:rFonts w:ascii="Verdana" w:hAnsi="Verdana"/>
                <w:sz w:val="20"/>
                <w:szCs w:val="20"/>
              </w:rPr>
            </w:pPr>
            <w:r w:rsidRPr="00115CB3">
              <w:rPr>
                <w:rFonts w:ascii="Verdana" w:hAnsi="Verdana"/>
                <w:sz w:val="20"/>
                <w:szCs w:val="20"/>
              </w:rPr>
              <w:t>12 % udenfor boligområdet</w:t>
            </w:r>
          </w:p>
        </w:tc>
        <w:tc>
          <w:tcPr>
            <w:tcW w:w="1417" w:type="dxa"/>
            <w:tcBorders>
              <w:top w:val="double" w:sz="2" w:space="0" w:color="auto"/>
            </w:tcBorders>
          </w:tcPr>
          <w:p w14:paraId="6817181A" w14:textId="591DA802" w:rsidR="0050154C" w:rsidRPr="00115CB3" w:rsidRDefault="0050154C" w:rsidP="0050154C">
            <w:pPr>
              <w:spacing w:after="200"/>
              <w:rPr>
                <w:rFonts w:ascii="Verdana" w:hAnsi="Verdana"/>
                <w:sz w:val="20"/>
                <w:szCs w:val="20"/>
              </w:rPr>
            </w:pPr>
            <w:r w:rsidRPr="00115CB3">
              <w:rPr>
                <w:rFonts w:ascii="Verdana" w:hAnsi="Verdana"/>
                <w:sz w:val="20"/>
                <w:szCs w:val="20"/>
              </w:rPr>
              <w:t>12 % i boligområdet</w:t>
            </w:r>
          </w:p>
          <w:p w14:paraId="61C32C17" w14:textId="177F669E" w:rsidR="0050154C" w:rsidRPr="00115CB3" w:rsidRDefault="0050154C" w:rsidP="0050154C">
            <w:pPr>
              <w:spacing w:after="200"/>
              <w:rPr>
                <w:rFonts w:ascii="Verdana" w:hAnsi="Verdana"/>
                <w:sz w:val="20"/>
                <w:szCs w:val="20"/>
              </w:rPr>
            </w:pPr>
            <w:r w:rsidRPr="00115CB3">
              <w:rPr>
                <w:rFonts w:ascii="Verdana" w:hAnsi="Verdana"/>
                <w:sz w:val="20"/>
                <w:szCs w:val="20"/>
              </w:rPr>
              <w:t>(alle helhedsplaner i DK)</w:t>
            </w:r>
          </w:p>
          <w:p w14:paraId="5AF10FA3" w14:textId="122E4866" w:rsidR="0050154C" w:rsidRPr="00115CB3" w:rsidRDefault="0050154C" w:rsidP="0050154C">
            <w:pPr>
              <w:spacing w:after="200"/>
              <w:rPr>
                <w:rFonts w:ascii="Verdana" w:hAnsi="Verdana"/>
                <w:sz w:val="20"/>
                <w:szCs w:val="20"/>
              </w:rPr>
            </w:pPr>
            <w:r w:rsidRPr="00115CB3">
              <w:rPr>
                <w:rFonts w:ascii="Verdana" w:hAnsi="Verdana"/>
                <w:sz w:val="20"/>
                <w:szCs w:val="20"/>
              </w:rPr>
              <w:t>14 % udenfor boligområdet</w:t>
            </w:r>
          </w:p>
        </w:tc>
        <w:tc>
          <w:tcPr>
            <w:tcW w:w="1276" w:type="dxa"/>
            <w:tcBorders>
              <w:top w:val="double" w:sz="2" w:space="0" w:color="auto"/>
            </w:tcBorders>
          </w:tcPr>
          <w:p w14:paraId="7088063F" w14:textId="2ED8B87D" w:rsidR="0050154C" w:rsidRPr="00115CB3" w:rsidRDefault="0050154C" w:rsidP="0050154C">
            <w:pPr>
              <w:spacing w:after="200"/>
              <w:rPr>
                <w:rFonts w:ascii="Verdana" w:hAnsi="Verdana"/>
                <w:sz w:val="20"/>
                <w:szCs w:val="20"/>
              </w:rPr>
            </w:pPr>
            <w:r w:rsidRPr="00115CB3">
              <w:rPr>
                <w:rFonts w:ascii="Verdana" w:hAnsi="Verdana"/>
                <w:sz w:val="20"/>
                <w:szCs w:val="20"/>
              </w:rPr>
              <w:t>2018</w:t>
            </w:r>
          </w:p>
        </w:tc>
        <w:tc>
          <w:tcPr>
            <w:tcW w:w="1641" w:type="dxa"/>
            <w:tcBorders>
              <w:top w:val="double" w:sz="2" w:space="0" w:color="auto"/>
            </w:tcBorders>
          </w:tcPr>
          <w:p w14:paraId="6CF1CE5B" w14:textId="1E505CB4" w:rsidR="0050154C" w:rsidRPr="00115CB3" w:rsidRDefault="0050154C" w:rsidP="0050154C">
            <w:pPr>
              <w:spacing w:after="200"/>
              <w:rPr>
                <w:rFonts w:ascii="Verdana" w:hAnsi="Verdana"/>
                <w:sz w:val="20"/>
                <w:szCs w:val="20"/>
              </w:rPr>
            </w:pPr>
            <w:r w:rsidRPr="00115CB3">
              <w:rPr>
                <w:rFonts w:ascii="Verdana" w:hAnsi="Verdana"/>
                <w:sz w:val="20"/>
                <w:szCs w:val="20"/>
              </w:rPr>
              <w:t>VIVES trygheds</w:t>
            </w:r>
            <w:r w:rsidR="00955387">
              <w:rPr>
                <w:rFonts w:ascii="Verdana" w:hAnsi="Verdana"/>
                <w:sz w:val="20"/>
                <w:szCs w:val="20"/>
              </w:rPr>
              <w:t>-</w:t>
            </w:r>
            <w:r w:rsidRPr="00115CB3">
              <w:rPr>
                <w:rFonts w:ascii="Verdana" w:hAnsi="Verdana"/>
                <w:sz w:val="20"/>
                <w:szCs w:val="20"/>
              </w:rPr>
              <w:t xml:space="preserve"> og trivselsmåling</w:t>
            </w:r>
          </w:p>
        </w:tc>
      </w:tr>
      <w:tr w:rsidR="0050154C" w:rsidRPr="00EC74C7" w14:paraId="652D139F" w14:textId="77777777" w:rsidTr="0047405E">
        <w:trPr>
          <w:trHeight w:val="436"/>
        </w:trPr>
        <w:tc>
          <w:tcPr>
            <w:tcW w:w="1555" w:type="dxa"/>
            <w:vMerge/>
          </w:tcPr>
          <w:p w14:paraId="28F81050" w14:textId="77777777" w:rsidR="0050154C" w:rsidRPr="00115CB3" w:rsidRDefault="0050154C" w:rsidP="0050154C">
            <w:pPr>
              <w:spacing w:after="200"/>
              <w:rPr>
                <w:rFonts w:ascii="Verdana" w:hAnsi="Verdana"/>
                <w:sz w:val="20"/>
                <w:szCs w:val="20"/>
              </w:rPr>
            </w:pPr>
          </w:p>
        </w:tc>
        <w:tc>
          <w:tcPr>
            <w:tcW w:w="2268" w:type="dxa"/>
            <w:shd w:val="clear" w:color="auto" w:fill="auto"/>
          </w:tcPr>
          <w:p w14:paraId="4F9694B1" w14:textId="414A99D4" w:rsidR="0050154C" w:rsidRPr="00115CB3" w:rsidRDefault="0050154C" w:rsidP="0050154C">
            <w:pPr>
              <w:spacing w:after="200"/>
              <w:rPr>
                <w:rFonts w:ascii="Verdana" w:hAnsi="Verdana"/>
                <w:sz w:val="20"/>
                <w:szCs w:val="20"/>
              </w:rPr>
            </w:pPr>
            <w:r w:rsidRPr="00115CB3">
              <w:rPr>
                <w:rFonts w:ascii="Verdana" w:hAnsi="Verdana"/>
                <w:sz w:val="20"/>
                <w:szCs w:val="20"/>
              </w:rPr>
              <w:t xml:space="preserve">Andel stemmeberettigede, der har stemt ved seneste </w:t>
            </w:r>
            <w:r w:rsidRPr="00115CB3">
              <w:rPr>
                <w:rFonts w:ascii="Verdana" w:hAnsi="Verdana"/>
                <w:sz w:val="20"/>
                <w:szCs w:val="20"/>
              </w:rPr>
              <w:lastRenderedPageBreak/>
              <w:t>kommunalvalg/ folketingsvalg</w:t>
            </w:r>
          </w:p>
        </w:tc>
        <w:tc>
          <w:tcPr>
            <w:tcW w:w="1559" w:type="dxa"/>
            <w:shd w:val="clear" w:color="auto" w:fill="auto"/>
          </w:tcPr>
          <w:p w14:paraId="1B419C24" w14:textId="77777777" w:rsidR="0050154C" w:rsidRPr="00115CB3" w:rsidRDefault="0050154C" w:rsidP="0050154C">
            <w:pPr>
              <w:spacing w:after="200"/>
              <w:rPr>
                <w:rFonts w:ascii="Verdana" w:hAnsi="Verdana"/>
                <w:sz w:val="20"/>
                <w:szCs w:val="20"/>
              </w:rPr>
            </w:pPr>
            <w:r w:rsidRPr="00115CB3">
              <w:rPr>
                <w:rFonts w:ascii="Verdana" w:hAnsi="Verdana"/>
                <w:sz w:val="20"/>
                <w:szCs w:val="20"/>
              </w:rPr>
              <w:lastRenderedPageBreak/>
              <w:t>KV: 41,6 %</w:t>
            </w:r>
          </w:p>
          <w:p w14:paraId="5ED33D04" w14:textId="336C3DF4" w:rsidR="0050154C" w:rsidRPr="00115CB3" w:rsidRDefault="0050154C" w:rsidP="0050154C">
            <w:pPr>
              <w:spacing w:after="200"/>
              <w:rPr>
                <w:rFonts w:ascii="Verdana" w:hAnsi="Verdana"/>
                <w:sz w:val="20"/>
                <w:szCs w:val="20"/>
              </w:rPr>
            </w:pPr>
            <w:r w:rsidRPr="00115CB3">
              <w:rPr>
                <w:rFonts w:ascii="Verdana" w:hAnsi="Verdana"/>
                <w:sz w:val="20"/>
                <w:szCs w:val="20"/>
              </w:rPr>
              <w:t>FV: 66,3 %</w:t>
            </w:r>
          </w:p>
        </w:tc>
        <w:tc>
          <w:tcPr>
            <w:tcW w:w="1417" w:type="dxa"/>
          </w:tcPr>
          <w:p w14:paraId="6083068D" w14:textId="77777777" w:rsidR="0050154C" w:rsidRPr="00115CB3" w:rsidRDefault="0050154C" w:rsidP="0050154C">
            <w:pPr>
              <w:spacing w:after="200"/>
              <w:rPr>
                <w:rFonts w:ascii="Verdana" w:hAnsi="Verdana"/>
                <w:sz w:val="20"/>
                <w:szCs w:val="20"/>
              </w:rPr>
            </w:pPr>
            <w:r w:rsidRPr="00115CB3">
              <w:rPr>
                <w:rFonts w:ascii="Verdana" w:hAnsi="Verdana"/>
                <w:sz w:val="20"/>
                <w:szCs w:val="20"/>
              </w:rPr>
              <w:t>KV: 70,8 %</w:t>
            </w:r>
          </w:p>
          <w:p w14:paraId="68D89FD0" w14:textId="4AE09A32" w:rsidR="0050154C" w:rsidRPr="00115CB3" w:rsidRDefault="0050154C" w:rsidP="0050154C">
            <w:pPr>
              <w:spacing w:after="200"/>
              <w:rPr>
                <w:rFonts w:ascii="Verdana" w:hAnsi="Verdana"/>
                <w:sz w:val="20"/>
                <w:szCs w:val="20"/>
              </w:rPr>
            </w:pPr>
            <w:r w:rsidRPr="00115CB3">
              <w:rPr>
                <w:rFonts w:ascii="Verdana" w:hAnsi="Verdana"/>
                <w:sz w:val="20"/>
                <w:szCs w:val="20"/>
              </w:rPr>
              <w:t>FV: 82,5 %</w:t>
            </w:r>
          </w:p>
        </w:tc>
        <w:tc>
          <w:tcPr>
            <w:tcW w:w="1276" w:type="dxa"/>
          </w:tcPr>
          <w:p w14:paraId="068FF798" w14:textId="77777777" w:rsidR="0050154C" w:rsidRPr="00115CB3" w:rsidRDefault="0050154C" w:rsidP="0050154C">
            <w:pPr>
              <w:spacing w:after="200"/>
              <w:rPr>
                <w:rFonts w:ascii="Verdana" w:hAnsi="Verdana"/>
                <w:sz w:val="20"/>
                <w:szCs w:val="20"/>
              </w:rPr>
            </w:pPr>
            <w:r w:rsidRPr="00115CB3">
              <w:rPr>
                <w:rFonts w:ascii="Verdana" w:hAnsi="Verdana"/>
                <w:sz w:val="20"/>
                <w:szCs w:val="20"/>
              </w:rPr>
              <w:t>2017</w:t>
            </w:r>
          </w:p>
          <w:p w14:paraId="08FB7E50" w14:textId="123D1E83" w:rsidR="0050154C" w:rsidRPr="00115CB3" w:rsidRDefault="0050154C" w:rsidP="0050154C">
            <w:pPr>
              <w:spacing w:after="200"/>
              <w:rPr>
                <w:rFonts w:ascii="Verdana" w:hAnsi="Verdana"/>
                <w:sz w:val="20"/>
                <w:szCs w:val="20"/>
              </w:rPr>
            </w:pPr>
            <w:r w:rsidRPr="00115CB3">
              <w:rPr>
                <w:rFonts w:ascii="Verdana" w:hAnsi="Verdana"/>
                <w:sz w:val="20"/>
                <w:szCs w:val="20"/>
              </w:rPr>
              <w:t>2019</w:t>
            </w:r>
          </w:p>
        </w:tc>
        <w:tc>
          <w:tcPr>
            <w:tcW w:w="1641" w:type="dxa"/>
          </w:tcPr>
          <w:p w14:paraId="5977D4D7" w14:textId="4982BACA" w:rsidR="0050154C" w:rsidRPr="00115CB3" w:rsidRDefault="0050154C" w:rsidP="0050154C">
            <w:pPr>
              <w:spacing w:after="200"/>
              <w:rPr>
                <w:rFonts w:ascii="Verdana" w:hAnsi="Verdana"/>
                <w:sz w:val="20"/>
                <w:szCs w:val="20"/>
              </w:rPr>
            </w:pPr>
            <w:r w:rsidRPr="00115CB3">
              <w:rPr>
                <w:rFonts w:ascii="Verdana" w:hAnsi="Verdana"/>
                <w:sz w:val="20"/>
                <w:szCs w:val="20"/>
              </w:rPr>
              <w:t>Boligsociale data</w:t>
            </w:r>
          </w:p>
        </w:tc>
      </w:tr>
    </w:tbl>
    <w:p w14:paraId="5DC934E5" w14:textId="637D4E2C" w:rsidR="00F149CD" w:rsidRPr="00F149CD" w:rsidRDefault="00F149CD" w:rsidP="00F149CD">
      <w:pPr>
        <w:rPr>
          <w:vanish/>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84505" w:rsidRPr="00FC77BF" w14:paraId="1BD0E0BC" w14:textId="77777777" w:rsidTr="00A504AE">
        <w:tc>
          <w:tcPr>
            <w:tcW w:w="9747" w:type="dxa"/>
            <w:shd w:val="clear" w:color="auto" w:fill="D9D9D9"/>
          </w:tcPr>
          <w:p w14:paraId="078EFB75" w14:textId="77777777" w:rsidR="00B84505" w:rsidRPr="0063199B" w:rsidRDefault="00B84505" w:rsidP="00A504AE">
            <w:pPr>
              <w:spacing w:after="200"/>
              <w:rPr>
                <w:rFonts w:ascii="Verdana" w:hAnsi="Verdana"/>
                <w:b/>
                <w:sz w:val="21"/>
                <w:szCs w:val="21"/>
              </w:rPr>
            </w:pPr>
            <w:r w:rsidRPr="0063199B">
              <w:rPr>
                <w:rFonts w:ascii="Verdana" w:hAnsi="Verdana"/>
                <w:b/>
                <w:sz w:val="21"/>
                <w:szCs w:val="21"/>
              </w:rPr>
              <w:t>6. Indsatsområder</w:t>
            </w:r>
          </w:p>
          <w:p w14:paraId="13515B8C" w14:textId="77777777" w:rsidR="00B84505" w:rsidRPr="0063199B" w:rsidRDefault="00B84505" w:rsidP="00A504AE">
            <w:pPr>
              <w:keepNext/>
              <w:keepLines/>
              <w:spacing w:after="200"/>
              <w:rPr>
                <w:rFonts w:ascii="Verdana" w:hAnsi="Verdana"/>
                <w:sz w:val="21"/>
                <w:szCs w:val="21"/>
              </w:rPr>
            </w:pPr>
            <w:r w:rsidRPr="0063199B">
              <w:rPr>
                <w:rFonts w:ascii="Verdana" w:hAnsi="Verdana"/>
                <w:bCs/>
                <w:sz w:val="21"/>
                <w:szCs w:val="21"/>
              </w:rPr>
              <w:t xml:space="preserve">De fastlagte indsatsområder, som den boligsociale indsats skal holde sig inden for, er </w:t>
            </w:r>
            <w:r w:rsidRPr="0063199B">
              <w:rPr>
                <w:rFonts w:ascii="Verdana" w:hAnsi="Verdana"/>
                <w:bCs/>
                <w:i/>
                <w:iCs/>
                <w:sz w:val="21"/>
                <w:szCs w:val="21"/>
              </w:rPr>
              <w:t xml:space="preserve">Uddannelse og livschancer, Beskæftigelse, Kriminalitetsforebyggelse </w:t>
            </w:r>
            <w:r w:rsidRPr="0063199B">
              <w:rPr>
                <w:rFonts w:ascii="Verdana" w:hAnsi="Verdana"/>
                <w:bCs/>
                <w:sz w:val="21"/>
                <w:szCs w:val="21"/>
              </w:rPr>
              <w:t>og</w:t>
            </w:r>
            <w:r w:rsidRPr="0063199B">
              <w:rPr>
                <w:rFonts w:ascii="Verdana" w:hAnsi="Verdana"/>
                <w:bCs/>
                <w:i/>
                <w:iCs/>
                <w:sz w:val="21"/>
                <w:szCs w:val="21"/>
              </w:rPr>
              <w:t xml:space="preserve"> Sammenhængskraft og medborgerskab</w:t>
            </w:r>
            <w:r w:rsidRPr="0063199B">
              <w:rPr>
                <w:rFonts w:ascii="Verdana" w:hAnsi="Verdana"/>
                <w:bCs/>
                <w:sz w:val="21"/>
                <w:szCs w:val="21"/>
              </w:rPr>
              <w:t>.</w:t>
            </w:r>
          </w:p>
          <w:p w14:paraId="3331CB7F" w14:textId="77777777" w:rsidR="00B84505" w:rsidRPr="0063199B" w:rsidRDefault="00B84505" w:rsidP="00A504AE">
            <w:pPr>
              <w:keepNext/>
              <w:keepLines/>
              <w:spacing w:after="200"/>
              <w:rPr>
                <w:rFonts w:ascii="Verdana" w:hAnsi="Verdana"/>
                <w:sz w:val="21"/>
                <w:szCs w:val="21"/>
              </w:rPr>
            </w:pPr>
            <w:r w:rsidRPr="0063199B">
              <w:rPr>
                <w:rFonts w:ascii="Verdana" w:hAnsi="Verdana"/>
                <w:sz w:val="21"/>
                <w:szCs w:val="21"/>
              </w:rPr>
              <w:t xml:space="preserve">I dette afsnit skal </w:t>
            </w:r>
            <w:r w:rsidRPr="0063199B">
              <w:rPr>
                <w:rFonts w:ascii="Verdana" w:hAnsi="Verdana"/>
                <w:b/>
                <w:bCs/>
                <w:sz w:val="21"/>
                <w:szCs w:val="21"/>
              </w:rPr>
              <w:t>problemkomplekset</w:t>
            </w:r>
            <w:r w:rsidRPr="0063199B">
              <w:rPr>
                <w:rFonts w:ascii="Verdana" w:hAnsi="Verdana"/>
                <w:sz w:val="21"/>
                <w:szCs w:val="21"/>
              </w:rPr>
              <w:t xml:space="preserve"> for hvert af de indsatsområder, der indgår i den boligsociale indsats, beskrives. Problemkomplekset skal forstås som de centrale </w:t>
            </w:r>
            <w:r w:rsidRPr="0063199B">
              <w:rPr>
                <w:rFonts w:ascii="Verdana" w:hAnsi="Verdana"/>
                <w:b/>
                <w:bCs/>
                <w:sz w:val="21"/>
                <w:szCs w:val="21"/>
              </w:rPr>
              <w:t>kerneudfordringer,</w:t>
            </w:r>
            <w:r w:rsidRPr="0063199B">
              <w:rPr>
                <w:rFonts w:ascii="Verdana" w:hAnsi="Verdana"/>
                <w:sz w:val="21"/>
                <w:szCs w:val="21"/>
              </w:rPr>
              <w:t xml:space="preserve"> den boligsociale indsats skal adressere inden for det enkelte indsatsområde. Beskrivelsen skal være konkret og dataunderbygget.</w:t>
            </w:r>
          </w:p>
          <w:p w14:paraId="1858A579" w14:textId="77777777" w:rsidR="00B84505" w:rsidRPr="00F50467" w:rsidRDefault="00B84505" w:rsidP="00A504AE">
            <w:pPr>
              <w:keepNext/>
              <w:keepLines/>
              <w:spacing w:after="200"/>
              <w:rPr>
                <w:rFonts w:ascii="Verdana" w:hAnsi="Verdana"/>
                <w:sz w:val="21"/>
                <w:szCs w:val="21"/>
              </w:rPr>
            </w:pPr>
            <w:r w:rsidRPr="0063199B">
              <w:rPr>
                <w:rFonts w:ascii="Verdana" w:hAnsi="Verdana"/>
                <w:sz w:val="21"/>
                <w:szCs w:val="21"/>
              </w:rPr>
              <w:t>Bemærk, at den specifikke beskrivelse af indsatsområderne med delmål, aktiviteter og den indbyrdes ansvars- og rollefordeling mellem de parter, der er involveret i indsatsen, fastlægges i særskilte delaftaler – én delaftale pr. indsatsområde. Indholdet i delaftalerne skal pege hen imod de fastsatte mål i nærværende strategiske samarbejdsaftale.</w:t>
            </w:r>
          </w:p>
        </w:tc>
      </w:tr>
    </w:tbl>
    <w:p w14:paraId="4ECDC810" w14:textId="77777777" w:rsidR="00B84505" w:rsidRPr="00B84505" w:rsidRDefault="00B84505" w:rsidP="00B84505">
      <w:pPr>
        <w:rPr>
          <w:vanish/>
        </w:rPr>
      </w:pPr>
    </w:p>
    <w:tbl>
      <w:tblPr>
        <w:tblpPr w:leftFromText="141" w:rightFromText="141" w:vertAnchor="text" w:horzAnchor="margin" w:tblpY="3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84505" w:rsidRPr="00F50467" w14:paraId="4E363170" w14:textId="77777777" w:rsidTr="00B84505">
        <w:tc>
          <w:tcPr>
            <w:tcW w:w="9747" w:type="dxa"/>
            <w:shd w:val="clear" w:color="auto" w:fill="D9D9D9"/>
          </w:tcPr>
          <w:p w14:paraId="611A6F8C" w14:textId="77777777" w:rsidR="00B84505" w:rsidRPr="00F50467" w:rsidRDefault="00B84505" w:rsidP="00B84505">
            <w:pPr>
              <w:spacing w:after="200" w:line="276" w:lineRule="auto"/>
              <w:rPr>
                <w:rFonts w:ascii="Verdana" w:hAnsi="Verdana"/>
                <w:b/>
                <w:sz w:val="21"/>
                <w:szCs w:val="21"/>
              </w:rPr>
            </w:pPr>
            <w:r w:rsidRPr="00D22B13">
              <w:rPr>
                <w:rFonts w:ascii="Verdana" w:hAnsi="Verdana"/>
                <w:b/>
                <w:i/>
                <w:iCs/>
                <w:sz w:val="21"/>
                <w:szCs w:val="21"/>
              </w:rPr>
              <w:t>Uddannelse og livschancer</w:t>
            </w:r>
            <w:r>
              <w:rPr>
                <w:rFonts w:ascii="Verdana" w:hAnsi="Verdana"/>
                <w:b/>
                <w:i/>
                <w:iCs/>
                <w:sz w:val="21"/>
                <w:szCs w:val="21"/>
              </w:rPr>
              <w:t xml:space="preserve"> </w:t>
            </w:r>
          </w:p>
        </w:tc>
      </w:tr>
      <w:tr w:rsidR="00B84505" w:rsidRPr="00F50467" w14:paraId="56F7A534" w14:textId="77777777" w:rsidTr="00B84505">
        <w:tc>
          <w:tcPr>
            <w:tcW w:w="9747" w:type="dxa"/>
            <w:shd w:val="clear" w:color="auto" w:fill="D9D9D9"/>
          </w:tcPr>
          <w:p w14:paraId="10137EE4" w14:textId="77777777" w:rsidR="00B84505" w:rsidRPr="00F50467" w:rsidRDefault="00B84505" w:rsidP="00B84505">
            <w:pPr>
              <w:spacing w:after="200" w:line="276" w:lineRule="auto"/>
              <w:rPr>
                <w:rFonts w:ascii="Verdana" w:hAnsi="Verdana"/>
                <w:b/>
                <w:sz w:val="21"/>
                <w:szCs w:val="21"/>
              </w:rPr>
            </w:pPr>
            <w:r>
              <w:rPr>
                <w:rFonts w:ascii="Verdana" w:hAnsi="Verdana"/>
                <w:b/>
                <w:sz w:val="21"/>
                <w:szCs w:val="21"/>
              </w:rPr>
              <w:t>Problemkompleks for indsatsområdet</w:t>
            </w:r>
          </w:p>
        </w:tc>
      </w:tr>
      <w:tr w:rsidR="00B84505" w:rsidRPr="001637B2" w14:paraId="3A111ACE" w14:textId="77777777" w:rsidTr="00B84505">
        <w:tc>
          <w:tcPr>
            <w:tcW w:w="9747" w:type="dxa"/>
            <w:shd w:val="clear" w:color="auto" w:fill="FFFFFF"/>
          </w:tcPr>
          <w:p w14:paraId="6CBC7216" w14:textId="435855F9" w:rsidR="00034F0D" w:rsidRDefault="00034F0D" w:rsidP="00BB7F45">
            <w:pPr>
              <w:rPr>
                <w:rFonts w:ascii="Verdana" w:hAnsi="Verdana"/>
                <w:iCs/>
                <w:sz w:val="21"/>
                <w:szCs w:val="21"/>
              </w:rPr>
            </w:pPr>
            <w:r>
              <w:rPr>
                <w:rFonts w:ascii="Verdana" w:hAnsi="Verdana"/>
                <w:iCs/>
                <w:sz w:val="21"/>
                <w:szCs w:val="21"/>
              </w:rPr>
              <w:t xml:space="preserve">Boligområdet er generelt set </w:t>
            </w:r>
            <w:r w:rsidR="00010A78">
              <w:rPr>
                <w:rFonts w:ascii="Verdana" w:hAnsi="Verdana"/>
                <w:iCs/>
                <w:sz w:val="21"/>
                <w:szCs w:val="21"/>
              </w:rPr>
              <w:t>karakteriseret</w:t>
            </w:r>
            <w:r>
              <w:rPr>
                <w:rFonts w:ascii="Verdana" w:hAnsi="Verdana"/>
                <w:iCs/>
                <w:sz w:val="21"/>
                <w:szCs w:val="21"/>
              </w:rPr>
              <w:t xml:space="preserve"> af</w:t>
            </w:r>
            <w:r w:rsidR="00010A78">
              <w:rPr>
                <w:rFonts w:ascii="Verdana" w:hAnsi="Verdana"/>
                <w:iCs/>
                <w:sz w:val="21"/>
                <w:szCs w:val="21"/>
              </w:rPr>
              <w:t>,</w:t>
            </w:r>
            <w:r>
              <w:rPr>
                <w:rFonts w:ascii="Verdana" w:hAnsi="Verdana"/>
                <w:iCs/>
                <w:sz w:val="21"/>
                <w:szCs w:val="21"/>
              </w:rPr>
              <w:t xml:space="preserve"> </w:t>
            </w:r>
            <w:r w:rsidR="00707F65">
              <w:rPr>
                <w:rFonts w:ascii="Verdana" w:hAnsi="Verdana"/>
                <w:iCs/>
                <w:sz w:val="21"/>
                <w:szCs w:val="21"/>
              </w:rPr>
              <w:t xml:space="preserve">at børn og unge i boligområdet klarer sig dårligere i uddannelsessystemet og får en ringere tilknytning til arbejdsmarkedet end gennemsnittet af børn i Varde </w:t>
            </w:r>
            <w:r w:rsidR="00DF1377">
              <w:rPr>
                <w:rFonts w:ascii="Verdana" w:hAnsi="Verdana"/>
                <w:iCs/>
                <w:sz w:val="21"/>
                <w:szCs w:val="21"/>
              </w:rPr>
              <w:t>K</w:t>
            </w:r>
            <w:r w:rsidR="00707F65">
              <w:rPr>
                <w:rFonts w:ascii="Verdana" w:hAnsi="Verdana"/>
                <w:iCs/>
                <w:sz w:val="21"/>
                <w:szCs w:val="21"/>
              </w:rPr>
              <w:t xml:space="preserve">ommune. </w:t>
            </w:r>
            <w:r w:rsidR="002F642F">
              <w:rPr>
                <w:rFonts w:ascii="Verdana" w:hAnsi="Verdana"/>
                <w:iCs/>
                <w:sz w:val="21"/>
                <w:szCs w:val="21"/>
              </w:rPr>
              <w:t xml:space="preserve">Der er desuden behov for at styrke børnenes chancelighed </w:t>
            </w:r>
            <w:r w:rsidR="003B7266">
              <w:rPr>
                <w:rFonts w:ascii="Verdana" w:hAnsi="Verdana"/>
                <w:iCs/>
                <w:sz w:val="21"/>
                <w:szCs w:val="21"/>
              </w:rPr>
              <w:t xml:space="preserve">så de får samme forudsætninger for at klare sig som øvrige børn. </w:t>
            </w:r>
          </w:p>
          <w:p w14:paraId="5B4CFD98" w14:textId="623F1AAD" w:rsidR="003B7266" w:rsidRDefault="003B7266" w:rsidP="00BB7F45">
            <w:pPr>
              <w:rPr>
                <w:rFonts w:ascii="Verdana" w:hAnsi="Verdana"/>
                <w:iCs/>
                <w:sz w:val="21"/>
                <w:szCs w:val="21"/>
              </w:rPr>
            </w:pPr>
            <w:r>
              <w:rPr>
                <w:rFonts w:ascii="Verdana" w:hAnsi="Verdana"/>
                <w:iCs/>
                <w:sz w:val="21"/>
                <w:szCs w:val="21"/>
              </w:rPr>
              <w:t xml:space="preserve">Det giver sig udtryk i </w:t>
            </w:r>
            <w:r w:rsidR="00297646">
              <w:rPr>
                <w:rFonts w:ascii="Verdana" w:hAnsi="Verdana"/>
                <w:iCs/>
                <w:sz w:val="21"/>
                <w:szCs w:val="21"/>
              </w:rPr>
              <w:t>følgende problemstillinger</w:t>
            </w:r>
            <w:r w:rsidR="007C5099">
              <w:rPr>
                <w:rFonts w:ascii="Verdana" w:hAnsi="Verdana"/>
                <w:iCs/>
                <w:sz w:val="21"/>
                <w:szCs w:val="21"/>
              </w:rPr>
              <w:t>:</w:t>
            </w:r>
            <w:r w:rsidR="00297646">
              <w:rPr>
                <w:rFonts w:ascii="Verdana" w:hAnsi="Verdana"/>
                <w:iCs/>
                <w:sz w:val="21"/>
                <w:szCs w:val="21"/>
              </w:rPr>
              <w:t xml:space="preserve"> </w:t>
            </w:r>
          </w:p>
          <w:p w14:paraId="7F67FAD5" w14:textId="77777777" w:rsidR="00110A4A" w:rsidRPr="00110A4A" w:rsidRDefault="00110A4A" w:rsidP="00BB7F45">
            <w:pPr>
              <w:rPr>
                <w:rFonts w:ascii="Verdana" w:hAnsi="Verdana"/>
                <w:iCs/>
                <w:color w:val="FF0000"/>
                <w:sz w:val="21"/>
                <w:szCs w:val="21"/>
              </w:rPr>
            </w:pPr>
          </w:p>
          <w:p w14:paraId="7E16F340" w14:textId="77777777" w:rsidR="00297646" w:rsidRPr="00034F0D" w:rsidRDefault="00297646" w:rsidP="00BB7F45">
            <w:pPr>
              <w:rPr>
                <w:rFonts w:ascii="Verdana" w:hAnsi="Verdana"/>
                <w:iCs/>
                <w:sz w:val="21"/>
                <w:szCs w:val="21"/>
              </w:rPr>
            </w:pPr>
          </w:p>
          <w:p w14:paraId="2D4D16D8" w14:textId="648C12DC" w:rsidR="00BB7F45" w:rsidRPr="00115CB3" w:rsidRDefault="00BB7F45" w:rsidP="00BB7F45">
            <w:pPr>
              <w:rPr>
                <w:rFonts w:ascii="Verdana" w:hAnsi="Verdana"/>
                <w:i/>
                <w:sz w:val="21"/>
                <w:szCs w:val="21"/>
              </w:rPr>
            </w:pPr>
            <w:r w:rsidRPr="00B14B5D">
              <w:rPr>
                <w:rFonts w:ascii="Verdana" w:hAnsi="Verdana"/>
                <w:i/>
                <w:sz w:val="21"/>
                <w:szCs w:val="21"/>
              </w:rPr>
              <w:t>Stor andel af børn i daginstitutioner – men flere børn starter sent.</w:t>
            </w:r>
          </w:p>
          <w:p w14:paraId="01723856" w14:textId="0F4DFA1F" w:rsidR="00BB7F45" w:rsidRPr="00B14B5D" w:rsidRDefault="00115CB3" w:rsidP="00BB7F45">
            <w:pPr>
              <w:rPr>
                <w:rFonts w:ascii="Verdana" w:hAnsi="Verdana"/>
                <w:iCs/>
                <w:sz w:val="21"/>
                <w:szCs w:val="21"/>
              </w:rPr>
            </w:pPr>
            <w:r w:rsidRPr="00115CB3">
              <w:rPr>
                <w:rFonts w:ascii="Verdana" w:hAnsi="Verdana"/>
                <w:iCs/>
                <w:sz w:val="21"/>
                <w:szCs w:val="21"/>
              </w:rPr>
              <w:t>87</w:t>
            </w:r>
            <w:r w:rsidR="00BB7F45" w:rsidRPr="00115CB3">
              <w:rPr>
                <w:rFonts w:ascii="Verdana" w:hAnsi="Verdana"/>
                <w:iCs/>
                <w:sz w:val="21"/>
                <w:szCs w:val="21"/>
              </w:rPr>
              <w:t>,3 % var i 20</w:t>
            </w:r>
            <w:r>
              <w:rPr>
                <w:rFonts w:ascii="Verdana" w:hAnsi="Verdana"/>
                <w:iCs/>
                <w:sz w:val="21"/>
                <w:szCs w:val="21"/>
              </w:rPr>
              <w:t>20</w:t>
            </w:r>
            <w:r w:rsidR="00BB7F45" w:rsidRPr="00115CB3">
              <w:rPr>
                <w:rFonts w:ascii="Verdana" w:hAnsi="Verdana"/>
                <w:iCs/>
                <w:sz w:val="21"/>
                <w:szCs w:val="21"/>
              </w:rPr>
              <w:t xml:space="preserve"> i dagtilbud i </w:t>
            </w:r>
            <w:r w:rsidR="00A70424">
              <w:rPr>
                <w:rFonts w:ascii="Verdana" w:hAnsi="Verdana"/>
                <w:iCs/>
                <w:sz w:val="21"/>
                <w:szCs w:val="21"/>
              </w:rPr>
              <w:t>boligområdet</w:t>
            </w:r>
            <w:r w:rsidR="00BB7F45" w:rsidRPr="00115CB3">
              <w:rPr>
                <w:rFonts w:ascii="Verdana" w:hAnsi="Verdana"/>
                <w:iCs/>
                <w:sz w:val="21"/>
                <w:szCs w:val="21"/>
              </w:rPr>
              <w:t xml:space="preserve"> – hvilket er højere end Varde Kommune, der har 8</w:t>
            </w:r>
            <w:r>
              <w:rPr>
                <w:rFonts w:ascii="Verdana" w:hAnsi="Verdana"/>
                <w:iCs/>
                <w:sz w:val="21"/>
                <w:szCs w:val="21"/>
              </w:rPr>
              <w:t>4</w:t>
            </w:r>
            <w:r w:rsidR="00BB7F45" w:rsidRPr="00115CB3">
              <w:rPr>
                <w:rFonts w:ascii="Verdana" w:hAnsi="Verdana"/>
                <w:iCs/>
                <w:sz w:val="21"/>
                <w:szCs w:val="21"/>
              </w:rPr>
              <w:t>,9 % i dagtilbud i gennemsnit.</w:t>
            </w:r>
            <w:r w:rsidR="00D97599" w:rsidRPr="00115CB3">
              <w:rPr>
                <w:rFonts w:ascii="Verdana" w:hAnsi="Verdana"/>
                <w:iCs/>
                <w:sz w:val="21"/>
                <w:szCs w:val="21"/>
              </w:rPr>
              <w:t xml:space="preserve"> Dog er </w:t>
            </w:r>
            <w:r w:rsidR="005B5AFD" w:rsidRPr="00115CB3">
              <w:rPr>
                <w:rFonts w:ascii="Verdana" w:hAnsi="Verdana"/>
                <w:iCs/>
                <w:sz w:val="21"/>
                <w:szCs w:val="21"/>
              </w:rPr>
              <w:t>andelen af 1-</w:t>
            </w:r>
            <w:r w:rsidR="00B24D38" w:rsidRPr="00115CB3">
              <w:rPr>
                <w:rFonts w:ascii="Verdana" w:hAnsi="Verdana"/>
                <w:iCs/>
                <w:sz w:val="21"/>
                <w:szCs w:val="21"/>
              </w:rPr>
              <w:t>2-årige</w:t>
            </w:r>
            <w:r w:rsidR="005B5AFD" w:rsidRPr="00115CB3">
              <w:rPr>
                <w:rFonts w:ascii="Verdana" w:hAnsi="Verdana"/>
                <w:iCs/>
                <w:sz w:val="21"/>
                <w:szCs w:val="21"/>
              </w:rPr>
              <w:t xml:space="preserve"> i dagtilbud lavere idet 8</w:t>
            </w:r>
            <w:r>
              <w:rPr>
                <w:rFonts w:ascii="Verdana" w:hAnsi="Verdana"/>
                <w:iCs/>
                <w:sz w:val="21"/>
                <w:szCs w:val="21"/>
              </w:rPr>
              <w:t>2,1</w:t>
            </w:r>
            <w:r w:rsidR="005B5AFD" w:rsidRPr="00115CB3">
              <w:rPr>
                <w:rFonts w:ascii="Verdana" w:hAnsi="Verdana"/>
                <w:iCs/>
                <w:sz w:val="21"/>
                <w:szCs w:val="21"/>
              </w:rPr>
              <w:t xml:space="preserve"> % er i dagtilbud i 20</w:t>
            </w:r>
            <w:r>
              <w:rPr>
                <w:rFonts w:ascii="Verdana" w:hAnsi="Verdana"/>
                <w:iCs/>
                <w:sz w:val="21"/>
                <w:szCs w:val="21"/>
              </w:rPr>
              <w:t>20</w:t>
            </w:r>
            <w:r w:rsidR="003B50C6" w:rsidRPr="00115CB3">
              <w:rPr>
                <w:rFonts w:ascii="Verdana" w:hAnsi="Verdana"/>
                <w:iCs/>
                <w:sz w:val="21"/>
                <w:szCs w:val="21"/>
              </w:rPr>
              <w:t>.</w:t>
            </w:r>
            <w:r>
              <w:rPr>
                <w:rFonts w:ascii="Verdana" w:hAnsi="Verdana"/>
                <w:iCs/>
                <w:sz w:val="21"/>
                <w:szCs w:val="21"/>
              </w:rPr>
              <w:t xml:space="preserve"> Der er i alt 55 børn fra 1-5 år.</w:t>
            </w:r>
            <w:r w:rsidR="00BB7F45" w:rsidRPr="00115CB3">
              <w:rPr>
                <w:rFonts w:ascii="Verdana" w:hAnsi="Verdana"/>
                <w:iCs/>
                <w:sz w:val="21"/>
                <w:szCs w:val="21"/>
              </w:rPr>
              <w:t xml:space="preserve"> Samtidig oplever sundhedspleje og</w:t>
            </w:r>
            <w:r w:rsidR="00BB7F45" w:rsidRPr="00B14B5D">
              <w:rPr>
                <w:rFonts w:ascii="Verdana" w:hAnsi="Verdana"/>
                <w:iCs/>
                <w:sz w:val="21"/>
                <w:szCs w:val="21"/>
              </w:rPr>
              <w:t xml:space="preserve"> daginstitutionsområdet, at børn fra området kommer forholdsvis sent i daginstitution</w:t>
            </w:r>
            <w:r w:rsidR="00D85793" w:rsidRPr="00B14B5D">
              <w:rPr>
                <w:rFonts w:ascii="Verdana" w:hAnsi="Verdana"/>
                <w:iCs/>
                <w:sz w:val="21"/>
                <w:szCs w:val="21"/>
              </w:rPr>
              <w:t>. En del af børnene er</w:t>
            </w:r>
            <w:r w:rsidR="00BB7F45" w:rsidRPr="00B14B5D">
              <w:rPr>
                <w:rFonts w:ascii="Verdana" w:hAnsi="Verdana"/>
                <w:iCs/>
                <w:sz w:val="21"/>
                <w:szCs w:val="21"/>
              </w:rPr>
              <w:t xml:space="preserve"> allerede før start</w:t>
            </w:r>
            <w:r w:rsidR="00D85793" w:rsidRPr="00B14B5D">
              <w:rPr>
                <w:rFonts w:ascii="Verdana" w:hAnsi="Verdana"/>
                <w:iCs/>
                <w:sz w:val="21"/>
                <w:szCs w:val="21"/>
              </w:rPr>
              <w:t xml:space="preserve"> i institution</w:t>
            </w:r>
            <w:r w:rsidR="00BB7F45" w:rsidRPr="00B14B5D">
              <w:rPr>
                <w:rFonts w:ascii="Verdana" w:hAnsi="Verdana"/>
                <w:iCs/>
                <w:sz w:val="21"/>
                <w:szCs w:val="21"/>
              </w:rPr>
              <w:t xml:space="preserve"> bagud på parametre som sprog, motorik</w:t>
            </w:r>
            <w:r w:rsidR="00D85793" w:rsidRPr="00B14B5D">
              <w:rPr>
                <w:rFonts w:ascii="Verdana" w:hAnsi="Verdana"/>
                <w:iCs/>
                <w:sz w:val="21"/>
                <w:szCs w:val="21"/>
              </w:rPr>
              <w:t>, sundhed</w:t>
            </w:r>
            <w:r w:rsidR="00BB7F45" w:rsidRPr="00B14B5D">
              <w:rPr>
                <w:rFonts w:ascii="Verdana" w:hAnsi="Verdana"/>
                <w:iCs/>
                <w:sz w:val="21"/>
                <w:szCs w:val="21"/>
              </w:rPr>
              <w:t xml:space="preserve"> og social udvikling, samt kontakt og samspil til andre børn.</w:t>
            </w:r>
            <w:r w:rsidR="00D97599">
              <w:rPr>
                <w:rFonts w:ascii="Verdana" w:hAnsi="Verdana"/>
                <w:iCs/>
                <w:sz w:val="21"/>
                <w:szCs w:val="21"/>
              </w:rPr>
              <w:t xml:space="preserve"> </w:t>
            </w:r>
          </w:p>
          <w:p w14:paraId="0C0FA65F" w14:textId="4F6E3465" w:rsidR="00D85793" w:rsidRPr="00B14B5D" w:rsidRDefault="00D85793" w:rsidP="00BB7F45">
            <w:pPr>
              <w:rPr>
                <w:rFonts w:ascii="Verdana" w:hAnsi="Verdana"/>
                <w:iCs/>
                <w:sz w:val="21"/>
                <w:szCs w:val="21"/>
              </w:rPr>
            </w:pPr>
          </w:p>
          <w:p w14:paraId="24B50F84" w14:textId="3785C2DB" w:rsidR="00D85793" w:rsidRPr="00B14B5D" w:rsidRDefault="00D85793" w:rsidP="00D85793">
            <w:pPr>
              <w:rPr>
                <w:rFonts w:ascii="Verdana" w:hAnsi="Verdana"/>
                <w:i/>
                <w:sz w:val="21"/>
                <w:szCs w:val="21"/>
              </w:rPr>
            </w:pPr>
            <w:r w:rsidRPr="00B14B5D">
              <w:rPr>
                <w:rFonts w:ascii="Verdana" w:hAnsi="Verdana"/>
                <w:i/>
                <w:sz w:val="21"/>
                <w:szCs w:val="21"/>
              </w:rPr>
              <w:t xml:space="preserve">Høj forekomst af socioøkonomiske forhold blandt institutioner hvor mange af </w:t>
            </w:r>
            <w:r w:rsidR="00FD6394">
              <w:rPr>
                <w:rFonts w:ascii="Verdana" w:hAnsi="Verdana"/>
                <w:i/>
                <w:sz w:val="21"/>
                <w:szCs w:val="21"/>
              </w:rPr>
              <w:t>boligområde</w:t>
            </w:r>
            <w:r w:rsidR="000F4D8D">
              <w:rPr>
                <w:rFonts w:ascii="Verdana" w:hAnsi="Verdana"/>
                <w:i/>
                <w:sz w:val="21"/>
                <w:szCs w:val="21"/>
              </w:rPr>
              <w:t>t</w:t>
            </w:r>
            <w:r w:rsidRPr="00B14B5D">
              <w:rPr>
                <w:rFonts w:ascii="Verdana" w:hAnsi="Verdana"/>
                <w:i/>
                <w:sz w:val="21"/>
                <w:szCs w:val="21"/>
              </w:rPr>
              <w:t>s børn går.</w:t>
            </w:r>
          </w:p>
          <w:p w14:paraId="51DCF523" w14:textId="4CCB624B" w:rsidR="00D85793" w:rsidRDefault="00D85793" w:rsidP="00D85793">
            <w:pPr>
              <w:rPr>
                <w:rFonts w:ascii="Verdana" w:hAnsi="Verdana"/>
                <w:iCs/>
                <w:sz w:val="21"/>
                <w:szCs w:val="21"/>
              </w:rPr>
            </w:pPr>
            <w:r w:rsidRPr="00B14B5D">
              <w:rPr>
                <w:rFonts w:ascii="Verdana" w:hAnsi="Verdana"/>
                <w:iCs/>
                <w:sz w:val="21"/>
                <w:szCs w:val="21"/>
              </w:rPr>
              <w:t>62 % af børnene går i de</w:t>
            </w:r>
            <w:r w:rsidR="00DF1377">
              <w:rPr>
                <w:rFonts w:ascii="Verdana" w:hAnsi="Verdana"/>
                <w:iCs/>
                <w:sz w:val="21"/>
                <w:szCs w:val="21"/>
              </w:rPr>
              <w:t xml:space="preserve"> tre </w:t>
            </w:r>
            <w:r w:rsidRPr="00B14B5D">
              <w:rPr>
                <w:rFonts w:ascii="Verdana" w:hAnsi="Verdana"/>
                <w:iCs/>
                <w:sz w:val="21"/>
                <w:szCs w:val="21"/>
              </w:rPr>
              <w:t xml:space="preserve">daginstitutioner i Varde kommune med markant størst andel af børn med </w:t>
            </w:r>
            <w:r w:rsidR="00DF1377">
              <w:rPr>
                <w:rFonts w:ascii="Verdana" w:hAnsi="Verdana"/>
                <w:iCs/>
                <w:sz w:val="21"/>
                <w:szCs w:val="21"/>
              </w:rPr>
              <w:t>to</w:t>
            </w:r>
            <w:r w:rsidRPr="00B14B5D">
              <w:rPr>
                <w:rFonts w:ascii="Verdana" w:hAnsi="Verdana"/>
                <w:iCs/>
                <w:sz w:val="21"/>
                <w:szCs w:val="21"/>
              </w:rPr>
              <w:t xml:space="preserve"> ud </w:t>
            </w:r>
            <w:r w:rsidR="00DF1377">
              <w:rPr>
                <w:rFonts w:ascii="Verdana" w:hAnsi="Verdana"/>
                <w:iCs/>
                <w:sz w:val="21"/>
                <w:szCs w:val="21"/>
              </w:rPr>
              <w:t>tre</w:t>
            </w:r>
            <w:r w:rsidRPr="00B14B5D">
              <w:rPr>
                <w:rFonts w:ascii="Verdana" w:hAnsi="Verdana"/>
                <w:iCs/>
                <w:sz w:val="21"/>
                <w:szCs w:val="21"/>
              </w:rPr>
              <w:t xml:space="preserve"> socioøkonomiske forhold.</w:t>
            </w:r>
            <w:r w:rsidR="00683AB2">
              <w:rPr>
                <w:rStyle w:val="Fodnotehenvisning"/>
                <w:rFonts w:ascii="Verdana" w:hAnsi="Verdana"/>
                <w:iCs/>
                <w:sz w:val="21"/>
                <w:szCs w:val="21"/>
              </w:rPr>
              <w:footnoteReference w:id="6"/>
            </w:r>
          </w:p>
          <w:p w14:paraId="2C369016" w14:textId="44426951" w:rsidR="002826A8" w:rsidRDefault="002826A8" w:rsidP="00D85793">
            <w:pPr>
              <w:rPr>
                <w:rFonts w:ascii="Verdana" w:hAnsi="Verdana"/>
                <w:iCs/>
                <w:sz w:val="21"/>
                <w:szCs w:val="21"/>
              </w:rPr>
            </w:pPr>
          </w:p>
          <w:p w14:paraId="60822D1E" w14:textId="261557C7" w:rsidR="000D761E" w:rsidRPr="00892688" w:rsidRDefault="000D761E" w:rsidP="000D761E">
            <w:pPr>
              <w:spacing w:after="200"/>
              <w:rPr>
                <w:rFonts w:ascii="Verdana" w:hAnsi="Verdana"/>
                <w:i/>
                <w:sz w:val="21"/>
                <w:szCs w:val="21"/>
              </w:rPr>
            </w:pPr>
            <w:r w:rsidRPr="00892688">
              <w:rPr>
                <w:rFonts w:ascii="Verdana" w:hAnsi="Verdana"/>
                <w:i/>
                <w:sz w:val="21"/>
                <w:szCs w:val="21"/>
              </w:rPr>
              <w:t>Udfordringer med overvæg</w:t>
            </w:r>
            <w:r w:rsidR="00771914">
              <w:rPr>
                <w:rFonts w:ascii="Verdana" w:hAnsi="Verdana"/>
                <w:i/>
                <w:sz w:val="21"/>
                <w:szCs w:val="21"/>
              </w:rPr>
              <w:t>t.</w:t>
            </w:r>
          </w:p>
          <w:p w14:paraId="7D09C3B8" w14:textId="2A43556B" w:rsidR="000D761E" w:rsidRPr="00892688" w:rsidRDefault="000D761E" w:rsidP="000D761E">
            <w:pPr>
              <w:spacing w:after="200"/>
              <w:rPr>
                <w:rFonts w:ascii="Verdana" w:hAnsi="Verdana"/>
                <w:iCs/>
                <w:sz w:val="21"/>
                <w:szCs w:val="21"/>
              </w:rPr>
            </w:pPr>
            <w:r w:rsidRPr="00892688">
              <w:rPr>
                <w:rFonts w:ascii="Verdana" w:hAnsi="Verdana"/>
                <w:iCs/>
                <w:sz w:val="21"/>
                <w:szCs w:val="21"/>
              </w:rPr>
              <w:t>Dagtilbudsområdet og sundhedsplejen oplever ligeledes, at der er store udfordringer med overvægt både blandt mindre og større børn. Særligt i familier med minoritetsbaggrund opleves der udfordringer med overvægt allerede fra børnehavealderen</w:t>
            </w:r>
            <w:r w:rsidR="009B2042">
              <w:rPr>
                <w:rFonts w:ascii="Verdana" w:hAnsi="Verdana"/>
                <w:iCs/>
                <w:sz w:val="21"/>
                <w:szCs w:val="21"/>
              </w:rPr>
              <w:t xml:space="preserve">. </w:t>
            </w:r>
            <w:r w:rsidRPr="00892688">
              <w:rPr>
                <w:rFonts w:ascii="Verdana" w:hAnsi="Verdana"/>
                <w:iCs/>
                <w:sz w:val="21"/>
                <w:szCs w:val="21"/>
              </w:rPr>
              <w:t xml:space="preserve">Sundhedsplejen </w:t>
            </w:r>
            <w:r w:rsidRPr="00892688">
              <w:rPr>
                <w:rFonts w:ascii="Verdana" w:hAnsi="Verdana"/>
                <w:iCs/>
                <w:sz w:val="21"/>
                <w:szCs w:val="21"/>
              </w:rPr>
              <w:lastRenderedPageBreak/>
              <w:t xml:space="preserve">ser at op imod 18-20 % af børn i indskolingen er overvægtige, hvilket er pænt over landsgennemsnittet. </w:t>
            </w:r>
          </w:p>
          <w:p w14:paraId="601F0559" w14:textId="77777777" w:rsidR="00BB7F45" w:rsidRPr="00B14B5D" w:rsidRDefault="00BB7F45" w:rsidP="00BB7F45">
            <w:pPr>
              <w:rPr>
                <w:rFonts w:ascii="Verdana" w:hAnsi="Verdana"/>
                <w:iCs/>
                <w:sz w:val="21"/>
                <w:szCs w:val="21"/>
              </w:rPr>
            </w:pPr>
          </w:p>
          <w:p w14:paraId="6037782C" w14:textId="1BD53A8C" w:rsidR="00BB7F45" w:rsidRPr="00B14B5D" w:rsidRDefault="00BB7F45" w:rsidP="00BB7F45">
            <w:pPr>
              <w:rPr>
                <w:rFonts w:ascii="Verdana" w:hAnsi="Verdana"/>
                <w:i/>
                <w:sz w:val="21"/>
                <w:szCs w:val="21"/>
              </w:rPr>
            </w:pPr>
            <w:r w:rsidRPr="00B14B5D">
              <w:rPr>
                <w:rFonts w:ascii="Verdana" w:hAnsi="Verdana"/>
                <w:i/>
                <w:sz w:val="21"/>
                <w:szCs w:val="21"/>
              </w:rPr>
              <w:t>Flere børn med en sag i Børn og Familieafdelingen</w:t>
            </w:r>
            <w:r w:rsidR="00771914">
              <w:rPr>
                <w:rFonts w:ascii="Verdana" w:hAnsi="Verdana"/>
                <w:i/>
                <w:sz w:val="21"/>
                <w:szCs w:val="21"/>
              </w:rPr>
              <w:t>.</w:t>
            </w:r>
          </w:p>
          <w:p w14:paraId="41D33F7D" w14:textId="1F628A7F" w:rsidR="00BB7F45" w:rsidRPr="00115CB3" w:rsidRDefault="00BB7F45" w:rsidP="00BB7F45">
            <w:pPr>
              <w:rPr>
                <w:rFonts w:ascii="Verdana" w:hAnsi="Verdana"/>
                <w:iCs/>
                <w:sz w:val="21"/>
                <w:szCs w:val="21"/>
              </w:rPr>
            </w:pPr>
            <w:r w:rsidRPr="00B14B5D">
              <w:rPr>
                <w:rFonts w:ascii="Verdana" w:hAnsi="Verdana"/>
                <w:iCs/>
                <w:sz w:val="21"/>
                <w:szCs w:val="21"/>
              </w:rPr>
              <w:t xml:space="preserve">Der er i alt </w:t>
            </w:r>
            <w:r w:rsidR="007471D5">
              <w:rPr>
                <w:rFonts w:ascii="Verdana" w:hAnsi="Verdana"/>
                <w:iCs/>
                <w:sz w:val="21"/>
                <w:szCs w:val="21"/>
              </w:rPr>
              <w:t>5</w:t>
            </w:r>
            <w:r w:rsidR="007C5099">
              <w:rPr>
                <w:rFonts w:ascii="Verdana" w:hAnsi="Verdana"/>
                <w:iCs/>
                <w:sz w:val="21"/>
                <w:szCs w:val="21"/>
              </w:rPr>
              <w:t>6</w:t>
            </w:r>
            <w:r w:rsidRPr="00B14B5D">
              <w:rPr>
                <w:rFonts w:ascii="Verdana" w:hAnsi="Verdana"/>
                <w:iCs/>
                <w:sz w:val="21"/>
                <w:szCs w:val="21"/>
              </w:rPr>
              <w:t xml:space="preserve"> børn i </w:t>
            </w:r>
            <w:r w:rsidR="000F4D8D">
              <w:rPr>
                <w:rFonts w:ascii="Verdana" w:hAnsi="Verdana"/>
                <w:iCs/>
                <w:sz w:val="21"/>
                <w:szCs w:val="21"/>
              </w:rPr>
              <w:t>Boulevardkvarteret</w:t>
            </w:r>
            <w:r w:rsidRPr="00B14B5D">
              <w:rPr>
                <w:rFonts w:ascii="Verdana" w:hAnsi="Verdana"/>
                <w:iCs/>
                <w:sz w:val="21"/>
                <w:szCs w:val="21"/>
              </w:rPr>
              <w:t xml:space="preserve"> med en eller flere aktive sag i Børn- og Familieafdelingen</w:t>
            </w:r>
            <w:r w:rsidR="00040A38">
              <w:rPr>
                <w:rFonts w:ascii="Verdana" w:hAnsi="Verdana"/>
                <w:iCs/>
                <w:sz w:val="21"/>
                <w:szCs w:val="21"/>
              </w:rPr>
              <w:t xml:space="preserve">, viser en lokal optælling fra </w:t>
            </w:r>
            <w:r w:rsidR="00EC4324">
              <w:rPr>
                <w:rFonts w:ascii="Verdana" w:hAnsi="Verdana"/>
                <w:iCs/>
                <w:sz w:val="21"/>
                <w:szCs w:val="21"/>
              </w:rPr>
              <w:t>februar 2021</w:t>
            </w:r>
            <w:r w:rsidRPr="00B14B5D">
              <w:rPr>
                <w:rFonts w:ascii="Verdana" w:hAnsi="Verdana"/>
                <w:iCs/>
                <w:sz w:val="21"/>
                <w:szCs w:val="21"/>
              </w:rPr>
              <w:t>. Det svarer til</w:t>
            </w:r>
            <w:r w:rsidR="00EC4324">
              <w:rPr>
                <w:rFonts w:ascii="Verdana" w:hAnsi="Verdana"/>
                <w:iCs/>
                <w:sz w:val="21"/>
                <w:szCs w:val="21"/>
              </w:rPr>
              <w:t xml:space="preserve"> ca.</w:t>
            </w:r>
            <w:r w:rsidRPr="00B14B5D">
              <w:rPr>
                <w:rFonts w:ascii="Verdana" w:hAnsi="Verdana"/>
                <w:iCs/>
                <w:sz w:val="21"/>
                <w:szCs w:val="21"/>
              </w:rPr>
              <w:t xml:space="preserve"> 20 % af børn og unge i BK.</w:t>
            </w:r>
            <w:r w:rsidR="002D733F">
              <w:rPr>
                <w:rStyle w:val="Fodnotehenvisning"/>
                <w:rFonts w:ascii="Verdana" w:hAnsi="Verdana"/>
                <w:iCs/>
                <w:sz w:val="21"/>
                <w:szCs w:val="21"/>
              </w:rPr>
              <w:footnoteReference w:id="7"/>
            </w:r>
            <w:r w:rsidR="009A2104">
              <w:rPr>
                <w:rFonts w:ascii="Verdana" w:hAnsi="Verdana"/>
                <w:iCs/>
                <w:sz w:val="21"/>
                <w:szCs w:val="21"/>
              </w:rPr>
              <w:t xml:space="preserve"> </w:t>
            </w:r>
            <w:r w:rsidR="009A2104" w:rsidRPr="00115CB3">
              <w:rPr>
                <w:rFonts w:ascii="Verdana" w:hAnsi="Verdana"/>
                <w:iCs/>
                <w:sz w:val="21"/>
                <w:szCs w:val="21"/>
              </w:rPr>
              <w:t xml:space="preserve">Det er aftalt med Børn og familieafdelingen at der udarbejdes </w:t>
            </w:r>
            <w:r w:rsidR="00CD5706" w:rsidRPr="00115CB3">
              <w:rPr>
                <w:rFonts w:ascii="Verdana" w:hAnsi="Verdana"/>
                <w:iCs/>
                <w:sz w:val="21"/>
                <w:szCs w:val="21"/>
              </w:rPr>
              <w:t xml:space="preserve">opdaterede data for området </w:t>
            </w:r>
            <w:r w:rsidR="007E4A10">
              <w:rPr>
                <w:rFonts w:ascii="Verdana" w:hAnsi="Verdana"/>
                <w:iCs/>
                <w:sz w:val="21"/>
                <w:szCs w:val="21"/>
              </w:rPr>
              <w:t>Isbjerg Parken</w:t>
            </w:r>
            <w:r w:rsidR="00CD5706" w:rsidRPr="00115CB3">
              <w:rPr>
                <w:rFonts w:ascii="Verdana" w:hAnsi="Verdana"/>
                <w:iCs/>
                <w:sz w:val="21"/>
                <w:szCs w:val="21"/>
              </w:rPr>
              <w:t xml:space="preserve"> og Lerpøtparken inden ny opstart på helhedsplanen.</w:t>
            </w:r>
          </w:p>
          <w:p w14:paraId="0B4D3DEB" w14:textId="77777777" w:rsidR="00BB7F45" w:rsidRPr="00B14B5D" w:rsidRDefault="00BB7F45" w:rsidP="00BB7F45">
            <w:pPr>
              <w:rPr>
                <w:bCs/>
                <w:iCs/>
                <w:sz w:val="21"/>
                <w:szCs w:val="21"/>
              </w:rPr>
            </w:pPr>
          </w:p>
          <w:p w14:paraId="28FFCE32" w14:textId="19206847" w:rsidR="00BB7F45" w:rsidRPr="00B14B5D" w:rsidRDefault="00BB7F45" w:rsidP="00BB7F45">
            <w:pPr>
              <w:rPr>
                <w:rFonts w:ascii="Verdana" w:hAnsi="Verdana"/>
                <w:i/>
                <w:sz w:val="21"/>
                <w:szCs w:val="21"/>
              </w:rPr>
            </w:pPr>
            <w:r w:rsidRPr="00B14B5D">
              <w:rPr>
                <w:rFonts w:ascii="Verdana" w:hAnsi="Verdana"/>
                <w:i/>
                <w:sz w:val="21"/>
                <w:szCs w:val="21"/>
              </w:rPr>
              <w:t>Mange børn med dansk som andet sprog.</w:t>
            </w:r>
          </w:p>
          <w:p w14:paraId="2C89476A" w14:textId="5879FABA" w:rsidR="00946312" w:rsidRPr="00115CB3" w:rsidRDefault="00321308" w:rsidP="00BB7F45">
            <w:pPr>
              <w:spacing w:line="276" w:lineRule="auto"/>
              <w:rPr>
                <w:rFonts w:ascii="Verdana" w:hAnsi="Verdana"/>
                <w:iCs/>
                <w:sz w:val="21"/>
                <w:szCs w:val="21"/>
              </w:rPr>
            </w:pPr>
            <w:r w:rsidRPr="00115CB3">
              <w:rPr>
                <w:rFonts w:ascii="Verdana" w:hAnsi="Verdana"/>
                <w:iCs/>
                <w:sz w:val="21"/>
                <w:szCs w:val="21"/>
              </w:rPr>
              <w:t>66</w:t>
            </w:r>
            <w:r>
              <w:rPr>
                <w:rFonts w:ascii="Verdana" w:hAnsi="Verdana"/>
                <w:iCs/>
                <w:color w:val="00B0F0"/>
                <w:sz w:val="21"/>
                <w:szCs w:val="21"/>
              </w:rPr>
              <w:t xml:space="preserve"> </w:t>
            </w:r>
            <w:r w:rsidR="00BB7F45" w:rsidRPr="00B14B5D">
              <w:rPr>
                <w:rFonts w:ascii="Verdana" w:hAnsi="Verdana"/>
                <w:iCs/>
                <w:sz w:val="21"/>
                <w:szCs w:val="21"/>
              </w:rPr>
              <w:t xml:space="preserve">% af børnene er indvandrere eller efterkommere. 11,4 % af børnene i Varde kommune har tilsvarende baggrund. </w:t>
            </w:r>
            <w:r w:rsidR="00762D06" w:rsidRPr="00115CB3">
              <w:rPr>
                <w:rFonts w:ascii="Verdana" w:hAnsi="Verdana"/>
                <w:iCs/>
                <w:sz w:val="21"/>
                <w:szCs w:val="21"/>
              </w:rPr>
              <w:t>49</w:t>
            </w:r>
            <w:r w:rsidR="00BB7F45" w:rsidRPr="00B14B5D">
              <w:rPr>
                <w:rFonts w:ascii="Verdana" w:hAnsi="Verdana"/>
                <w:iCs/>
                <w:sz w:val="21"/>
                <w:szCs w:val="21"/>
              </w:rPr>
              <w:t xml:space="preserve"> % af den samlede befolkning i boligområdet er indvandrere eller efterkommere</w:t>
            </w:r>
            <w:r w:rsidR="00762D06">
              <w:rPr>
                <w:rFonts w:ascii="Verdana" w:hAnsi="Verdana"/>
                <w:iCs/>
                <w:sz w:val="21"/>
                <w:szCs w:val="21"/>
              </w:rPr>
              <w:t>,</w:t>
            </w:r>
            <w:r w:rsidR="00762D06" w:rsidRPr="00115CB3">
              <w:rPr>
                <w:rFonts w:ascii="Verdana" w:hAnsi="Verdana"/>
                <w:iCs/>
                <w:sz w:val="21"/>
                <w:szCs w:val="21"/>
              </w:rPr>
              <w:t xml:space="preserve"> s</w:t>
            </w:r>
            <w:r w:rsidR="00946312" w:rsidRPr="00115CB3">
              <w:rPr>
                <w:rFonts w:ascii="Verdana" w:hAnsi="Verdana"/>
                <w:iCs/>
                <w:sz w:val="21"/>
                <w:szCs w:val="21"/>
              </w:rPr>
              <w:t>varende til 369 personer i 2020</w:t>
            </w:r>
            <w:r w:rsidR="00BB7F45" w:rsidRPr="00115CB3">
              <w:rPr>
                <w:rFonts w:ascii="Verdana" w:hAnsi="Verdana"/>
                <w:iCs/>
                <w:sz w:val="21"/>
                <w:szCs w:val="21"/>
              </w:rPr>
              <w:t xml:space="preserve">. </w:t>
            </w:r>
          </w:p>
          <w:p w14:paraId="024A3725" w14:textId="77777777" w:rsidR="00946312" w:rsidRDefault="00946312" w:rsidP="00BB7F45">
            <w:pPr>
              <w:spacing w:line="276" w:lineRule="auto"/>
              <w:rPr>
                <w:rFonts w:ascii="Verdana" w:hAnsi="Verdana"/>
                <w:iCs/>
                <w:color w:val="00B0F0"/>
                <w:sz w:val="21"/>
                <w:szCs w:val="21"/>
              </w:rPr>
            </w:pPr>
          </w:p>
          <w:p w14:paraId="789618F2" w14:textId="2709572C" w:rsidR="00BB7F45" w:rsidRPr="00115CB3" w:rsidRDefault="00912965" w:rsidP="00BB7F45">
            <w:pPr>
              <w:spacing w:line="276" w:lineRule="auto"/>
              <w:rPr>
                <w:rFonts w:ascii="Verdana" w:hAnsi="Verdana"/>
                <w:iCs/>
                <w:sz w:val="21"/>
                <w:szCs w:val="21"/>
              </w:rPr>
            </w:pPr>
            <w:r w:rsidRPr="00115CB3">
              <w:rPr>
                <w:rFonts w:ascii="Verdana" w:hAnsi="Verdana"/>
                <w:iCs/>
                <w:sz w:val="21"/>
                <w:szCs w:val="21"/>
              </w:rPr>
              <w:t xml:space="preserve">82 % af </w:t>
            </w:r>
            <w:r w:rsidR="008C7F3F" w:rsidRPr="00115CB3">
              <w:rPr>
                <w:rFonts w:ascii="Verdana" w:hAnsi="Verdana"/>
                <w:iCs/>
                <w:sz w:val="21"/>
                <w:szCs w:val="21"/>
              </w:rPr>
              <w:t>de tosprogede børn i boligområderne har behov for supplerende undervisning i dansk som andetsprog ved skolestart.</w:t>
            </w:r>
            <w:r w:rsidR="00171903" w:rsidRPr="00115CB3">
              <w:rPr>
                <w:rFonts w:ascii="Verdana" w:hAnsi="Verdana"/>
                <w:iCs/>
                <w:sz w:val="21"/>
                <w:szCs w:val="21"/>
              </w:rPr>
              <w:t xml:space="preserve"> Samtidig oplever tosprogskonsulenten</w:t>
            </w:r>
            <w:r w:rsidR="00683C59" w:rsidRPr="00115CB3">
              <w:rPr>
                <w:rFonts w:ascii="Verdana" w:hAnsi="Verdana"/>
                <w:iCs/>
                <w:sz w:val="21"/>
                <w:szCs w:val="21"/>
              </w:rPr>
              <w:t xml:space="preserve"> at flere børn fra boligområdet har behov for massiv sprogstøtte ved skolestart, mens </w:t>
            </w:r>
            <w:r w:rsidR="009D0EC4" w:rsidRPr="00115CB3">
              <w:rPr>
                <w:rFonts w:ascii="Verdana" w:hAnsi="Verdana"/>
                <w:iCs/>
                <w:sz w:val="21"/>
                <w:szCs w:val="21"/>
              </w:rPr>
              <w:t xml:space="preserve">flere børn fra det øvrige Varde </w:t>
            </w:r>
            <w:r w:rsidR="004D0160">
              <w:rPr>
                <w:rFonts w:ascii="Verdana" w:hAnsi="Verdana"/>
                <w:iCs/>
                <w:sz w:val="21"/>
                <w:szCs w:val="21"/>
              </w:rPr>
              <w:t>K</w:t>
            </w:r>
            <w:r w:rsidR="009D0EC4" w:rsidRPr="00115CB3">
              <w:rPr>
                <w:rFonts w:ascii="Verdana" w:hAnsi="Verdana"/>
                <w:iCs/>
                <w:sz w:val="21"/>
                <w:szCs w:val="21"/>
              </w:rPr>
              <w:t>ommune har behov for begrænset sprogstøtte ved skolestart.</w:t>
            </w:r>
            <w:r w:rsidR="00171903" w:rsidRPr="00115CB3">
              <w:rPr>
                <w:rFonts w:ascii="Verdana" w:hAnsi="Verdana"/>
                <w:iCs/>
                <w:sz w:val="21"/>
                <w:szCs w:val="21"/>
              </w:rPr>
              <w:t xml:space="preserve"> </w:t>
            </w:r>
          </w:p>
          <w:p w14:paraId="3147F260" w14:textId="77777777" w:rsidR="00BB7F45" w:rsidRPr="00B14B5D" w:rsidRDefault="00BB7F45" w:rsidP="00BB7F45">
            <w:pPr>
              <w:spacing w:line="276" w:lineRule="auto"/>
              <w:rPr>
                <w:rFonts w:ascii="Verdana" w:hAnsi="Verdana"/>
                <w:bCs/>
                <w:sz w:val="21"/>
              </w:rPr>
            </w:pPr>
          </w:p>
          <w:p w14:paraId="302A2D75" w14:textId="28117B39" w:rsidR="00BB7F45" w:rsidRPr="00643E3C" w:rsidRDefault="00BB7F45" w:rsidP="00BB7F45">
            <w:pPr>
              <w:rPr>
                <w:bCs/>
                <w:color w:val="FF0000"/>
                <w:sz w:val="21"/>
                <w:szCs w:val="21"/>
              </w:rPr>
            </w:pPr>
            <w:r w:rsidRPr="00B14B5D">
              <w:rPr>
                <w:rFonts w:ascii="Verdana" w:hAnsi="Verdana"/>
                <w:i/>
                <w:sz w:val="21"/>
                <w:szCs w:val="21"/>
              </w:rPr>
              <w:t>Mere end dobbelt så mange husstande, hvor der bor enlige med børn</w:t>
            </w:r>
            <w:r w:rsidR="00B14B5D">
              <w:rPr>
                <w:rFonts w:ascii="Verdana" w:hAnsi="Verdana"/>
                <w:i/>
                <w:sz w:val="21"/>
                <w:szCs w:val="21"/>
              </w:rPr>
              <w:t>.</w:t>
            </w:r>
            <w:r w:rsidRPr="00B14B5D">
              <w:rPr>
                <w:bCs/>
                <w:iCs/>
                <w:sz w:val="21"/>
                <w:szCs w:val="21"/>
              </w:rPr>
              <w:br/>
            </w:r>
            <w:r w:rsidR="00E23B8F" w:rsidRPr="00531C25">
              <w:rPr>
                <w:rFonts w:ascii="Verdana" w:hAnsi="Verdana"/>
                <w:iCs/>
                <w:sz w:val="21"/>
                <w:szCs w:val="21"/>
              </w:rPr>
              <w:t xml:space="preserve">29 % </w:t>
            </w:r>
            <w:r w:rsidRPr="00B14B5D">
              <w:rPr>
                <w:rFonts w:ascii="Verdana" w:hAnsi="Verdana"/>
                <w:iCs/>
                <w:sz w:val="21"/>
                <w:szCs w:val="21"/>
              </w:rPr>
              <w:t xml:space="preserve">af børnene i </w:t>
            </w:r>
            <w:r w:rsidR="00D079FD">
              <w:rPr>
                <w:rFonts w:ascii="Verdana" w:hAnsi="Verdana"/>
                <w:iCs/>
                <w:sz w:val="21"/>
                <w:szCs w:val="21"/>
              </w:rPr>
              <w:t>Boligområdet</w:t>
            </w:r>
            <w:r w:rsidRPr="00B14B5D">
              <w:rPr>
                <w:rFonts w:ascii="Verdana" w:hAnsi="Verdana"/>
                <w:iCs/>
                <w:sz w:val="21"/>
                <w:szCs w:val="21"/>
              </w:rPr>
              <w:t xml:space="preserve"> </w:t>
            </w:r>
            <w:r w:rsidR="00E23B8F" w:rsidRPr="00531C25">
              <w:rPr>
                <w:rFonts w:ascii="Verdana" w:hAnsi="Verdana"/>
                <w:iCs/>
                <w:sz w:val="21"/>
                <w:szCs w:val="21"/>
              </w:rPr>
              <w:t xml:space="preserve">bor </w:t>
            </w:r>
            <w:r w:rsidRPr="00B14B5D">
              <w:rPr>
                <w:rFonts w:ascii="Verdana" w:hAnsi="Verdana"/>
                <w:iCs/>
                <w:sz w:val="21"/>
                <w:szCs w:val="21"/>
              </w:rPr>
              <w:t xml:space="preserve">hos </w:t>
            </w:r>
            <w:r w:rsidR="00D85793" w:rsidRPr="00B14B5D">
              <w:rPr>
                <w:rFonts w:ascii="Verdana" w:hAnsi="Verdana"/>
                <w:iCs/>
                <w:sz w:val="21"/>
                <w:szCs w:val="21"/>
              </w:rPr>
              <w:t xml:space="preserve">en enlig forsørger. I Varde </w:t>
            </w:r>
            <w:r w:rsidR="004D0160">
              <w:rPr>
                <w:rFonts w:ascii="Verdana" w:hAnsi="Verdana"/>
                <w:iCs/>
                <w:sz w:val="21"/>
                <w:szCs w:val="21"/>
              </w:rPr>
              <w:t>K</w:t>
            </w:r>
            <w:r w:rsidR="00D85793" w:rsidRPr="00B14B5D">
              <w:rPr>
                <w:rFonts w:ascii="Verdana" w:hAnsi="Verdana"/>
                <w:iCs/>
                <w:sz w:val="21"/>
                <w:szCs w:val="21"/>
              </w:rPr>
              <w:t xml:space="preserve">ommune er det 13 %. </w:t>
            </w:r>
            <w:r w:rsidRPr="00B14B5D">
              <w:rPr>
                <w:rFonts w:ascii="Verdana" w:hAnsi="Verdana"/>
                <w:iCs/>
                <w:sz w:val="21"/>
                <w:szCs w:val="21"/>
              </w:rPr>
              <w:t>Andelen af husstande med enlige forsørgere med børn er</w:t>
            </w:r>
            <w:r w:rsidR="00D85793" w:rsidRPr="00B14B5D">
              <w:rPr>
                <w:rFonts w:ascii="Verdana" w:hAnsi="Verdana"/>
                <w:iCs/>
                <w:sz w:val="21"/>
                <w:szCs w:val="21"/>
              </w:rPr>
              <w:t xml:space="preserve"> altså</w:t>
            </w:r>
            <w:r w:rsidR="00365C1B">
              <w:rPr>
                <w:rFonts w:ascii="Verdana" w:hAnsi="Verdana"/>
                <w:iCs/>
                <w:color w:val="00B0F0"/>
                <w:sz w:val="21"/>
                <w:szCs w:val="21"/>
              </w:rPr>
              <w:t xml:space="preserve"> </w:t>
            </w:r>
            <w:r w:rsidR="00365C1B" w:rsidRPr="00115CB3">
              <w:rPr>
                <w:rFonts w:ascii="Verdana" w:hAnsi="Verdana"/>
                <w:iCs/>
                <w:sz w:val="21"/>
                <w:szCs w:val="21"/>
              </w:rPr>
              <w:t>mere end dobbelt så stor</w:t>
            </w:r>
            <w:r w:rsidRPr="00B14B5D">
              <w:rPr>
                <w:rFonts w:ascii="Verdana" w:hAnsi="Verdana"/>
                <w:iCs/>
                <w:sz w:val="21"/>
                <w:szCs w:val="21"/>
              </w:rPr>
              <w:t>, som i kommunen som helhed.</w:t>
            </w:r>
            <w:r w:rsidR="00AD0B03">
              <w:rPr>
                <w:rStyle w:val="Fodnotehenvisning"/>
                <w:rFonts w:ascii="Verdana" w:hAnsi="Verdana"/>
                <w:iCs/>
                <w:sz w:val="21"/>
                <w:szCs w:val="21"/>
              </w:rPr>
              <w:footnoteReference w:id="8"/>
            </w:r>
            <w:r w:rsidRPr="00B14B5D">
              <w:rPr>
                <w:bCs/>
                <w:iCs/>
                <w:sz w:val="21"/>
                <w:szCs w:val="21"/>
              </w:rPr>
              <w:t xml:space="preserve"> </w:t>
            </w:r>
          </w:p>
          <w:p w14:paraId="5D1EC083" w14:textId="77777777" w:rsidR="00BB7F45" w:rsidRPr="00B14B5D" w:rsidRDefault="00BB7F45" w:rsidP="00BB7F45">
            <w:pPr>
              <w:rPr>
                <w:bCs/>
                <w:iCs/>
                <w:sz w:val="21"/>
                <w:szCs w:val="21"/>
              </w:rPr>
            </w:pPr>
          </w:p>
          <w:p w14:paraId="293CCB7F" w14:textId="77777777" w:rsidR="00D85793" w:rsidRPr="00B14B5D" w:rsidRDefault="00D85793" w:rsidP="00B14B5D">
            <w:pPr>
              <w:rPr>
                <w:rFonts w:ascii="Verdana" w:hAnsi="Verdana"/>
                <w:i/>
                <w:sz w:val="21"/>
                <w:szCs w:val="21"/>
              </w:rPr>
            </w:pPr>
            <w:r w:rsidRPr="00B14B5D">
              <w:rPr>
                <w:rFonts w:ascii="Verdana" w:hAnsi="Verdana"/>
                <w:i/>
                <w:sz w:val="21"/>
                <w:szCs w:val="21"/>
              </w:rPr>
              <w:t>En høj andel af forældre har lav grad af uddannelse og tilknytning til arbejdsmarkedet. De har ligeledes svært ved at understøtte deres børns skolegang.</w:t>
            </w:r>
          </w:p>
          <w:p w14:paraId="05490134" w14:textId="41E1A127" w:rsidR="00BB7F45" w:rsidRPr="00B14B5D" w:rsidRDefault="00115CB3" w:rsidP="00B14B5D">
            <w:pPr>
              <w:rPr>
                <w:rFonts w:ascii="Verdana" w:hAnsi="Verdana"/>
                <w:iCs/>
                <w:sz w:val="21"/>
                <w:szCs w:val="21"/>
              </w:rPr>
            </w:pPr>
            <w:r w:rsidRPr="00955387">
              <w:rPr>
                <w:rFonts w:ascii="Verdana" w:hAnsi="Verdana"/>
                <w:iCs/>
                <w:sz w:val="21"/>
                <w:szCs w:val="21"/>
              </w:rPr>
              <w:t xml:space="preserve">39,7% af 15-29-årige </w:t>
            </w:r>
            <w:r w:rsidR="004D0160" w:rsidRPr="00955387">
              <w:rPr>
                <w:rFonts w:ascii="Verdana" w:hAnsi="Verdana"/>
                <w:iCs/>
                <w:sz w:val="21"/>
                <w:szCs w:val="21"/>
              </w:rPr>
              <w:t xml:space="preserve">beboere </w:t>
            </w:r>
            <w:r w:rsidRPr="00955387">
              <w:rPr>
                <w:rFonts w:ascii="Verdana" w:hAnsi="Verdana"/>
                <w:iCs/>
                <w:sz w:val="21"/>
                <w:szCs w:val="21"/>
              </w:rPr>
              <w:t>har grundskole som højst gennemførte uddannelse.</w:t>
            </w:r>
            <w:r w:rsidR="004D0160" w:rsidRPr="00955387">
              <w:rPr>
                <w:rFonts w:ascii="Verdana" w:hAnsi="Verdana"/>
                <w:iCs/>
                <w:sz w:val="21"/>
                <w:szCs w:val="21"/>
              </w:rPr>
              <w:t xml:space="preserve"> </w:t>
            </w:r>
            <w:r w:rsidR="004454BC" w:rsidRPr="00955387">
              <w:rPr>
                <w:rFonts w:ascii="Verdana" w:hAnsi="Verdana"/>
                <w:iCs/>
                <w:sz w:val="21"/>
                <w:szCs w:val="21"/>
              </w:rPr>
              <w:t>50</w:t>
            </w:r>
            <w:r w:rsidR="006B28F7" w:rsidRPr="00955387">
              <w:rPr>
                <w:rFonts w:ascii="Verdana" w:hAnsi="Verdana"/>
                <w:iCs/>
                <w:sz w:val="21"/>
                <w:szCs w:val="21"/>
              </w:rPr>
              <w:t xml:space="preserve"> </w:t>
            </w:r>
            <w:r w:rsidR="00D85793" w:rsidRPr="00955387">
              <w:rPr>
                <w:rFonts w:ascii="Verdana" w:hAnsi="Verdana"/>
                <w:iCs/>
                <w:sz w:val="21"/>
                <w:szCs w:val="21"/>
              </w:rPr>
              <w:t xml:space="preserve">% af alle </w:t>
            </w:r>
            <w:r w:rsidR="00026443" w:rsidRPr="00955387">
              <w:rPr>
                <w:rFonts w:ascii="Verdana" w:hAnsi="Verdana"/>
                <w:iCs/>
                <w:sz w:val="21"/>
                <w:szCs w:val="21"/>
              </w:rPr>
              <w:t>30</w:t>
            </w:r>
            <w:r w:rsidR="00D85793" w:rsidRPr="00955387">
              <w:rPr>
                <w:rFonts w:ascii="Verdana" w:hAnsi="Verdana"/>
                <w:iCs/>
                <w:sz w:val="21"/>
                <w:szCs w:val="21"/>
              </w:rPr>
              <w:t>-64-årige er uden arbejdsmarked</w:t>
            </w:r>
            <w:r w:rsidR="00E678DA" w:rsidRPr="00955387">
              <w:rPr>
                <w:rFonts w:ascii="Verdana" w:hAnsi="Verdana"/>
                <w:iCs/>
                <w:sz w:val="21"/>
                <w:szCs w:val="21"/>
              </w:rPr>
              <w:t>s</w:t>
            </w:r>
            <w:r w:rsidR="00CB2E88" w:rsidRPr="00955387">
              <w:rPr>
                <w:rFonts w:ascii="Verdana" w:hAnsi="Verdana"/>
                <w:iCs/>
                <w:sz w:val="21"/>
                <w:szCs w:val="21"/>
              </w:rPr>
              <w:t>tilknytning</w:t>
            </w:r>
            <w:r w:rsidR="00D85793" w:rsidRPr="00955387">
              <w:rPr>
                <w:rFonts w:ascii="Verdana" w:hAnsi="Verdana"/>
                <w:iCs/>
                <w:sz w:val="21"/>
                <w:szCs w:val="21"/>
              </w:rPr>
              <w:t>. Et lokalt projekt på en af de to</w:t>
            </w:r>
            <w:r w:rsidR="004D0160" w:rsidRPr="00955387">
              <w:rPr>
                <w:rFonts w:ascii="Verdana" w:hAnsi="Verdana"/>
                <w:iCs/>
                <w:sz w:val="21"/>
                <w:szCs w:val="21"/>
              </w:rPr>
              <w:t xml:space="preserve"> lokale</w:t>
            </w:r>
            <w:r w:rsidR="00D85793" w:rsidRPr="00955387">
              <w:rPr>
                <w:rFonts w:ascii="Verdana" w:hAnsi="Verdana"/>
                <w:iCs/>
                <w:sz w:val="21"/>
                <w:szCs w:val="21"/>
              </w:rPr>
              <w:t xml:space="preserve"> folkeskoler viser, at over 90 % af de forældre, der har svært ved at understøtte </w:t>
            </w:r>
            <w:r w:rsidR="00D85793" w:rsidRPr="00B14B5D">
              <w:rPr>
                <w:rFonts w:ascii="Verdana" w:hAnsi="Verdana"/>
                <w:iCs/>
                <w:sz w:val="21"/>
                <w:szCs w:val="21"/>
              </w:rPr>
              <w:t xml:space="preserve">deres børns skolegang </w:t>
            </w:r>
            <w:r w:rsidR="00E440EA">
              <w:rPr>
                <w:rFonts w:ascii="Verdana" w:hAnsi="Verdana"/>
                <w:iCs/>
                <w:sz w:val="21"/>
                <w:szCs w:val="21"/>
              </w:rPr>
              <w:t xml:space="preserve">på Brorsonskolen </w:t>
            </w:r>
            <w:r w:rsidR="00D85793" w:rsidRPr="00B14B5D">
              <w:rPr>
                <w:rFonts w:ascii="Verdana" w:hAnsi="Verdana"/>
                <w:iCs/>
                <w:sz w:val="21"/>
                <w:szCs w:val="21"/>
              </w:rPr>
              <w:t>er bosiddende i B</w:t>
            </w:r>
            <w:r w:rsidR="00426B5D">
              <w:rPr>
                <w:rFonts w:ascii="Verdana" w:hAnsi="Verdana"/>
                <w:iCs/>
                <w:sz w:val="21"/>
                <w:szCs w:val="21"/>
              </w:rPr>
              <w:t>oulevardkvarteret</w:t>
            </w:r>
            <w:r w:rsidR="00D85793" w:rsidRPr="00B14B5D">
              <w:rPr>
                <w:rFonts w:ascii="Verdana" w:hAnsi="Verdana"/>
                <w:iCs/>
                <w:sz w:val="21"/>
                <w:szCs w:val="21"/>
              </w:rPr>
              <w:t>.</w:t>
            </w:r>
            <w:r w:rsidR="00E4112C">
              <w:rPr>
                <w:rStyle w:val="Fodnotehenvisning"/>
                <w:rFonts w:ascii="Verdana" w:hAnsi="Verdana"/>
                <w:iCs/>
                <w:sz w:val="21"/>
                <w:szCs w:val="21"/>
              </w:rPr>
              <w:footnoteReference w:id="9"/>
            </w:r>
            <w:r w:rsidR="00D85793" w:rsidRPr="00B14B5D">
              <w:rPr>
                <w:rFonts w:ascii="Verdana" w:hAnsi="Verdana"/>
                <w:iCs/>
                <w:sz w:val="21"/>
                <w:szCs w:val="21"/>
              </w:rPr>
              <w:t xml:space="preserve"> </w:t>
            </w:r>
          </w:p>
          <w:p w14:paraId="0D364885" w14:textId="77777777" w:rsidR="00B14B5D" w:rsidRPr="00B14B5D" w:rsidRDefault="00B14B5D" w:rsidP="00BB7F45">
            <w:pPr>
              <w:rPr>
                <w:rFonts w:ascii="Verdana" w:hAnsi="Verdana"/>
                <w:iCs/>
                <w:sz w:val="21"/>
                <w:szCs w:val="21"/>
              </w:rPr>
            </w:pPr>
          </w:p>
          <w:p w14:paraId="5CBFE58E" w14:textId="45815212" w:rsidR="00BB7F45" w:rsidRPr="00B14B5D" w:rsidRDefault="00BB7F45" w:rsidP="00BB7F45">
            <w:pPr>
              <w:rPr>
                <w:rFonts w:ascii="Verdana" w:hAnsi="Verdana"/>
                <w:i/>
                <w:sz w:val="21"/>
                <w:szCs w:val="21"/>
              </w:rPr>
            </w:pPr>
            <w:r w:rsidRPr="00B14B5D">
              <w:rPr>
                <w:rFonts w:ascii="Verdana" w:hAnsi="Verdana"/>
                <w:i/>
                <w:sz w:val="21"/>
                <w:szCs w:val="21"/>
              </w:rPr>
              <w:t>Lavere karaktergennemsnit</w:t>
            </w:r>
          </w:p>
          <w:p w14:paraId="48D6653B" w14:textId="3F187A73" w:rsidR="00BB7F45" w:rsidRPr="00B14B5D" w:rsidRDefault="00BB7F45" w:rsidP="00BB7F45">
            <w:pPr>
              <w:rPr>
                <w:rFonts w:ascii="Verdana" w:hAnsi="Verdana"/>
                <w:iCs/>
                <w:sz w:val="21"/>
                <w:szCs w:val="21"/>
              </w:rPr>
            </w:pPr>
            <w:r w:rsidRPr="00115CB3">
              <w:rPr>
                <w:rFonts w:ascii="Verdana" w:hAnsi="Verdana"/>
                <w:iCs/>
                <w:sz w:val="21"/>
                <w:szCs w:val="21"/>
              </w:rPr>
              <w:t>Karaktergennemsnittet i dansk og matematik for 9. klasses</w:t>
            </w:r>
            <w:r w:rsidR="004D0160">
              <w:rPr>
                <w:rFonts w:ascii="Verdana" w:hAnsi="Verdana"/>
                <w:iCs/>
                <w:sz w:val="21"/>
                <w:szCs w:val="21"/>
              </w:rPr>
              <w:t xml:space="preserve"> </w:t>
            </w:r>
            <w:r w:rsidRPr="00115CB3">
              <w:rPr>
                <w:rFonts w:ascii="Verdana" w:hAnsi="Verdana"/>
                <w:iCs/>
                <w:sz w:val="21"/>
                <w:szCs w:val="21"/>
              </w:rPr>
              <w:t>elever</w:t>
            </w:r>
            <w:r w:rsidR="004D0160">
              <w:rPr>
                <w:rFonts w:ascii="Verdana" w:hAnsi="Verdana"/>
                <w:iCs/>
                <w:sz w:val="21"/>
                <w:szCs w:val="21"/>
              </w:rPr>
              <w:t xml:space="preserve"> </w:t>
            </w:r>
            <w:r w:rsidRPr="00115CB3">
              <w:rPr>
                <w:rFonts w:ascii="Verdana" w:hAnsi="Verdana"/>
                <w:iCs/>
                <w:sz w:val="21"/>
                <w:szCs w:val="21"/>
              </w:rPr>
              <w:t xml:space="preserve">ligger i </w:t>
            </w:r>
            <w:r w:rsidR="00531C25">
              <w:rPr>
                <w:rFonts w:ascii="Verdana" w:hAnsi="Verdana"/>
                <w:iCs/>
                <w:sz w:val="21"/>
                <w:szCs w:val="21"/>
              </w:rPr>
              <w:t xml:space="preserve">2020 på et </w:t>
            </w:r>
            <w:r w:rsidRPr="00115CB3">
              <w:rPr>
                <w:rFonts w:ascii="Verdana" w:hAnsi="Verdana"/>
                <w:iCs/>
                <w:sz w:val="21"/>
                <w:szCs w:val="21"/>
              </w:rPr>
              <w:t xml:space="preserve">gennemsnit på </w:t>
            </w:r>
            <w:r w:rsidR="00531C25">
              <w:rPr>
                <w:rFonts w:ascii="Verdana" w:hAnsi="Verdana"/>
                <w:iCs/>
                <w:sz w:val="21"/>
                <w:szCs w:val="21"/>
              </w:rPr>
              <w:t>5</w:t>
            </w:r>
            <w:r w:rsidRPr="00115CB3">
              <w:rPr>
                <w:rFonts w:ascii="Verdana" w:hAnsi="Verdana"/>
                <w:iCs/>
                <w:sz w:val="21"/>
                <w:szCs w:val="21"/>
              </w:rPr>
              <w:t>,6 og er 1,</w:t>
            </w:r>
            <w:r w:rsidR="00531C25">
              <w:rPr>
                <w:rFonts w:ascii="Verdana" w:hAnsi="Verdana"/>
                <w:iCs/>
                <w:sz w:val="21"/>
                <w:szCs w:val="21"/>
              </w:rPr>
              <w:t>2</w:t>
            </w:r>
            <w:r w:rsidRPr="00115CB3">
              <w:rPr>
                <w:rFonts w:ascii="Verdana" w:hAnsi="Verdana"/>
                <w:iCs/>
                <w:sz w:val="21"/>
                <w:szCs w:val="21"/>
              </w:rPr>
              <w:t xml:space="preserve"> under karaktergennemsnittet i kommunen. </w:t>
            </w:r>
            <w:r w:rsidR="00531C25">
              <w:rPr>
                <w:rFonts w:ascii="Verdana" w:hAnsi="Verdana"/>
                <w:iCs/>
                <w:sz w:val="21"/>
                <w:szCs w:val="21"/>
              </w:rPr>
              <w:t>69,2</w:t>
            </w:r>
            <w:r w:rsidR="002F68EE" w:rsidRPr="00115CB3">
              <w:rPr>
                <w:rFonts w:ascii="Verdana" w:hAnsi="Verdana"/>
                <w:iCs/>
                <w:sz w:val="21"/>
                <w:szCs w:val="21"/>
              </w:rPr>
              <w:t xml:space="preserve"> % af eleverne har</w:t>
            </w:r>
            <w:r w:rsidR="00531C25">
              <w:rPr>
                <w:rFonts w:ascii="Verdana" w:hAnsi="Verdana"/>
                <w:iCs/>
                <w:sz w:val="21"/>
                <w:szCs w:val="21"/>
              </w:rPr>
              <w:t xml:space="preserve"> i 2019</w:t>
            </w:r>
            <w:r w:rsidR="002F68EE" w:rsidRPr="00115CB3">
              <w:rPr>
                <w:rFonts w:ascii="Verdana" w:hAnsi="Verdana"/>
                <w:iCs/>
                <w:sz w:val="21"/>
                <w:szCs w:val="21"/>
              </w:rPr>
              <w:t xml:space="preserve"> mindst 2,0 i gennemsnit i dansk og matematik ved afgangsprøven i 9. klasse.</w:t>
            </w:r>
          </w:p>
          <w:p w14:paraId="63F670CF" w14:textId="77777777" w:rsidR="00BB7F45" w:rsidRPr="00B14B5D" w:rsidRDefault="00BB7F45" w:rsidP="00BB7F45">
            <w:pPr>
              <w:rPr>
                <w:rFonts w:ascii="Verdana" w:hAnsi="Verdana"/>
                <w:iCs/>
                <w:sz w:val="21"/>
                <w:szCs w:val="21"/>
              </w:rPr>
            </w:pPr>
          </w:p>
          <w:p w14:paraId="00529004" w14:textId="1F3EE4EF" w:rsidR="00BB7F45" w:rsidRDefault="00BB7F45" w:rsidP="00BB7F45">
            <w:pPr>
              <w:spacing w:after="200"/>
              <w:rPr>
                <w:rFonts w:ascii="Verdana" w:hAnsi="Verdana"/>
                <w:iCs/>
                <w:sz w:val="21"/>
                <w:szCs w:val="21"/>
              </w:rPr>
            </w:pPr>
            <w:r w:rsidRPr="00B14B5D">
              <w:rPr>
                <w:rFonts w:ascii="Verdana" w:hAnsi="Verdana"/>
                <w:i/>
                <w:sz w:val="21"/>
                <w:szCs w:val="21"/>
              </w:rPr>
              <w:t>Mere ulovligt fravær i grundskolen</w:t>
            </w:r>
            <w:r w:rsidRPr="00B14B5D">
              <w:rPr>
                <w:rFonts w:ascii="Verdana" w:hAnsi="Verdana"/>
                <w:iCs/>
                <w:sz w:val="21"/>
                <w:szCs w:val="21"/>
              </w:rPr>
              <w:br/>
            </w:r>
            <w:r w:rsidRPr="00955387">
              <w:rPr>
                <w:rFonts w:ascii="Verdana" w:hAnsi="Verdana"/>
                <w:iCs/>
                <w:sz w:val="21"/>
                <w:szCs w:val="21"/>
              </w:rPr>
              <w:t>Det gennemsnitlige fravær i 7.-9. klasse er omkring 1 % højere</w:t>
            </w:r>
            <w:r w:rsidR="00177E1E" w:rsidRPr="00955387">
              <w:rPr>
                <w:rFonts w:ascii="Verdana" w:hAnsi="Verdana"/>
                <w:iCs/>
                <w:sz w:val="21"/>
                <w:szCs w:val="21"/>
              </w:rPr>
              <w:t xml:space="preserve"> end øvrige børn</w:t>
            </w:r>
            <w:r w:rsidRPr="00955387">
              <w:rPr>
                <w:rFonts w:ascii="Verdana" w:hAnsi="Verdana"/>
                <w:iCs/>
                <w:sz w:val="21"/>
                <w:szCs w:val="21"/>
              </w:rPr>
              <w:t xml:space="preserve">, men </w:t>
            </w:r>
            <w:r w:rsidRPr="00B14B5D">
              <w:rPr>
                <w:rFonts w:ascii="Verdana" w:hAnsi="Verdana"/>
                <w:iCs/>
                <w:sz w:val="21"/>
                <w:szCs w:val="21"/>
              </w:rPr>
              <w:t>meldingen fra skolerne er, at enkelte elever har et meget højt og bekymrende fravær</w:t>
            </w:r>
            <w:r w:rsidR="00D85793" w:rsidRPr="00B14B5D">
              <w:rPr>
                <w:rFonts w:ascii="Verdana" w:hAnsi="Verdana"/>
                <w:iCs/>
                <w:sz w:val="21"/>
                <w:szCs w:val="21"/>
              </w:rPr>
              <w:t xml:space="preserve">. </w:t>
            </w:r>
            <w:r w:rsidR="00346B65">
              <w:rPr>
                <w:rStyle w:val="Fodnotehenvisning"/>
                <w:rFonts w:ascii="Verdana" w:hAnsi="Verdana"/>
                <w:iCs/>
                <w:sz w:val="21"/>
                <w:szCs w:val="21"/>
              </w:rPr>
              <w:footnoteReference w:id="10"/>
            </w:r>
          </w:p>
          <w:p w14:paraId="27C54D27" w14:textId="723E75C7" w:rsidR="00E17497" w:rsidRPr="00531C25" w:rsidRDefault="00F15BE8" w:rsidP="006E1334">
            <w:pPr>
              <w:spacing w:after="200"/>
              <w:rPr>
                <w:rFonts w:ascii="Verdana" w:hAnsi="Verdana"/>
                <w:iCs/>
                <w:sz w:val="22"/>
                <w:szCs w:val="22"/>
              </w:rPr>
            </w:pPr>
            <w:r w:rsidRPr="00531C25">
              <w:rPr>
                <w:rFonts w:ascii="Verdana" w:hAnsi="Verdana"/>
                <w:iCs/>
                <w:sz w:val="22"/>
                <w:szCs w:val="22"/>
              </w:rPr>
              <w:lastRenderedPageBreak/>
              <w:t xml:space="preserve">På baggrund af dette vil vi </w:t>
            </w:r>
            <w:r w:rsidR="00FC327F" w:rsidRPr="00531C25">
              <w:rPr>
                <w:rFonts w:ascii="Verdana" w:hAnsi="Verdana"/>
                <w:iCs/>
                <w:sz w:val="22"/>
                <w:szCs w:val="22"/>
              </w:rPr>
              <w:t xml:space="preserve">derfor </w:t>
            </w:r>
            <w:r w:rsidR="00026C9E" w:rsidRPr="00531C25">
              <w:rPr>
                <w:rFonts w:ascii="Verdana" w:hAnsi="Verdana"/>
                <w:iCs/>
                <w:sz w:val="22"/>
                <w:szCs w:val="22"/>
              </w:rPr>
              <w:t>arbejde for at sikre:</w:t>
            </w:r>
          </w:p>
          <w:p w14:paraId="69AFCE64" w14:textId="767943D9" w:rsidR="00026C9E" w:rsidRPr="00531C25" w:rsidRDefault="00024D37" w:rsidP="00026C9E">
            <w:pPr>
              <w:pStyle w:val="Listeafsnit"/>
              <w:numPr>
                <w:ilvl w:val="0"/>
                <w:numId w:val="11"/>
              </w:numPr>
              <w:spacing w:after="200"/>
              <w:rPr>
                <w:rFonts w:ascii="Verdana" w:hAnsi="Verdana"/>
                <w:iCs/>
                <w:sz w:val="22"/>
                <w:szCs w:val="22"/>
              </w:rPr>
            </w:pPr>
            <w:r w:rsidRPr="00531C25">
              <w:rPr>
                <w:rFonts w:ascii="Verdana" w:hAnsi="Verdana"/>
                <w:iCs/>
                <w:sz w:val="22"/>
                <w:szCs w:val="22"/>
              </w:rPr>
              <w:t>Bedre sproglige kompetencer hos børn ved skolestart</w:t>
            </w:r>
            <w:r w:rsidR="00945EB0">
              <w:rPr>
                <w:rFonts w:ascii="Verdana" w:hAnsi="Verdana"/>
                <w:iCs/>
                <w:sz w:val="22"/>
                <w:szCs w:val="22"/>
              </w:rPr>
              <w:t>.</w:t>
            </w:r>
          </w:p>
          <w:p w14:paraId="1186E825" w14:textId="252CD2BF" w:rsidR="00024D37" w:rsidRPr="00531C25" w:rsidRDefault="00024D37" w:rsidP="00026C9E">
            <w:pPr>
              <w:pStyle w:val="Listeafsnit"/>
              <w:numPr>
                <w:ilvl w:val="0"/>
                <w:numId w:val="11"/>
              </w:numPr>
              <w:spacing w:after="200"/>
              <w:rPr>
                <w:rFonts w:ascii="Verdana" w:hAnsi="Verdana"/>
                <w:iCs/>
                <w:sz w:val="22"/>
                <w:szCs w:val="22"/>
              </w:rPr>
            </w:pPr>
            <w:r w:rsidRPr="00531C25">
              <w:rPr>
                <w:rFonts w:ascii="Verdana" w:hAnsi="Verdana"/>
                <w:iCs/>
                <w:sz w:val="22"/>
                <w:szCs w:val="22"/>
              </w:rPr>
              <w:t>Øge de sociale</w:t>
            </w:r>
            <w:r w:rsidR="003436C4" w:rsidRPr="00531C25">
              <w:rPr>
                <w:rFonts w:ascii="Verdana" w:hAnsi="Verdana"/>
                <w:iCs/>
                <w:sz w:val="22"/>
                <w:szCs w:val="22"/>
              </w:rPr>
              <w:t xml:space="preserve"> og</w:t>
            </w:r>
            <w:r w:rsidRPr="00531C25">
              <w:rPr>
                <w:rFonts w:ascii="Verdana" w:hAnsi="Verdana"/>
                <w:iCs/>
                <w:sz w:val="22"/>
                <w:szCs w:val="22"/>
              </w:rPr>
              <w:t xml:space="preserve"> motoriske kompetencer</w:t>
            </w:r>
            <w:r w:rsidR="00950630" w:rsidRPr="00531C25">
              <w:rPr>
                <w:rFonts w:ascii="Verdana" w:hAnsi="Verdana"/>
                <w:iCs/>
                <w:sz w:val="22"/>
                <w:szCs w:val="22"/>
              </w:rPr>
              <w:t xml:space="preserve"> </w:t>
            </w:r>
            <w:r w:rsidR="003436C4" w:rsidRPr="00531C25">
              <w:rPr>
                <w:rFonts w:ascii="Verdana" w:hAnsi="Verdana"/>
                <w:iCs/>
                <w:sz w:val="22"/>
                <w:szCs w:val="22"/>
              </w:rPr>
              <w:t>samt</w:t>
            </w:r>
            <w:r w:rsidR="00950630" w:rsidRPr="00531C25">
              <w:rPr>
                <w:rFonts w:ascii="Verdana" w:hAnsi="Verdana"/>
                <w:iCs/>
                <w:sz w:val="22"/>
                <w:szCs w:val="22"/>
              </w:rPr>
              <w:t xml:space="preserve"> sikre</w:t>
            </w:r>
            <w:r w:rsidR="003436C4" w:rsidRPr="00531C25">
              <w:rPr>
                <w:rFonts w:ascii="Verdana" w:hAnsi="Verdana"/>
                <w:iCs/>
                <w:sz w:val="22"/>
                <w:szCs w:val="22"/>
              </w:rPr>
              <w:t xml:space="preserve"> en</w:t>
            </w:r>
            <w:r w:rsidR="00950630" w:rsidRPr="00531C25">
              <w:rPr>
                <w:rFonts w:ascii="Verdana" w:hAnsi="Verdana"/>
                <w:iCs/>
                <w:sz w:val="22"/>
                <w:szCs w:val="22"/>
              </w:rPr>
              <w:t xml:space="preserve"> bedre sundhedsudvikling hos børn</w:t>
            </w:r>
            <w:r w:rsidR="00945EB0">
              <w:rPr>
                <w:rFonts w:ascii="Verdana" w:hAnsi="Verdana"/>
                <w:iCs/>
                <w:sz w:val="22"/>
                <w:szCs w:val="22"/>
              </w:rPr>
              <w:t>.</w:t>
            </w:r>
          </w:p>
          <w:p w14:paraId="6D5B7AAE" w14:textId="439DA70E" w:rsidR="00950630" w:rsidRPr="00531C25" w:rsidRDefault="00031369" w:rsidP="00026C9E">
            <w:pPr>
              <w:pStyle w:val="Listeafsnit"/>
              <w:numPr>
                <w:ilvl w:val="0"/>
                <w:numId w:val="11"/>
              </w:numPr>
              <w:spacing w:after="200"/>
              <w:rPr>
                <w:rFonts w:ascii="Verdana" w:hAnsi="Verdana"/>
                <w:iCs/>
                <w:sz w:val="22"/>
                <w:szCs w:val="22"/>
              </w:rPr>
            </w:pPr>
            <w:r w:rsidRPr="00531C25">
              <w:rPr>
                <w:rFonts w:ascii="Verdana" w:hAnsi="Verdana"/>
                <w:iCs/>
                <w:sz w:val="22"/>
                <w:szCs w:val="22"/>
              </w:rPr>
              <w:t>Styrke trivs</w:t>
            </w:r>
            <w:r w:rsidR="003436C4" w:rsidRPr="00531C25">
              <w:rPr>
                <w:rFonts w:ascii="Verdana" w:hAnsi="Verdana"/>
                <w:iCs/>
                <w:sz w:val="22"/>
                <w:szCs w:val="22"/>
              </w:rPr>
              <w:t>len</w:t>
            </w:r>
            <w:r w:rsidRPr="00531C25">
              <w:rPr>
                <w:rFonts w:ascii="Verdana" w:hAnsi="Verdana"/>
                <w:iCs/>
                <w:sz w:val="22"/>
                <w:szCs w:val="22"/>
              </w:rPr>
              <w:t xml:space="preserve"> blandt udsatte børn og unge og deres familie</w:t>
            </w:r>
            <w:r w:rsidR="00BC4372" w:rsidRPr="00531C25">
              <w:rPr>
                <w:rFonts w:ascii="Verdana" w:hAnsi="Verdana"/>
                <w:iCs/>
                <w:sz w:val="22"/>
                <w:szCs w:val="22"/>
              </w:rPr>
              <w:t>r</w:t>
            </w:r>
            <w:r w:rsidR="00945EB0">
              <w:rPr>
                <w:rFonts w:ascii="Verdana" w:hAnsi="Verdana"/>
                <w:iCs/>
                <w:sz w:val="22"/>
                <w:szCs w:val="22"/>
              </w:rPr>
              <w:t>.</w:t>
            </w:r>
          </w:p>
          <w:p w14:paraId="4AD670F9" w14:textId="121E8A5F" w:rsidR="00BC4372" w:rsidRPr="00531C25" w:rsidRDefault="00BC4372" w:rsidP="00026C9E">
            <w:pPr>
              <w:pStyle w:val="Listeafsnit"/>
              <w:numPr>
                <w:ilvl w:val="0"/>
                <w:numId w:val="11"/>
              </w:numPr>
              <w:spacing w:after="200"/>
              <w:rPr>
                <w:rFonts w:ascii="Verdana" w:hAnsi="Verdana"/>
                <w:iCs/>
                <w:sz w:val="22"/>
                <w:szCs w:val="22"/>
              </w:rPr>
            </w:pPr>
            <w:r w:rsidRPr="00531C25">
              <w:rPr>
                <w:rFonts w:ascii="Verdana" w:hAnsi="Verdana"/>
                <w:iCs/>
                <w:sz w:val="22"/>
                <w:szCs w:val="22"/>
              </w:rPr>
              <w:t>Styrke forældrenes muligheder for at være en aktiv medspiller i børns skolegang</w:t>
            </w:r>
            <w:r w:rsidR="00945EB0">
              <w:rPr>
                <w:rFonts w:ascii="Verdana" w:hAnsi="Verdana"/>
                <w:iCs/>
                <w:sz w:val="22"/>
                <w:szCs w:val="22"/>
              </w:rPr>
              <w:t>.</w:t>
            </w:r>
          </w:p>
          <w:p w14:paraId="75899474" w14:textId="642CA434" w:rsidR="00D85793" w:rsidRPr="00531C25" w:rsidRDefault="00C91033" w:rsidP="00531C25">
            <w:pPr>
              <w:pStyle w:val="Listeafsnit"/>
              <w:numPr>
                <w:ilvl w:val="0"/>
                <w:numId w:val="11"/>
              </w:numPr>
              <w:spacing w:after="200"/>
              <w:rPr>
                <w:rFonts w:ascii="Verdana" w:hAnsi="Verdana"/>
                <w:iCs/>
                <w:sz w:val="22"/>
                <w:szCs w:val="22"/>
              </w:rPr>
            </w:pPr>
            <w:r w:rsidRPr="00531C25">
              <w:rPr>
                <w:rFonts w:ascii="Verdana" w:hAnsi="Verdana"/>
                <w:iCs/>
                <w:sz w:val="22"/>
                <w:szCs w:val="22"/>
              </w:rPr>
              <w:t>Høj</w:t>
            </w:r>
            <w:r w:rsidR="00FC327F" w:rsidRPr="00531C25">
              <w:rPr>
                <w:rFonts w:ascii="Verdana" w:hAnsi="Verdana"/>
                <w:iCs/>
                <w:sz w:val="22"/>
                <w:szCs w:val="22"/>
              </w:rPr>
              <w:t>ere</w:t>
            </w:r>
            <w:r w:rsidRPr="00531C25">
              <w:rPr>
                <w:rFonts w:ascii="Verdana" w:hAnsi="Verdana"/>
                <w:iCs/>
                <w:sz w:val="22"/>
                <w:szCs w:val="22"/>
              </w:rPr>
              <w:t xml:space="preserve"> karaktergennemsnit blandt unge i 9. klasse. </w:t>
            </w:r>
          </w:p>
        </w:tc>
      </w:tr>
    </w:tbl>
    <w:p w14:paraId="66A247FB" w14:textId="19981E5F" w:rsidR="00B84505" w:rsidRDefault="00B84505">
      <w:pPr>
        <w:spacing w:after="200" w:line="276" w:lineRule="auto"/>
        <w:rPr>
          <w:rFonts w:ascii="Verdana" w:hAnsi="Verdana"/>
          <w:b/>
          <w:sz w:val="21"/>
          <w:szCs w:val="21"/>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84505" w14:paraId="191C116B" w14:textId="77777777" w:rsidTr="00A504AE">
        <w:tc>
          <w:tcPr>
            <w:tcW w:w="9747" w:type="dxa"/>
            <w:shd w:val="clear" w:color="auto" w:fill="D9D9D9"/>
          </w:tcPr>
          <w:p w14:paraId="10549D1D" w14:textId="77777777" w:rsidR="00B84505" w:rsidRPr="00F50467" w:rsidRDefault="00B84505" w:rsidP="00A504AE">
            <w:pPr>
              <w:spacing w:after="200" w:line="276" w:lineRule="auto"/>
              <w:rPr>
                <w:rFonts w:ascii="Verdana" w:hAnsi="Verdana"/>
                <w:b/>
                <w:sz w:val="21"/>
                <w:szCs w:val="21"/>
              </w:rPr>
            </w:pPr>
            <w:r w:rsidRPr="00D22B13">
              <w:rPr>
                <w:rFonts w:ascii="Verdana" w:hAnsi="Verdana"/>
                <w:b/>
                <w:i/>
                <w:iCs/>
                <w:sz w:val="21"/>
                <w:szCs w:val="21"/>
              </w:rPr>
              <w:t>Beskæftigelse</w:t>
            </w:r>
          </w:p>
        </w:tc>
      </w:tr>
      <w:tr w:rsidR="00B84505" w14:paraId="576D687A" w14:textId="77777777" w:rsidTr="00A504AE">
        <w:tc>
          <w:tcPr>
            <w:tcW w:w="9747" w:type="dxa"/>
            <w:shd w:val="clear" w:color="auto" w:fill="D9D9D9"/>
          </w:tcPr>
          <w:p w14:paraId="64D4EBF8" w14:textId="77777777" w:rsidR="00B84505" w:rsidRPr="00F50467" w:rsidRDefault="00B84505" w:rsidP="00A504AE">
            <w:pPr>
              <w:spacing w:after="200" w:line="276" w:lineRule="auto"/>
              <w:rPr>
                <w:rFonts w:ascii="Verdana" w:hAnsi="Verdana"/>
                <w:b/>
                <w:sz w:val="21"/>
                <w:szCs w:val="21"/>
              </w:rPr>
            </w:pPr>
            <w:r>
              <w:rPr>
                <w:rFonts w:ascii="Verdana" w:hAnsi="Verdana"/>
                <w:b/>
                <w:sz w:val="21"/>
                <w:szCs w:val="21"/>
              </w:rPr>
              <w:t>Problemkompleks for indsatsområdet</w:t>
            </w:r>
          </w:p>
        </w:tc>
      </w:tr>
      <w:tr w:rsidR="00B84505" w14:paraId="186D4970" w14:textId="77777777" w:rsidTr="00A504AE">
        <w:tc>
          <w:tcPr>
            <w:tcW w:w="9747" w:type="dxa"/>
            <w:shd w:val="clear" w:color="auto" w:fill="FFFFFF"/>
          </w:tcPr>
          <w:p w14:paraId="30CA88C6" w14:textId="77777777" w:rsidR="00A06648" w:rsidRDefault="00A06648" w:rsidP="00606B10">
            <w:pPr>
              <w:rPr>
                <w:rFonts w:ascii="Verdana" w:hAnsi="Verdana"/>
                <w:i/>
                <w:color w:val="FF0000"/>
                <w:sz w:val="21"/>
                <w:szCs w:val="21"/>
              </w:rPr>
            </w:pPr>
          </w:p>
          <w:p w14:paraId="01EE7E69" w14:textId="3A8E989F" w:rsidR="00A06648" w:rsidRDefault="00A06648" w:rsidP="00606B10">
            <w:pPr>
              <w:rPr>
                <w:rFonts w:ascii="Verdana" w:hAnsi="Verdana"/>
                <w:iCs/>
                <w:sz w:val="21"/>
                <w:szCs w:val="21"/>
              </w:rPr>
            </w:pPr>
            <w:r>
              <w:rPr>
                <w:rFonts w:ascii="Verdana" w:hAnsi="Verdana"/>
                <w:iCs/>
                <w:sz w:val="21"/>
                <w:szCs w:val="21"/>
              </w:rPr>
              <w:t>Boligområdet er præget af en høj andel der ikke har en tilknytning til arbejdsmarkedet.</w:t>
            </w:r>
            <w:r w:rsidR="007F0C39">
              <w:rPr>
                <w:rFonts w:ascii="Verdana" w:hAnsi="Verdana"/>
                <w:iCs/>
                <w:sz w:val="21"/>
                <w:szCs w:val="21"/>
              </w:rPr>
              <w:t xml:space="preserve"> Mange af de ledige har andre problemer end ledighed, som f.eks. fysisk eller psykisk sygdom, misbrug, </w:t>
            </w:r>
            <w:r w:rsidR="005E00BA">
              <w:rPr>
                <w:rFonts w:ascii="Verdana" w:hAnsi="Verdana"/>
                <w:iCs/>
                <w:sz w:val="21"/>
                <w:szCs w:val="21"/>
              </w:rPr>
              <w:t xml:space="preserve">udfordringer i familien eller lignende. </w:t>
            </w:r>
          </w:p>
          <w:p w14:paraId="0B81DABD" w14:textId="6E3264D1" w:rsidR="005E00BA" w:rsidRDefault="005E00BA" w:rsidP="00606B10">
            <w:pPr>
              <w:rPr>
                <w:rFonts w:ascii="Verdana" w:hAnsi="Verdana"/>
                <w:iCs/>
                <w:sz w:val="21"/>
                <w:szCs w:val="21"/>
              </w:rPr>
            </w:pPr>
            <w:r>
              <w:rPr>
                <w:rFonts w:ascii="Verdana" w:hAnsi="Verdana"/>
                <w:iCs/>
                <w:sz w:val="21"/>
                <w:szCs w:val="21"/>
              </w:rPr>
              <w:t xml:space="preserve">Det giver sig udtryk </w:t>
            </w:r>
            <w:r w:rsidR="008359F5">
              <w:rPr>
                <w:rFonts w:ascii="Verdana" w:hAnsi="Verdana"/>
                <w:iCs/>
                <w:sz w:val="21"/>
                <w:szCs w:val="21"/>
              </w:rPr>
              <w:t>i følgende problemstillinger:</w:t>
            </w:r>
          </w:p>
          <w:p w14:paraId="57FDEB21" w14:textId="77777777" w:rsidR="00606B10" w:rsidRDefault="00606B10" w:rsidP="00B14B5D">
            <w:pPr>
              <w:rPr>
                <w:rFonts w:ascii="Verdana" w:hAnsi="Verdana"/>
                <w:i/>
                <w:sz w:val="21"/>
                <w:szCs w:val="21"/>
              </w:rPr>
            </w:pPr>
          </w:p>
          <w:p w14:paraId="6BAEDCF9" w14:textId="2C50E165" w:rsidR="00A504AE" w:rsidRDefault="00A504AE" w:rsidP="00B14B5D">
            <w:pPr>
              <w:rPr>
                <w:rFonts w:ascii="Verdana" w:hAnsi="Verdana"/>
                <w:i/>
                <w:sz w:val="21"/>
                <w:szCs w:val="21"/>
              </w:rPr>
            </w:pPr>
            <w:r w:rsidRPr="00B14B5D">
              <w:rPr>
                <w:rFonts w:ascii="Verdana" w:hAnsi="Verdana"/>
                <w:i/>
                <w:sz w:val="21"/>
                <w:szCs w:val="21"/>
              </w:rPr>
              <w:t>Mange unge kommer fra hjem hvor der ikke er forældre med arbejdstilknytning.</w:t>
            </w:r>
          </w:p>
          <w:p w14:paraId="35E3B782" w14:textId="4D314C0D" w:rsidR="00F631DD" w:rsidRPr="00B14B5D" w:rsidRDefault="004454BC" w:rsidP="00B14B5D">
            <w:pPr>
              <w:rPr>
                <w:rFonts w:ascii="Verdana" w:hAnsi="Verdana"/>
                <w:i/>
                <w:sz w:val="21"/>
                <w:szCs w:val="21"/>
              </w:rPr>
            </w:pPr>
            <w:r w:rsidRPr="00531C25">
              <w:rPr>
                <w:rFonts w:ascii="Verdana" w:hAnsi="Verdana"/>
                <w:iCs/>
                <w:sz w:val="21"/>
                <w:szCs w:val="21"/>
              </w:rPr>
              <w:t>50</w:t>
            </w:r>
            <w:r>
              <w:rPr>
                <w:rFonts w:ascii="Verdana" w:hAnsi="Verdana"/>
                <w:iCs/>
                <w:color w:val="00B0F0"/>
                <w:sz w:val="21"/>
                <w:szCs w:val="21"/>
              </w:rPr>
              <w:t xml:space="preserve"> </w:t>
            </w:r>
            <w:r w:rsidR="00F631DD" w:rsidRPr="00B14B5D">
              <w:rPr>
                <w:rFonts w:ascii="Verdana" w:hAnsi="Verdana"/>
                <w:iCs/>
                <w:sz w:val="21"/>
                <w:szCs w:val="21"/>
              </w:rPr>
              <w:t xml:space="preserve">% af alle </w:t>
            </w:r>
            <w:r w:rsidR="00F631DD">
              <w:rPr>
                <w:rFonts w:ascii="Verdana" w:hAnsi="Verdana"/>
                <w:iCs/>
                <w:sz w:val="21"/>
                <w:szCs w:val="21"/>
              </w:rPr>
              <w:t>30</w:t>
            </w:r>
            <w:r w:rsidR="00F631DD" w:rsidRPr="00B14B5D">
              <w:rPr>
                <w:rFonts w:ascii="Verdana" w:hAnsi="Verdana"/>
                <w:iCs/>
                <w:sz w:val="21"/>
                <w:szCs w:val="21"/>
              </w:rPr>
              <w:t>-64-årige er uden arbejdsmarked</w:t>
            </w:r>
            <w:r w:rsidR="00F631DD">
              <w:rPr>
                <w:rFonts w:ascii="Verdana" w:hAnsi="Verdana"/>
                <w:iCs/>
                <w:sz w:val="21"/>
                <w:szCs w:val="21"/>
              </w:rPr>
              <w:t>stilknytning og mange unge vil dermed ikke have forældre der er i arbejde. Dette mindsker</w:t>
            </w:r>
            <w:r w:rsidR="00E10B02">
              <w:rPr>
                <w:rFonts w:ascii="Verdana" w:hAnsi="Verdana"/>
                <w:iCs/>
                <w:sz w:val="21"/>
                <w:szCs w:val="21"/>
              </w:rPr>
              <w:t xml:space="preserve"> </w:t>
            </w:r>
            <w:r w:rsidR="00E10B02" w:rsidRPr="00531C25">
              <w:rPr>
                <w:rFonts w:ascii="Verdana" w:hAnsi="Verdana"/>
                <w:iCs/>
                <w:sz w:val="21"/>
                <w:szCs w:val="21"/>
              </w:rPr>
              <w:t>sandsynligheden</w:t>
            </w:r>
            <w:r w:rsidR="00F631DD">
              <w:rPr>
                <w:rFonts w:ascii="Verdana" w:hAnsi="Verdana"/>
                <w:iCs/>
                <w:sz w:val="21"/>
                <w:szCs w:val="21"/>
              </w:rPr>
              <w:t xml:space="preserve"> for at unge kommer i fritidsjob</w:t>
            </w:r>
            <w:r w:rsidR="00786103">
              <w:rPr>
                <w:rFonts w:ascii="Verdana" w:hAnsi="Verdana"/>
                <w:iCs/>
                <w:sz w:val="21"/>
                <w:szCs w:val="21"/>
              </w:rPr>
              <w:t>, idet der både mangler indsigt i arbejdsmarkedet og netværket til at få et fritidsjob.</w:t>
            </w:r>
          </w:p>
          <w:p w14:paraId="664727A9" w14:textId="77777777" w:rsidR="00B14B5D" w:rsidRDefault="00B14B5D" w:rsidP="00B14B5D">
            <w:pPr>
              <w:rPr>
                <w:rFonts w:ascii="Verdana" w:hAnsi="Verdana"/>
                <w:iCs/>
                <w:sz w:val="21"/>
                <w:szCs w:val="21"/>
              </w:rPr>
            </w:pPr>
          </w:p>
          <w:p w14:paraId="44844096" w14:textId="1D7F1AB0" w:rsidR="00B14B5D" w:rsidRPr="00B14B5D" w:rsidRDefault="00187FDF" w:rsidP="00B14B5D">
            <w:pPr>
              <w:rPr>
                <w:rFonts w:ascii="Verdana" w:hAnsi="Verdana"/>
                <w:iCs/>
                <w:sz w:val="21"/>
                <w:szCs w:val="21"/>
              </w:rPr>
            </w:pPr>
            <w:r w:rsidRPr="00B14B5D">
              <w:rPr>
                <w:rFonts w:ascii="Verdana" w:hAnsi="Verdana"/>
                <w:i/>
                <w:sz w:val="21"/>
                <w:szCs w:val="21"/>
              </w:rPr>
              <w:t>En stor del af de 18-29-årige har ikke en ungdomsuddannelse og flere i aldersgruppen er uden tilknytning til uddannelse og job</w:t>
            </w:r>
            <w:r w:rsidR="00B14B5D">
              <w:rPr>
                <w:rFonts w:ascii="Verdana" w:hAnsi="Verdana"/>
                <w:i/>
                <w:sz w:val="21"/>
                <w:szCs w:val="21"/>
              </w:rPr>
              <w:t>.</w:t>
            </w:r>
            <w:r w:rsidRPr="00B14B5D">
              <w:rPr>
                <w:rFonts w:ascii="Verdana" w:hAnsi="Verdana"/>
                <w:i/>
                <w:sz w:val="21"/>
                <w:szCs w:val="21"/>
              </w:rPr>
              <w:br/>
            </w:r>
            <w:r w:rsidR="005A3D9E" w:rsidRPr="00531C25">
              <w:rPr>
                <w:rFonts w:ascii="Verdana" w:hAnsi="Verdana"/>
                <w:iCs/>
                <w:sz w:val="21"/>
                <w:szCs w:val="21"/>
              </w:rPr>
              <w:t>40,7</w:t>
            </w:r>
            <w:r w:rsidR="00DC5735" w:rsidRPr="00531C25">
              <w:rPr>
                <w:rFonts w:ascii="Verdana" w:hAnsi="Verdana"/>
                <w:iCs/>
                <w:sz w:val="21"/>
                <w:szCs w:val="21"/>
              </w:rPr>
              <w:t xml:space="preserve"> </w:t>
            </w:r>
            <w:r w:rsidR="005A3D9E" w:rsidRPr="00531C25">
              <w:rPr>
                <w:rFonts w:ascii="Verdana" w:hAnsi="Verdana"/>
                <w:iCs/>
                <w:sz w:val="21"/>
                <w:szCs w:val="21"/>
              </w:rPr>
              <w:t>%</w:t>
            </w:r>
            <w:r w:rsidRPr="00531C25">
              <w:rPr>
                <w:rFonts w:ascii="Verdana" w:hAnsi="Verdana"/>
                <w:iCs/>
                <w:sz w:val="21"/>
                <w:szCs w:val="21"/>
              </w:rPr>
              <w:t xml:space="preserve"> </w:t>
            </w:r>
            <w:r w:rsidRPr="00B14B5D">
              <w:rPr>
                <w:rFonts w:ascii="Verdana" w:hAnsi="Verdana"/>
                <w:iCs/>
                <w:sz w:val="21"/>
                <w:szCs w:val="21"/>
              </w:rPr>
              <w:t>af de 18-29-årige i boligområderne har ikke en ungdomsuddannelse, mens det kun er gældende for 18</w:t>
            </w:r>
            <w:r w:rsidR="00DC5735">
              <w:rPr>
                <w:rFonts w:ascii="Verdana" w:hAnsi="Verdana"/>
                <w:iCs/>
                <w:sz w:val="21"/>
                <w:szCs w:val="21"/>
              </w:rPr>
              <w:t xml:space="preserve"> </w:t>
            </w:r>
            <w:r w:rsidRPr="00B14B5D">
              <w:rPr>
                <w:rFonts w:ascii="Verdana" w:hAnsi="Verdana"/>
                <w:iCs/>
                <w:sz w:val="21"/>
                <w:szCs w:val="21"/>
              </w:rPr>
              <w:t xml:space="preserve">% i samme aldersgruppe i kommunen som helhed. </w:t>
            </w:r>
            <w:r w:rsidRPr="00B14B5D">
              <w:rPr>
                <w:rFonts w:ascii="Verdana" w:hAnsi="Verdana"/>
                <w:iCs/>
                <w:sz w:val="21"/>
                <w:szCs w:val="21"/>
              </w:rPr>
              <w:br/>
            </w:r>
            <w:r w:rsidRPr="00955387">
              <w:rPr>
                <w:rFonts w:ascii="Verdana" w:hAnsi="Verdana"/>
                <w:iCs/>
                <w:sz w:val="21"/>
                <w:szCs w:val="21"/>
              </w:rPr>
              <w:t xml:space="preserve">Samtidig er </w:t>
            </w:r>
            <w:r w:rsidR="00531C25" w:rsidRPr="00955387">
              <w:rPr>
                <w:rFonts w:ascii="Verdana" w:hAnsi="Verdana"/>
                <w:iCs/>
                <w:sz w:val="21"/>
                <w:szCs w:val="21"/>
              </w:rPr>
              <w:t>33</w:t>
            </w:r>
            <w:r w:rsidRPr="00955387">
              <w:rPr>
                <w:rFonts w:ascii="Verdana" w:hAnsi="Verdana"/>
                <w:iCs/>
                <w:sz w:val="21"/>
                <w:szCs w:val="21"/>
              </w:rPr>
              <w:t>% af aldersgruppen</w:t>
            </w:r>
            <w:r w:rsidR="00531C25" w:rsidRPr="00955387">
              <w:rPr>
                <w:rFonts w:ascii="Verdana" w:hAnsi="Verdana"/>
                <w:iCs/>
                <w:sz w:val="21"/>
                <w:szCs w:val="21"/>
              </w:rPr>
              <w:t>,</w:t>
            </w:r>
            <w:r w:rsidR="004F3220" w:rsidRPr="00955387">
              <w:rPr>
                <w:rFonts w:ascii="Verdana" w:hAnsi="Verdana"/>
                <w:iCs/>
                <w:sz w:val="21"/>
                <w:szCs w:val="21"/>
              </w:rPr>
              <w:t xml:space="preserve"> svarende til</w:t>
            </w:r>
            <w:r w:rsidR="00531C25" w:rsidRPr="00955387">
              <w:rPr>
                <w:rFonts w:ascii="Verdana" w:hAnsi="Verdana"/>
                <w:iCs/>
                <w:sz w:val="21"/>
                <w:szCs w:val="21"/>
              </w:rPr>
              <w:t xml:space="preserve"> 50 unge,</w:t>
            </w:r>
            <w:r w:rsidRPr="00955387">
              <w:rPr>
                <w:rFonts w:ascii="Verdana" w:hAnsi="Verdana"/>
                <w:iCs/>
                <w:sz w:val="21"/>
                <w:szCs w:val="21"/>
              </w:rPr>
              <w:t xml:space="preserve"> i boligområderne uden for </w:t>
            </w:r>
            <w:r w:rsidRPr="00531C25">
              <w:rPr>
                <w:rFonts w:ascii="Verdana" w:hAnsi="Verdana"/>
                <w:iCs/>
                <w:sz w:val="21"/>
                <w:szCs w:val="21"/>
              </w:rPr>
              <w:t xml:space="preserve">uddannelse og job, mens det i kommunen som helhed er </w:t>
            </w:r>
            <w:r w:rsidR="00531C25">
              <w:rPr>
                <w:rFonts w:ascii="Verdana" w:hAnsi="Verdana"/>
                <w:iCs/>
                <w:sz w:val="21"/>
                <w:szCs w:val="21"/>
              </w:rPr>
              <w:t>14</w:t>
            </w:r>
            <w:r w:rsidRPr="00531C25">
              <w:rPr>
                <w:rFonts w:ascii="Verdana" w:hAnsi="Verdana"/>
                <w:iCs/>
                <w:sz w:val="21"/>
                <w:szCs w:val="21"/>
              </w:rPr>
              <w:t>%.</w:t>
            </w:r>
          </w:p>
          <w:p w14:paraId="417A665C" w14:textId="65CB54E2" w:rsidR="00187FDF" w:rsidRPr="00911A21" w:rsidRDefault="00187FDF" w:rsidP="00187FDF">
            <w:pPr>
              <w:pStyle w:val="Overskrift3"/>
              <w:numPr>
                <w:ilvl w:val="0"/>
                <w:numId w:val="0"/>
              </w:numPr>
              <w:ind w:left="1134" w:hanging="1134"/>
              <w:rPr>
                <w:bCs w:val="0"/>
                <w:i/>
                <w:spacing w:val="0"/>
                <w:sz w:val="21"/>
                <w:szCs w:val="21"/>
              </w:rPr>
            </w:pPr>
            <w:r w:rsidRPr="00911A21">
              <w:rPr>
                <w:bCs w:val="0"/>
                <w:i/>
                <w:spacing w:val="0"/>
                <w:sz w:val="21"/>
                <w:szCs w:val="21"/>
              </w:rPr>
              <w:t xml:space="preserve">Høj ledighed og markant højere andel af bestemte grupper af forsørgede. </w:t>
            </w:r>
          </w:p>
          <w:p w14:paraId="0FB5AB6B" w14:textId="0B237BDE" w:rsidR="00187FDF" w:rsidRPr="00531C25" w:rsidRDefault="00D04B8C" w:rsidP="00187FDF">
            <w:pPr>
              <w:rPr>
                <w:rFonts w:ascii="Verdana" w:hAnsi="Verdana"/>
                <w:iCs/>
                <w:sz w:val="21"/>
                <w:szCs w:val="21"/>
              </w:rPr>
            </w:pPr>
            <w:r w:rsidRPr="00531C25">
              <w:rPr>
                <w:rFonts w:ascii="Verdana" w:hAnsi="Verdana"/>
                <w:iCs/>
                <w:sz w:val="21"/>
                <w:szCs w:val="21"/>
              </w:rPr>
              <w:t>53</w:t>
            </w:r>
            <w:r w:rsidR="00531C25">
              <w:rPr>
                <w:rFonts w:ascii="Verdana" w:hAnsi="Verdana"/>
                <w:iCs/>
                <w:color w:val="00B0F0"/>
                <w:sz w:val="21"/>
                <w:szCs w:val="21"/>
              </w:rPr>
              <w:t xml:space="preserve"> </w:t>
            </w:r>
            <w:r w:rsidR="00187FDF" w:rsidRPr="00911A21">
              <w:rPr>
                <w:rFonts w:ascii="Verdana" w:hAnsi="Verdana"/>
                <w:iCs/>
                <w:sz w:val="21"/>
                <w:szCs w:val="21"/>
              </w:rPr>
              <w:t>% af alle 18-64-årige er udenfor arbejdsmarkedet, og</w:t>
            </w:r>
            <w:r w:rsidR="00D9616A" w:rsidRPr="00531C25">
              <w:rPr>
                <w:rFonts w:ascii="Verdana" w:hAnsi="Verdana"/>
                <w:iCs/>
                <w:sz w:val="21"/>
                <w:szCs w:val="21"/>
              </w:rPr>
              <w:t xml:space="preserve"> 20</w:t>
            </w:r>
            <w:r w:rsidR="00AB6474" w:rsidRPr="00531C25">
              <w:rPr>
                <w:rFonts w:ascii="Verdana" w:hAnsi="Verdana"/>
                <w:iCs/>
                <w:sz w:val="21"/>
                <w:szCs w:val="21"/>
              </w:rPr>
              <w:t>% af disse er ledige og aktiv</w:t>
            </w:r>
            <w:r w:rsidR="00531C25">
              <w:rPr>
                <w:rFonts w:ascii="Verdana" w:hAnsi="Verdana"/>
                <w:iCs/>
                <w:sz w:val="21"/>
                <w:szCs w:val="21"/>
              </w:rPr>
              <w:t>er</w:t>
            </w:r>
            <w:r w:rsidR="00AB6474" w:rsidRPr="00531C25">
              <w:rPr>
                <w:rFonts w:ascii="Verdana" w:hAnsi="Verdana"/>
                <w:iCs/>
                <w:sz w:val="21"/>
                <w:szCs w:val="21"/>
              </w:rPr>
              <w:t>ede, mens 34 % er passive kontanthjælpsmodtagere.</w:t>
            </w:r>
            <w:r w:rsidR="00AB6474">
              <w:rPr>
                <w:rFonts w:ascii="Verdana" w:hAnsi="Verdana"/>
                <w:iCs/>
                <w:color w:val="00B0F0"/>
                <w:sz w:val="21"/>
                <w:szCs w:val="21"/>
              </w:rPr>
              <w:t xml:space="preserve"> </w:t>
            </w:r>
            <w:r w:rsidR="00187FDF" w:rsidRPr="00E71DE2">
              <w:rPr>
                <w:rFonts w:ascii="Verdana" w:hAnsi="Verdana"/>
                <w:iCs/>
                <w:sz w:val="21"/>
                <w:szCs w:val="21"/>
              </w:rPr>
              <w:t xml:space="preserve">Der ses markant højere andel af bestemte ydelser idet </w:t>
            </w:r>
            <w:r w:rsidR="0077580F" w:rsidRPr="00531C25">
              <w:rPr>
                <w:rFonts w:ascii="Verdana" w:hAnsi="Verdana"/>
                <w:iCs/>
                <w:sz w:val="21"/>
                <w:szCs w:val="21"/>
              </w:rPr>
              <w:t>13,1</w:t>
            </w:r>
            <w:r w:rsidR="0077580F">
              <w:rPr>
                <w:rFonts w:ascii="Verdana" w:hAnsi="Verdana"/>
                <w:iCs/>
                <w:color w:val="00B0F0"/>
                <w:sz w:val="21"/>
                <w:szCs w:val="21"/>
              </w:rPr>
              <w:t xml:space="preserve"> </w:t>
            </w:r>
            <w:r w:rsidR="00187FDF" w:rsidRPr="00E71DE2">
              <w:rPr>
                <w:rFonts w:ascii="Verdana" w:hAnsi="Verdana"/>
                <w:iCs/>
                <w:sz w:val="21"/>
                <w:szCs w:val="21"/>
              </w:rPr>
              <w:t xml:space="preserve">% af alle aktivitetsparate kontanthjælpsmodtagere er bosiddende i BK. Dette gør sig gældende for; </w:t>
            </w:r>
            <w:r w:rsidR="003A616D" w:rsidRPr="00531C25">
              <w:rPr>
                <w:rFonts w:ascii="Verdana" w:hAnsi="Verdana"/>
                <w:iCs/>
                <w:sz w:val="21"/>
                <w:szCs w:val="21"/>
              </w:rPr>
              <w:t>4,9</w:t>
            </w:r>
            <w:r w:rsidR="00187FDF" w:rsidRPr="00E71DE2">
              <w:rPr>
                <w:rFonts w:ascii="Verdana" w:hAnsi="Verdana"/>
                <w:iCs/>
                <w:sz w:val="21"/>
                <w:szCs w:val="21"/>
              </w:rPr>
              <w:t xml:space="preserve"> % af de aktivitetsparate uddannelseshjælpsmodtagere; </w:t>
            </w:r>
            <w:r w:rsidR="00927A08" w:rsidRPr="00531C25">
              <w:rPr>
                <w:rFonts w:ascii="Verdana" w:hAnsi="Verdana"/>
                <w:iCs/>
                <w:sz w:val="21"/>
                <w:szCs w:val="21"/>
              </w:rPr>
              <w:t xml:space="preserve">6,8 </w:t>
            </w:r>
            <w:r w:rsidR="00187FDF" w:rsidRPr="00E71DE2">
              <w:rPr>
                <w:rFonts w:ascii="Verdana" w:hAnsi="Verdana"/>
                <w:iCs/>
                <w:sz w:val="21"/>
                <w:szCs w:val="21"/>
              </w:rPr>
              <w:t xml:space="preserve">% af ressourceforløbsmodtagere og </w:t>
            </w:r>
            <w:r w:rsidR="000942A2" w:rsidRPr="00531C25">
              <w:rPr>
                <w:rFonts w:ascii="Verdana" w:hAnsi="Verdana"/>
                <w:iCs/>
                <w:sz w:val="21"/>
                <w:szCs w:val="21"/>
              </w:rPr>
              <w:t>11,6</w:t>
            </w:r>
            <w:r w:rsidR="00187FDF" w:rsidRPr="00E71DE2">
              <w:rPr>
                <w:rFonts w:ascii="Verdana" w:hAnsi="Verdana"/>
                <w:iCs/>
                <w:sz w:val="21"/>
                <w:szCs w:val="21"/>
              </w:rPr>
              <w:t xml:space="preserve"> % af selvforsørgelses og hjemrejseydelses modtagere.</w:t>
            </w:r>
            <w:r w:rsidR="00817363">
              <w:rPr>
                <w:rFonts w:ascii="Verdana" w:hAnsi="Verdana"/>
                <w:iCs/>
                <w:sz w:val="21"/>
                <w:szCs w:val="21"/>
              </w:rPr>
              <w:t xml:space="preserve"> </w:t>
            </w:r>
            <w:r w:rsidR="009425E1" w:rsidRPr="00531C25">
              <w:rPr>
                <w:rFonts w:ascii="Verdana" w:hAnsi="Verdana"/>
                <w:iCs/>
                <w:sz w:val="21"/>
                <w:szCs w:val="21"/>
              </w:rPr>
              <w:t>Beboerne</w:t>
            </w:r>
            <w:r w:rsidR="00817363" w:rsidRPr="00531C25">
              <w:rPr>
                <w:rFonts w:ascii="Verdana" w:hAnsi="Verdana"/>
                <w:iCs/>
                <w:sz w:val="21"/>
                <w:szCs w:val="21"/>
              </w:rPr>
              <w:t xml:space="preserve"> i </w:t>
            </w:r>
            <w:r w:rsidR="00D079FD">
              <w:rPr>
                <w:rFonts w:ascii="Verdana" w:hAnsi="Verdana"/>
                <w:iCs/>
                <w:sz w:val="21"/>
                <w:szCs w:val="21"/>
              </w:rPr>
              <w:t>Boligområdet</w:t>
            </w:r>
            <w:r w:rsidR="00817363" w:rsidRPr="00531C25">
              <w:rPr>
                <w:rFonts w:ascii="Verdana" w:hAnsi="Verdana"/>
                <w:iCs/>
                <w:sz w:val="21"/>
                <w:szCs w:val="21"/>
              </w:rPr>
              <w:t xml:space="preserve"> udgør 1,</w:t>
            </w:r>
            <w:r w:rsidR="00ED1FDF" w:rsidRPr="00531C25">
              <w:rPr>
                <w:rFonts w:ascii="Verdana" w:hAnsi="Verdana"/>
                <w:iCs/>
                <w:sz w:val="21"/>
                <w:szCs w:val="21"/>
              </w:rPr>
              <w:t>29</w:t>
            </w:r>
            <w:r w:rsidR="00817363" w:rsidRPr="00531C25">
              <w:rPr>
                <w:rFonts w:ascii="Verdana" w:hAnsi="Verdana"/>
                <w:iCs/>
                <w:sz w:val="21"/>
                <w:szCs w:val="21"/>
              </w:rPr>
              <w:t xml:space="preserve"> % af Varde kommunes samlede </w:t>
            </w:r>
            <w:r w:rsidR="00ED1FDF" w:rsidRPr="00531C25">
              <w:rPr>
                <w:rFonts w:ascii="Verdana" w:hAnsi="Verdana"/>
                <w:iCs/>
                <w:sz w:val="21"/>
                <w:szCs w:val="21"/>
              </w:rPr>
              <w:t>b</w:t>
            </w:r>
            <w:r w:rsidR="00817363" w:rsidRPr="00531C25">
              <w:rPr>
                <w:rFonts w:ascii="Verdana" w:hAnsi="Verdana"/>
                <w:iCs/>
                <w:sz w:val="21"/>
                <w:szCs w:val="21"/>
              </w:rPr>
              <w:t>efolkning</w:t>
            </w:r>
            <w:r w:rsidR="00ED1FDF" w:rsidRPr="00531C25">
              <w:rPr>
                <w:rFonts w:ascii="Verdana" w:hAnsi="Verdana"/>
                <w:iCs/>
                <w:sz w:val="21"/>
                <w:szCs w:val="21"/>
              </w:rPr>
              <w:t xml:space="preserve"> mellem 18 og 64 år</w:t>
            </w:r>
            <w:r w:rsidR="00817363" w:rsidRPr="00531C25">
              <w:rPr>
                <w:rFonts w:ascii="Verdana" w:hAnsi="Verdana"/>
                <w:iCs/>
                <w:sz w:val="21"/>
                <w:szCs w:val="21"/>
              </w:rPr>
              <w:t xml:space="preserve">.  </w:t>
            </w:r>
          </w:p>
          <w:p w14:paraId="51D577F4" w14:textId="02A43A38" w:rsidR="00187FDF" w:rsidRPr="00E23EA1" w:rsidRDefault="004F0950" w:rsidP="00977D9C">
            <w:pPr>
              <w:spacing w:after="200"/>
              <w:rPr>
                <w:rFonts w:ascii="Verdana" w:hAnsi="Verdana"/>
                <w:iCs/>
                <w:strike/>
                <w:color w:val="00B0F0"/>
                <w:sz w:val="21"/>
                <w:szCs w:val="21"/>
              </w:rPr>
            </w:pPr>
            <w:r w:rsidRPr="00531C25">
              <w:rPr>
                <w:rFonts w:ascii="Verdana" w:hAnsi="Verdana"/>
                <w:iCs/>
                <w:sz w:val="21"/>
                <w:szCs w:val="21"/>
              </w:rPr>
              <w:t xml:space="preserve">46 % af de offentligt forsørgede </w:t>
            </w:r>
            <w:r w:rsidR="00396F10" w:rsidRPr="00531C25">
              <w:rPr>
                <w:rFonts w:ascii="Verdana" w:hAnsi="Verdana"/>
                <w:iCs/>
                <w:sz w:val="21"/>
                <w:szCs w:val="21"/>
              </w:rPr>
              <w:t>beboer</w:t>
            </w:r>
            <w:r w:rsidR="00396F10">
              <w:rPr>
                <w:rFonts w:ascii="Verdana" w:hAnsi="Verdana"/>
                <w:iCs/>
                <w:sz w:val="21"/>
                <w:szCs w:val="21"/>
              </w:rPr>
              <w:t>e</w:t>
            </w:r>
            <w:r w:rsidR="00396F10" w:rsidRPr="00531C25">
              <w:rPr>
                <w:rFonts w:ascii="Verdana" w:hAnsi="Verdana"/>
                <w:iCs/>
                <w:sz w:val="21"/>
                <w:szCs w:val="21"/>
              </w:rPr>
              <w:t xml:space="preserve"> </w:t>
            </w:r>
            <w:r w:rsidRPr="00531C25">
              <w:rPr>
                <w:rFonts w:ascii="Verdana" w:hAnsi="Verdana"/>
                <w:iCs/>
                <w:sz w:val="21"/>
                <w:szCs w:val="21"/>
              </w:rPr>
              <w:t>er på førtidspension.</w:t>
            </w:r>
            <w:r w:rsidR="00187FDF" w:rsidRPr="00E23EA1">
              <w:rPr>
                <w:rFonts w:ascii="Verdana" w:hAnsi="Verdana"/>
                <w:iCs/>
                <w:strike/>
                <w:color w:val="00B0F0"/>
                <w:sz w:val="21"/>
                <w:szCs w:val="21"/>
              </w:rPr>
              <w:t xml:space="preserve"> </w:t>
            </w:r>
          </w:p>
          <w:p w14:paraId="329C869E" w14:textId="77777777" w:rsidR="00787DE1" w:rsidRPr="00531C25" w:rsidRDefault="00787DE1" w:rsidP="00187FDF">
            <w:pPr>
              <w:rPr>
                <w:rFonts w:ascii="Verdana" w:hAnsi="Verdana"/>
                <w:iCs/>
                <w:sz w:val="21"/>
                <w:szCs w:val="21"/>
              </w:rPr>
            </w:pPr>
          </w:p>
          <w:p w14:paraId="244F4AC6" w14:textId="36202862" w:rsidR="00187FDF" w:rsidRPr="00531C25" w:rsidRDefault="00187FDF" w:rsidP="00187FDF">
            <w:pPr>
              <w:rPr>
                <w:rFonts w:ascii="Verdana" w:hAnsi="Verdana"/>
                <w:iCs/>
                <w:sz w:val="21"/>
                <w:szCs w:val="21"/>
              </w:rPr>
            </w:pPr>
            <w:r w:rsidRPr="00531C25">
              <w:rPr>
                <w:rFonts w:ascii="Verdana" w:hAnsi="Verdana"/>
                <w:iCs/>
                <w:sz w:val="21"/>
                <w:szCs w:val="21"/>
              </w:rPr>
              <w:t>Det medfører</w:t>
            </w:r>
            <w:r w:rsidR="00B634F0" w:rsidRPr="00531C25">
              <w:rPr>
                <w:rFonts w:ascii="Verdana" w:hAnsi="Verdana"/>
                <w:iCs/>
                <w:sz w:val="21"/>
                <w:szCs w:val="21"/>
              </w:rPr>
              <w:t xml:space="preserve"> at beboerne har</w:t>
            </w:r>
            <w:r w:rsidR="00A8142A">
              <w:rPr>
                <w:rFonts w:ascii="Verdana" w:hAnsi="Verdana"/>
                <w:iCs/>
                <w:sz w:val="21"/>
                <w:szCs w:val="21"/>
              </w:rPr>
              <w:t>:</w:t>
            </w:r>
          </w:p>
          <w:p w14:paraId="10F44D19" w14:textId="0FB828A4" w:rsidR="00187FDF" w:rsidRPr="00531C25" w:rsidRDefault="00187FDF" w:rsidP="00187FDF">
            <w:pPr>
              <w:pStyle w:val="Listeafsnit"/>
              <w:numPr>
                <w:ilvl w:val="0"/>
                <w:numId w:val="22"/>
              </w:numPr>
              <w:rPr>
                <w:rFonts w:ascii="Verdana" w:hAnsi="Verdana"/>
                <w:iCs/>
                <w:sz w:val="21"/>
                <w:szCs w:val="21"/>
              </w:rPr>
            </w:pPr>
            <w:r w:rsidRPr="00531C25">
              <w:rPr>
                <w:rFonts w:ascii="Verdana" w:hAnsi="Verdana"/>
                <w:iCs/>
                <w:sz w:val="21"/>
                <w:szCs w:val="21"/>
              </w:rPr>
              <w:t xml:space="preserve">sværere </w:t>
            </w:r>
            <w:r w:rsidR="00CA7447" w:rsidRPr="00531C25">
              <w:rPr>
                <w:rFonts w:ascii="Verdana" w:hAnsi="Verdana"/>
                <w:iCs/>
                <w:sz w:val="21"/>
                <w:szCs w:val="21"/>
              </w:rPr>
              <w:t xml:space="preserve">ved </w:t>
            </w:r>
            <w:r w:rsidRPr="00531C25">
              <w:rPr>
                <w:rFonts w:ascii="Verdana" w:hAnsi="Verdana"/>
                <w:iCs/>
                <w:sz w:val="21"/>
                <w:szCs w:val="21"/>
              </w:rPr>
              <w:t>at opnå tilknytning til arbejdsmarkedet</w:t>
            </w:r>
            <w:r w:rsidR="00945EB0">
              <w:rPr>
                <w:rFonts w:ascii="Verdana" w:hAnsi="Verdana"/>
                <w:iCs/>
                <w:sz w:val="21"/>
                <w:szCs w:val="21"/>
              </w:rPr>
              <w:t>.</w:t>
            </w:r>
          </w:p>
          <w:p w14:paraId="061A93BE" w14:textId="2C73EDDF" w:rsidR="00A504AE" w:rsidRPr="00531C25" w:rsidRDefault="00187FDF" w:rsidP="00187FDF">
            <w:pPr>
              <w:pStyle w:val="Listeafsnit"/>
              <w:numPr>
                <w:ilvl w:val="0"/>
                <w:numId w:val="22"/>
              </w:numPr>
              <w:rPr>
                <w:rFonts w:ascii="Verdana" w:hAnsi="Verdana"/>
                <w:iCs/>
                <w:sz w:val="21"/>
                <w:szCs w:val="21"/>
              </w:rPr>
            </w:pPr>
            <w:r w:rsidRPr="00531C25">
              <w:rPr>
                <w:rFonts w:ascii="Verdana" w:hAnsi="Verdana"/>
                <w:iCs/>
                <w:sz w:val="21"/>
                <w:szCs w:val="21"/>
              </w:rPr>
              <w:t>har brug for understøttelse til at komme i arbejde</w:t>
            </w:r>
            <w:r w:rsidR="00945EB0">
              <w:rPr>
                <w:rFonts w:ascii="Verdana" w:hAnsi="Verdana"/>
                <w:iCs/>
                <w:sz w:val="21"/>
                <w:szCs w:val="21"/>
              </w:rPr>
              <w:t>.</w:t>
            </w:r>
          </w:p>
          <w:p w14:paraId="09ABF128" w14:textId="25FB157C" w:rsidR="00187FDF" w:rsidRPr="00531C25" w:rsidRDefault="00187FDF" w:rsidP="00187FDF">
            <w:pPr>
              <w:pStyle w:val="Listeafsnit"/>
              <w:numPr>
                <w:ilvl w:val="0"/>
                <w:numId w:val="22"/>
              </w:numPr>
              <w:rPr>
                <w:rFonts w:ascii="Verdana" w:hAnsi="Verdana"/>
                <w:iCs/>
                <w:sz w:val="21"/>
                <w:szCs w:val="21"/>
              </w:rPr>
            </w:pPr>
            <w:r w:rsidRPr="00531C25">
              <w:rPr>
                <w:rFonts w:ascii="Verdana" w:hAnsi="Verdana"/>
                <w:iCs/>
                <w:sz w:val="21"/>
                <w:szCs w:val="21"/>
              </w:rPr>
              <w:t>har behov for understøttelse af trivsel og øvrige sociale forhold for at kunne opnå tilknytning til arbejdsmarkedet</w:t>
            </w:r>
            <w:r w:rsidR="00945EB0">
              <w:rPr>
                <w:rFonts w:ascii="Verdana" w:hAnsi="Verdana"/>
                <w:iCs/>
                <w:sz w:val="21"/>
                <w:szCs w:val="21"/>
              </w:rPr>
              <w:t>.</w:t>
            </w:r>
          </w:p>
          <w:p w14:paraId="477DF319" w14:textId="0B1CECEE" w:rsidR="00187FDF" w:rsidRPr="00531C25" w:rsidRDefault="00187FDF" w:rsidP="00187FDF">
            <w:pPr>
              <w:rPr>
                <w:rFonts w:ascii="Verdana" w:hAnsi="Verdana"/>
                <w:iCs/>
                <w:sz w:val="21"/>
                <w:szCs w:val="21"/>
              </w:rPr>
            </w:pPr>
          </w:p>
          <w:p w14:paraId="29E8520F" w14:textId="7AC5F8A9" w:rsidR="00187FDF" w:rsidRPr="00531C25" w:rsidRDefault="00187FDF" w:rsidP="00187FDF">
            <w:pPr>
              <w:rPr>
                <w:rFonts w:ascii="Verdana" w:hAnsi="Verdana"/>
                <w:i/>
                <w:sz w:val="21"/>
                <w:szCs w:val="21"/>
              </w:rPr>
            </w:pPr>
            <w:r w:rsidRPr="00531C25">
              <w:rPr>
                <w:rFonts w:ascii="Verdana" w:hAnsi="Verdana"/>
                <w:i/>
                <w:sz w:val="21"/>
                <w:szCs w:val="21"/>
              </w:rPr>
              <w:t xml:space="preserve">God erfaring med brobygning mellem boligsociale gruppeforløb </w:t>
            </w:r>
            <w:r w:rsidR="00193310" w:rsidRPr="00531C25">
              <w:rPr>
                <w:rFonts w:ascii="Verdana" w:hAnsi="Verdana"/>
                <w:i/>
                <w:sz w:val="21"/>
                <w:szCs w:val="21"/>
              </w:rPr>
              <w:t xml:space="preserve">og individuelle indsatser </w:t>
            </w:r>
            <w:r w:rsidRPr="00531C25">
              <w:rPr>
                <w:rFonts w:ascii="Verdana" w:hAnsi="Verdana"/>
                <w:i/>
                <w:sz w:val="21"/>
                <w:szCs w:val="21"/>
              </w:rPr>
              <w:t>og den fremskudte indsats.</w:t>
            </w:r>
          </w:p>
          <w:p w14:paraId="50A0E084" w14:textId="0AB9F68B" w:rsidR="00187FDF" w:rsidRPr="00531C25" w:rsidRDefault="00187FDF" w:rsidP="00187FDF">
            <w:pPr>
              <w:rPr>
                <w:rFonts w:ascii="Verdana" w:hAnsi="Verdana"/>
                <w:iCs/>
                <w:sz w:val="21"/>
                <w:szCs w:val="21"/>
              </w:rPr>
            </w:pPr>
            <w:r w:rsidRPr="00531C25">
              <w:rPr>
                <w:rFonts w:ascii="Verdana" w:hAnsi="Verdana"/>
                <w:iCs/>
                <w:sz w:val="21"/>
                <w:szCs w:val="21"/>
              </w:rPr>
              <w:t>Jobcenteret oplever, at det giver større fokus og styrker beboernes ressourcer i jobsammenhæng, når beboerne deltager i forskellige fællesskabsaktiviteter og gruppeforløb boligsocialt.</w:t>
            </w:r>
            <w:r w:rsidR="007033EA" w:rsidRPr="00531C25">
              <w:rPr>
                <w:rFonts w:ascii="Verdana" w:hAnsi="Verdana"/>
                <w:iCs/>
                <w:sz w:val="21"/>
                <w:szCs w:val="21"/>
              </w:rPr>
              <w:t xml:space="preserve"> Ligeledes beskrives den boligsociale vicevært som en </w:t>
            </w:r>
            <w:r w:rsidR="00DD1C29" w:rsidRPr="00531C25">
              <w:rPr>
                <w:rFonts w:ascii="Verdana" w:hAnsi="Verdana"/>
                <w:iCs/>
                <w:sz w:val="21"/>
                <w:szCs w:val="21"/>
              </w:rPr>
              <w:t xml:space="preserve">vigtig brobygger i forhold til at sikre beboernes deltagelse i aktiviteter samt trivsel. </w:t>
            </w:r>
            <w:r w:rsidRPr="00531C25">
              <w:rPr>
                <w:rFonts w:ascii="Verdana" w:hAnsi="Verdana"/>
                <w:iCs/>
                <w:sz w:val="21"/>
                <w:szCs w:val="21"/>
              </w:rPr>
              <w:t>Ligesom den åbne vejledning giver mulighed for at lave en tidlig indsats i forhold til de opståede spørgsmål og behov mellem samtaler.</w:t>
            </w:r>
          </w:p>
          <w:p w14:paraId="1D8684C9" w14:textId="77777777" w:rsidR="002D6318" w:rsidRPr="00531C25" w:rsidRDefault="002D6318" w:rsidP="00FC327F">
            <w:pPr>
              <w:spacing w:after="200"/>
              <w:rPr>
                <w:rFonts w:ascii="Verdana" w:hAnsi="Verdana"/>
                <w:b/>
                <w:bCs/>
                <w:iCs/>
                <w:sz w:val="22"/>
                <w:szCs w:val="22"/>
              </w:rPr>
            </w:pPr>
          </w:p>
          <w:p w14:paraId="498A1233" w14:textId="77777777" w:rsidR="00DD1C29" w:rsidRPr="00531C25" w:rsidRDefault="00DD1C29" w:rsidP="00DD1C29">
            <w:pPr>
              <w:spacing w:after="200"/>
              <w:rPr>
                <w:rFonts w:ascii="Verdana" w:hAnsi="Verdana"/>
                <w:iCs/>
                <w:sz w:val="22"/>
                <w:szCs w:val="22"/>
              </w:rPr>
            </w:pPr>
            <w:r w:rsidRPr="00531C25">
              <w:rPr>
                <w:rFonts w:ascii="Verdana" w:hAnsi="Verdana"/>
                <w:iCs/>
                <w:sz w:val="22"/>
                <w:szCs w:val="22"/>
              </w:rPr>
              <w:t>På baggrund af dette vil vi derfor arbejde for at sikre:</w:t>
            </w:r>
          </w:p>
          <w:p w14:paraId="3B8F8451" w14:textId="435D4C64" w:rsidR="00FC327F" w:rsidRPr="00531C25" w:rsidRDefault="00F00041" w:rsidP="002D6318">
            <w:pPr>
              <w:pStyle w:val="Listeafsnit"/>
              <w:numPr>
                <w:ilvl w:val="0"/>
                <w:numId w:val="22"/>
              </w:numPr>
              <w:spacing w:after="200"/>
              <w:rPr>
                <w:rFonts w:ascii="Verdana" w:hAnsi="Verdana"/>
                <w:iCs/>
                <w:sz w:val="22"/>
                <w:szCs w:val="22"/>
              </w:rPr>
            </w:pPr>
            <w:r w:rsidRPr="00531C25">
              <w:rPr>
                <w:rFonts w:ascii="Verdana" w:hAnsi="Verdana"/>
                <w:iCs/>
                <w:sz w:val="22"/>
                <w:szCs w:val="22"/>
              </w:rPr>
              <w:t xml:space="preserve">at flere unge opnår en </w:t>
            </w:r>
            <w:r w:rsidR="002D6318" w:rsidRPr="00531C25">
              <w:rPr>
                <w:rFonts w:ascii="Verdana" w:hAnsi="Verdana"/>
                <w:iCs/>
                <w:sz w:val="22"/>
                <w:szCs w:val="22"/>
              </w:rPr>
              <w:t>tidligere tilknytning til arbejdsmarkede</w:t>
            </w:r>
            <w:r w:rsidR="00B75FCE" w:rsidRPr="00531C25">
              <w:rPr>
                <w:rFonts w:ascii="Verdana" w:hAnsi="Verdana"/>
                <w:iCs/>
                <w:sz w:val="22"/>
                <w:szCs w:val="22"/>
              </w:rPr>
              <w:t>t</w:t>
            </w:r>
            <w:r w:rsidR="00945EB0">
              <w:rPr>
                <w:rFonts w:ascii="Verdana" w:hAnsi="Verdana"/>
                <w:iCs/>
                <w:sz w:val="22"/>
                <w:szCs w:val="22"/>
              </w:rPr>
              <w:t>.</w:t>
            </w:r>
          </w:p>
          <w:p w14:paraId="5C08709F" w14:textId="6D4874DD" w:rsidR="002D6318" w:rsidRPr="00531C25" w:rsidRDefault="00F00041" w:rsidP="002D6318">
            <w:pPr>
              <w:pStyle w:val="Listeafsnit"/>
              <w:numPr>
                <w:ilvl w:val="0"/>
                <w:numId w:val="22"/>
              </w:numPr>
              <w:spacing w:after="200"/>
              <w:rPr>
                <w:rFonts w:ascii="Verdana" w:hAnsi="Verdana"/>
                <w:iCs/>
                <w:sz w:val="22"/>
                <w:szCs w:val="22"/>
              </w:rPr>
            </w:pPr>
            <w:r w:rsidRPr="00531C25">
              <w:rPr>
                <w:rFonts w:ascii="Verdana" w:hAnsi="Verdana"/>
                <w:iCs/>
                <w:sz w:val="22"/>
                <w:szCs w:val="22"/>
              </w:rPr>
              <w:t>at flere ledige opnår tilknytning til arbejdsmarkedet</w:t>
            </w:r>
            <w:r w:rsidR="00945EB0">
              <w:rPr>
                <w:rFonts w:ascii="Verdana" w:hAnsi="Verdana"/>
                <w:iCs/>
                <w:sz w:val="22"/>
                <w:szCs w:val="22"/>
              </w:rPr>
              <w:t>.</w:t>
            </w:r>
          </w:p>
          <w:p w14:paraId="1B4DF2EE" w14:textId="304B6CAF" w:rsidR="00840CE5" w:rsidRPr="00531C25" w:rsidRDefault="00D34F9C" w:rsidP="00531C25">
            <w:pPr>
              <w:pStyle w:val="Listeafsnit"/>
              <w:numPr>
                <w:ilvl w:val="0"/>
                <w:numId w:val="22"/>
              </w:numPr>
              <w:spacing w:after="200"/>
              <w:rPr>
                <w:rFonts w:ascii="Verdana" w:hAnsi="Verdana"/>
                <w:iCs/>
                <w:sz w:val="22"/>
                <w:szCs w:val="22"/>
              </w:rPr>
            </w:pPr>
            <w:r w:rsidRPr="00531C25">
              <w:rPr>
                <w:rFonts w:ascii="Verdana" w:hAnsi="Verdana"/>
                <w:iCs/>
                <w:sz w:val="22"/>
                <w:szCs w:val="22"/>
              </w:rPr>
              <w:t>at</w:t>
            </w:r>
            <w:r w:rsidR="0064552A" w:rsidRPr="00531C25">
              <w:rPr>
                <w:rFonts w:ascii="Verdana" w:hAnsi="Verdana"/>
                <w:iCs/>
                <w:sz w:val="22"/>
                <w:szCs w:val="22"/>
              </w:rPr>
              <w:t xml:space="preserve"> </w:t>
            </w:r>
            <w:r w:rsidR="0027730C" w:rsidRPr="00531C25">
              <w:rPr>
                <w:rFonts w:ascii="Verdana" w:hAnsi="Verdana"/>
                <w:iCs/>
                <w:sz w:val="22"/>
                <w:szCs w:val="22"/>
              </w:rPr>
              <w:t xml:space="preserve">flere </w:t>
            </w:r>
            <w:r w:rsidR="0064552A" w:rsidRPr="00531C25">
              <w:rPr>
                <w:rFonts w:ascii="Verdana" w:hAnsi="Verdana"/>
                <w:iCs/>
                <w:sz w:val="22"/>
                <w:szCs w:val="22"/>
              </w:rPr>
              <w:t xml:space="preserve">beboere </w:t>
            </w:r>
            <w:r w:rsidR="00D63D35" w:rsidRPr="00531C25">
              <w:rPr>
                <w:rFonts w:ascii="Verdana" w:hAnsi="Verdana"/>
                <w:iCs/>
                <w:sz w:val="22"/>
                <w:szCs w:val="22"/>
              </w:rPr>
              <w:t xml:space="preserve">kommer i en positiv udvikling og </w:t>
            </w:r>
            <w:r w:rsidR="0027730C" w:rsidRPr="00531C25">
              <w:rPr>
                <w:rFonts w:ascii="Verdana" w:hAnsi="Verdana"/>
                <w:iCs/>
                <w:sz w:val="22"/>
                <w:szCs w:val="22"/>
              </w:rPr>
              <w:t>oplever at få rettidig og relevant hjæ</w:t>
            </w:r>
            <w:r w:rsidR="004E1752" w:rsidRPr="00531C25">
              <w:rPr>
                <w:rFonts w:ascii="Verdana" w:hAnsi="Verdana"/>
                <w:iCs/>
                <w:sz w:val="22"/>
                <w:szCs w:val="22"/>
              </w:rPr>
              <w:t>lp til at opnå tilknytning til arbejdsmarkedet</w:t>
            </w:r>
            <w:r w:rsidR="009E19BA" w:rsidRPr="00531C25">
              <w:rPr>
                <w:rFonts w:ascii="Verdana" w:hAnsi="Verdana"/>
                <w:iCs/>
                <w:sz w:val="22"/>
                <w:szCs w:val="22"/>
              </w:rPr>
              <w:t xml:space="preserve"> eller afklaring af deres </w:t>
            </w:r>
            <w:r w:rsidR="00C60676" w:rsidRPr="00531C25">
              <w:rPr>
                <w:rFonts w:ascii="Verdana" w:hAnsi="Verdana"/>
                <w:iCs/>
                <w:sz w:val="22"/>
                <w:szCs w:val="22"/>
              </w:rPr>
              <w:t>muligheder på arbejdsmarkedet</w:t>
            </w:r>
            <w:r w:rsidR="004E1752" w:rsidRPr="00531C25">
              <w:rPr>
                <w:rFonts w:ascii="Verdana" w:hAnsi="Verdana"/>
                <w:iCs/>
                <w:sz w:val="22"/>
                <w:szCs w:val="22"/>
              </w:rPr>
              <w:t xml:space="preserve">. </w:t>
            </w:r>
          </w:p>
        </w:tc>
      </w:tr>
    </w:tbl>
    <w:p w14:paraId="041AA751" w14:textId="77777777" w:rsidR="00B84505" w:rsidRDefault="00B84505">
      <w:pPr>
        <w:spacing w:after="200" w:line="276" w:lineRule="auto"/>
        <w:rPr>
          <w:rFonts w:ascii="Verdana" w:hAnsi="Verdana"/>
          <w:b/>
          <w:sz w:val="21"/>
          <w:szCs w:val="21"/>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C2A10" w14:paraId="3A807952" w14:textId="77777777" w:rsidTr="001A58A4">
        <w:tc>
          <w:tcPr>
            <w:tcW w:w="9747" w:type="dxa"/>
            <w:shd w:val="clear" w:color="auto" w:fill="D9D9D9"/>
          </w:tcPr>
          <w:p w14:paraId="344447BA" w14:textId="77777777" w:rsidR="001C2A10" w:rsidRPr="00F50467" w:rsidRDefault="002B37C8" w:rsidP="00F149CD">
            <w:pPr>
              <w:spacing w:after="200" w:line="276" w:lineRule="auto"/>
              <w:rPr>
                <w:rFonts w:ascii="Verdana" w:hAnsi="Verdana"/>
                <w:b/>
                <w:sz w:val="21"/>
                <w:szCs w:val="21"/>
              </w:rPr>
            </w:pPr>
            <w:bookmarkStart w:id="4" w:name="_Hlk25934028"/>
            <w:r w:rsidRPr="003E28BB">
              <w:rPr>
                <w:rFonts w:ascii="Verdana" w:hAnsi="Verdana"/>
                <w:b/>
                <w:i/>
                <w:iCs/>
                <w:sz w:val="21"/>
                <w:szCs w:val="21"/>
              </w:rPr>
              <w:t>Kriminalitetsforebyggelse</w:t>
            </w:r>
          </w:p>
        </w:tc>
      </w:tr>
      <w:tr w:rsidR="001C2A10" w14:paraId="3D1FD07F" w14:textId="77777777" w:rsidTr="001A58A4">
        <w:tc>
          <w:tcPr>
            <w:tcW w:w="9747" w:type="dxa"/>
            <w:shd w:val="clear" w:color="auto" w:fill="D9D9D9"/>
          </w:tcPr>
          <w:p w14:paraId="6DBB14F4" w14:textId="77777777" w:rsidR="001C2A10" w:rsidRPr="00F50467" w:rsidRDefault="001C2A10" w:rsidP="00F149CD">
            <w:pPr>
              <w:spacing w:after="200" w:line="276" w:lineRule="auto"/>
              <w:rPr>
                <w:rFonts w:ascii="Verdana" w:hAnsi="Verdana"/>
                <w:b/>
                <w:sz w:val="21"/>
                <w:szCs w:val="21"/>
              </w:rPr>
            </w:pPr>
            <w:r>
              <w:rPr>
                <w:rFonts w:ascii="Verdana" w:hAnsi="Verdana"/>
                <w:b/>
                <w:sz w:val="21"/>
                <w:szCs w:val="21"/>
              </w:rPr>
              <w:t>Problemkompleks for indsatsområdet</w:t>
            </w:r>
          </w:p>
        </w:tc>
      </w:tr>
      <w:tr w:rsidR="001C2A10" w14:paraId="5D2D04AE" w14:textId="77777777" w:rsidTr="001A58A4">
        <w:tc>
          <w:tcPr>
            <w:tcW w:w="9747" w:type="dxa"/>
            <w:shd w:val="clear" w:color="auto" w:fill="FFFFFF"/>
          </w:tcPr>
          <w:p w14:paraId="52AC8A4B" w14:textId="78A58031" w:rsidR="00090F68" w:rsidRDefault="00090F68" w:rsidP="00090F68">
            <w:pPr>
              <w:spacing w:after="200"/>
              <w:rPr>
                <w:rFonts w:ascii="Verdana" w:hAnsi="Verdana"/>
                <w:iCs/>
                <w:color w:val="000000" w:themeColor="text1"/>
                <w:sz w:val="21"/>
                <w:szCs w:val="21"/>
              </w:rPr>
            </w:pPr>
            <w:r>
              <w:rPr>
                <w:rFonts w:ascii="Verdana" w:hAnsi="Verdana"/>
                <w:iCs/>
                <w:color w:val="000000" w:themeColor="text1"/>
                <w:sz w:val="21"/>
                <w:szCs w:val="21"/>
              </w:rPr>
              <w:t>I Varde kommune arbejdes der ud fra det kriminalpræventive råds forebyggelsestrekant.</w:t>
            </w:r>
            <w:r>
              <w:rPr>
                <w:rStyle w:val="Fodnotehenvisning"/>
                <w:rFonts w:ascii="Verdana" w:hAnsi="Verdana"/>
                <w:iCs/>
                <w:color w:val="000000" w:themeColor="text1"/>
                <w:sz w:val="21"/>
                <w:szCs w:val="21"/>
              </w:rPr>
              <w:footnoteReference w:id="11"/>
            </w:r>
            <w:r>
              <w:rPr>
                <w:rFonts w:ascii="Verdana" w:hAnsi="Verdana"/>
                <w:iCs/>
                <w:color w:val="000000" w:themeColor="text1"/>
                <w:sz w:val="21"/>
                <w:szCs w:val="21"/>
              </w:rPr>
              <w:t xml:space="preserve"> Hvilket </w:t>
            </w:r>
            <w:r w:rsidR="00A8142A" w:rsidRPr="00977D9C">
              <w:rPr>
                <w:rFonts w:ascii="Verdana" w:hAnsi="Verdana"/>
                <w:iCs/>
                <w:sz w:val="21"/>
                <w:szCs w:val="21"/>
              </w:rPr>
              <w:t>hænger godt sammen</w:t>
            </w:r>
            <w:r w:rsidR="00A8142A" w:rsidRPr="00A8142A">
              <w:rPr>
                <w:rFonts w:ascii="Verdana" w:hAnsi="Verdana"/>
                <w:iCs/>
                <w:color w:val="4472C4" w:themeColor="accent1"/>
                <w:sz w:val="21"/>
                <w:szCs w:val="21"/>
              </w:rPr>
              <w:t xml:space="preserve"> </w:t>
            </w:r>
            <w:r>
              <w:rPr>
                <w:rFonts w:ascii="Verdana" w:hAnsi="Verdana"/>
                <w:iCs/>
                <w:color w:val="000000" w:themeColor="text1"/>
                <w:sz w:val="21"/>
                <w:szCs w:val="21"/>
              </w:rPr>
              <w:t xml:space="preserve">med de boligsociale erfaringer på dette felt. I det boligsociale felt arbejdes der med både opbyggende og forebyggende indsatser, mens der i den konkrete kriminalitetsforebyggelse primært bliver lavet indsatser af kommunale fagpersoner som SSP, børn og familie, kriminalforsorgen mv. </w:t>
            </w:r>
            <w:r w:rsidR="00841546" w:rsidRPr="00103400">
              <w:rPr>
                <w:rFonts w:ascii="Verdana" w:hAnsi="Verdana"/>
                <w:iCs/>
                <w:sz w:val="21"/>
                <w:szCs w:val="21"/>
              </w:rPr>
              <w:t>Når det boligsociale team er i kontakt med unge med et konkret</w:t>
            </w:r>
            <w:r w:rsidR="003035BF" w:rsidRPr="00103400">
              <w:rPr>
                <w:rFonts w:ascii="Verdana" w:hAnsi="Verdana"/>
                <w:iCs/>
                <w:sz w:val="21"/>
                <w:szCs w:val="21"/>
              </w:rPr>
              <w:t xml:space="preserve"> behov for</w:t>
            </w:r>
            <w:r w:rsidR="00841546" w:rsidRPr="00103400">
              <w:rPr>
                <w:rFonts w:ascii="Verdana" w:hAnsi="Verdana"/>
                <w:iCs/>
                <w:sz w:val="21"/>
                <w:szCs w:val="21"/>
              </w:rPr>
              <w:t xml:space="preserve"> </w:t>
            </w:r>
            <w:r w:rsidR="00103400">
              <w:rPr>
                <w:rFonts w:ascii="Verdana" w:hAnsi="Verdana"/>
                <w:iCs/>
                <w:sz w:val="21"/>
                <w:szCs w:val="21"/>
              </w:rPr>
              <w:t xml:space="preserve">en </w:t>
            </w:r>
            <w:r w:rsidR="00841546" w:rsidRPr="00103400">
              <w:rPr>
                <w:rFonts w:ascii="Verdana" w:hAnsi="Verdana"/>
                <w:iCs/>
                <w:sz w:val="21"/>
                <w:szCs w:val="21"/>
              </w:rPr>
              <w:t>kriminalitetsforebygge</w:t>
            </w:r>
            <w:r w:rsidR="00103400" w:rsidRPr="00103400">
              <w:rPr>
                <w:rFonts w:ascii="Verdana" w:hAnsi="Verdana"/>
                <w:iCs/>
                <w:sz w:val="21"/>
                <w:szCs w:val="21"/>
              </w:rPr>
              <w:t>nde</w:t>
            </w:r>
            <w:r w:rsidR="003035BF" w:rsidRPr="00103400">
              <w:rPr>
                <w:rFonts w:ascii="Verdana" w:hAnsi="Verdana"/>
                <w:iCs/>
                <w:sz w:val="21"/>
                <w:szCs w:val="21"/>
              </w:rPr>
              <w:t xml:space="preserve"> indsats</w:t>
            </w:r>
            <w:r w:rsidR="00103400">
              <w:rPr>
                <w:rFonts w:ascii="Verdana" w:hAnsi="Verdana"/>
                <w:iCs/>
                <w:sz w:val="21"/>
                <w:szCs w:val="21"/>
              </w:rPr>
              <w:t>,</w:t>
            </w:r>
            <w:r w:rsidR="003035BF" w:rsidRPr="00103400">
              <w:rPr>
                <w:rFonts w:ascii="Verdana" w:hAnsi="Verdana"/>
                <w:iCs/>
                <w:sz w:val="21"/>
                <w:szCs w:val="21"/>
              </w:rPr>
              <w:t xml:space="preserve"> </w:t>
            </w:r>
            <w:r w:rsidRPr="00103400">
              <w:rPr>
                <w:rFonts w:ascii="Verdana" w:hAnsi="Verdana"/>
                <w:iCs/>
                <w:sz w:val="21"/>
                <w:szCs w:val="21"/>
              </w:rPr>
              <w:t xml:space="preserve">vil samarbejdet </w:t>
            </w:r>
            <w:r>
              <w:rPr>
                <w:rFonts w:ascii="Verdana" w:hAnsi="Verdana"/>
                <w:iCs/>
                <w:color w:val="000000" w:themeColor="text1"/>
                <w:sz w:val="21"/>
                <w:szCs w:val="21"/>
              </w:rPr>
              <w:t>omkring den konkrete ung</w:t>
            </w:r>
            <w:r w:rsidR="006B3D2F">
              <w:rPr>
                <w:rFonts w:ascii="Verdana" w:hAnsi="Verdana"/>
                <w:iCs/>
                <w:color w:val="000000" w:themeColor="text1"/>
                <w:sz w:val="21"/>
                <w:szCs w:val="21"/>
              </w:rPr>
              <w:t>e</w:t>
            </w:r>
            <w:r>
              <w:rPr>
                <w:rFonts w:ascii="Verdana" w:hAnsi="Verdana"/>
                <w:iCs/>
                <w:color w:val="000000" w:themeColor="text1"/>
                <w:sz w:val="21"/>
                <w:szCs w:val="21"/>
              </w:rPr>
              <w:t xml:space="preserve"> have karakter af brobyggende indsatser til ovennævnte parter. </w:t>
            </w:r>
          </w:p>
          <w:p w14:paraId="40424D77" w14:textId="559424D6" w:rsidR="00090F68" w:rsidRDefault="00090F68" w:rsidP="00090F68">
            <w:pPr>
              <w:spacing w:after="200"/>
              <w:rPr>
                <w:rFonts w:ascii="Verdana" w:hAnsi="Verdana"/>
                <w:iCs/>
                <w:color w:val="000000" w:themeColor="text1"/>
                <w:sz w:val="21"/>
                <w:szCs w:val="21"/>
              </w:rPr>
            </w:pPr>
            <w:r>
              <w:rPr>
                <w:rFonts w:ascii="Verdana" w:hAnsi="Verdana"/>
                <w:iCs/>
                <w:color w:val="000000" w:themeColor="text1"/>
                <w:sz w:val="21"/>
                <w:szCs w:val="21"/>
              </w:rPr>
              <w:t xml:space="preserve">Nedenfor </w:t>
            </w:r>
            <w:r w:rsidR="00945EB0">
              <w:rPr>
                <w:rFonts w:ascii="Verdana" w:hAnsi="Verdana"/>
                <w:iCs/>
                <w:color w:val="000000" w:themeColor="text1"/>
                <w:sz w:val="21"/>
                <w:szCs w:val="21"/>
              </w:rPr>
              <w:t>ses</w:t>
            </w:r>
            <w:r>
              <w:rPr>
                <w:rFonts w:ascii="Verdana" w:hAnsi="Verdana"/>
                <w:iCs/>
                <w:color w:val="000000" w:themeColor="text1"/>
                <w:sz w:val="21"/>
                <w:szCs w:val="21"/>
              </w:rPr>
              <w:t xml:space="preserve"> Varde </w:t>
            </w:r>
            <w:r w:rsidR="00945EB0">
              <w:rPr>
                <w:rFonts w:ascii="Verdana" w:hAnsi="Verdana"/>
                <w:iCs/>
                <w:color w:val="000000" w:themeColor="text1"/>
                <w:sz w:val="21"/>
                <w:szCs w:val="21"/>
              </w:rPr>
              <w:t>K</w:t>
            </w:r>
            <w:r>
              <w:rPr>
                <w:rFonts w:ascii="Verdana" w:hAnsi="Verdana"/>
                <w:iCs/>
                <w:color w:val="000000" w:themeColor="text1"/>
                <w:sz w:val="21"/>
                <w:szCs w:val="21"/>
              </w:rPr>
              <w:t>ommunes forebyggelsestrekant samt definitionen af de tre indsatsniveauer.</w:t>
            </w:r>
          </w:p>
          <w:p w14:paraId="4AA2AF7D" w14:textId="472D55E2" w:rsidR="00090F68" w:rsidRDefault="00D606AC" w:rsidP="00D606AC">
            <w:pPr>
              <w:spacing w:after="200"/>
              <w:jc w:val="center"/>
              <w:rPr>
                <w:rFonts w:ascii="Verdana" w:hAnsi="Verdana"/>
                <w:iCs/>
                <w:color w:val="000000" w:themeColor="text1"/>
                <w:sz w:val="21"/>
                <w:szCs w:val="21"/>
              </w:rPr>
            </w:pPr>
            <w:r>
              <w:rPr>
                <w:noProof/>
              </w:rPr>
              <w:lastRenderedPageBreak/>
              <w:drawing>
                <wp:inline distT="0" distB="0" distL="0" distR="0" wp14:anchorId="7743F29B" wp14:editId="04BF0D49">
                  <wp:extent cx="2647950" cy="2271353"/>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0594" cy="2273621"/>
                          </a:xfrm>
                          <a:prstGeom prst="rect">
                            <a:avLst/>
                          </a:prstGeom>
                        </pic:spPr>
                      </pic:pic>
                    </a:graphicData>
                  </a:graphic>
                </wp:inline>
              </w:drawing>
            </w:r>
          </w:p>
          <w:p w14:paraId="3144AB26" w14:textId="3266A7CC" w:rsidR="005E316C" w:rsidRPr="007A21C3" w:rsidRDefault="005E316C" w:rsidP="00D606AC">
            <w:pPr>
              <w:spacing w:after="200"/>
              <w:jc w:val="center"/>
              <w:rPr>
                <w:rFonts w:ascii="Verdana" w:hAnsi="Verdana"/>
                <w:iCs/>
                <w:color w:val="000000" w:themeColor="text1"/>
                <w:sz w:val="21"/>
                <w:szCs w:val="21"/>
              </w:rPr>
            </w:pPr>
            <w:r>
              <w:rPr>
                <w:noProof/>
              </w:rPr>
              <w:drawing>
                <wp:inline distT="0" distB="0" distL="0" distR="0" wp14:anchorId="27401288" wp14:editId="04B44CEB">
                  <wp:extent cx="4619625" cy="3477505"/>
                  <wp:effectExtent l="0" t="0" r="0" b="889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6136" cy="3497461"/>
                          </a:xfrm>
                          <a:prstGeom prst="rect">
                            <a:avLst/>
                          </a:prstGeom>
                        </pic:spPr>
                      </pic:pic>
                    </a:graphicData>
                  </a:graphic>
                </wp:inline>
              </w:drawing>
            </w:r>
          </w:p>
          <w:p w14:paraId="00742693" w14:textId="11744638" w:rsidR="00C46EA7" w:rsidRDefault="00D079FD" w:rsidP="00B57369">
            <w:pPr>
              <w:rPr>
                <w:rFonts w:ascii="Verdana" w:hAnsi="Verdana"/>
                <w:iCs/>
                <w:sz w:val="21"/>
                <w:szCs w:val="21"/>
              </w:rPr>
            </w:pPr>
            <w:r>
              <w:rPr>
                <w:rFonts w:ascii="Verdana" w:hAnsi="Verdana"/>
                <w:iCs/>
                <w:sz w:val="21"/>
                <w:szCs w:val="21"/>
              </w:rPr>
              <w:t>Boligområdet</w:t>
            </w:r>
            <w:r w:rsidR="006E68CB">
              <w:rPr>
                <w:rFonts w:ascii="Verdana" w:hAnsi="Verdana"/>
                <w:iCs/>
                <w:sz w:val="21"/>
                <w:szCs w:val="21"/>
              </w:rPr>
              <w:t xml:space="preserve"> bærer ikke præg af høj kriminalitet</w:t>
            </w:r>
            <w:r w:rsidR="003D0888">
              <w:rPr>
                <w:rFonts w:ascii="Verdana" w:hAnsi="Verdana"/>
                <w:iCs/>
                <w:sz w:val="21"/>
                <w:szCs w:val="21"/>
              </w:rPr>
              <w:t>, men har højere kriminalitet en</w:t>
            </w:r>
            <w:r w:rsidR="00756750">
              <w:rPr>
                <w:rFonts w:ascii="Verdana" w:hAnsi="Verdana"/>
                <w:iCs/>
                <w:sz w:val="21"/>
                <w:szCs w:val="21"/>
              </w:rPr>
              <w:t>d</w:t>
            </w:r>
            <w:r w:rsidR="003D0888">
              <w:rPr>
                <w:rFonts w:ascii="Verdana" w:hAnsi="Verdana"/>
                <w:iCs/>
                <w:sz w:val="21"/>
                <w:szCs w:val="21"/>
              </w:rPr>
              <w:t xml:space="preserve"> Varde </w:t>
            </w:r>
            <w:r w:rsidR="00945EB0">
              <w:rPr>
                <w:rFonts w:ascii="Verdana" w:hAnsi="Verdana"/>
                <w:iCs/>
                <w:sz w:val="21"/>
                <w:szCs w:val="21"/>
              </w:rPr>
              <w:t>K</w:t>
            </w:r>
            <w:r w:rsidR="003D0888">
              <w:rPr>
                <w:rFonts w:ascii="Verdana" w:hAnsi="Verdana"/>
                <w:iCs/>
                <w:sz w:val="21"/>
                <w:szCs w:val="21"/>
              </w:rPr>
              <w:t>ommune</w:t>
            </w:r>
            <w:r w:rsidR="008B44C3">
              <w:rPr>
                <w:rFonts w:ascii="Verdana" w:hAnsi="Verdana"/>
                <w:iCs/>
                <w:sz w:val="21"/>
                <w:szCs w:val="21"/>
              </w:rPr>
              <w:t xml:space="preserve"> i øvrigt</w:t>
            </w:r>
            <w:r w:rsidR="006E68CB">
              <w:rPr>
                <w:rFonts w:ascii="Verdana" w:hAnsi="Verdana"/>
                <w:iCs/>
                <w:sz w:val="21"/>
                <w:szCs w:val="21"/>
              </w:rPr>
              <w:t xml:space="preserve">. </w:t>
            </w:r>
            <w:r w:rsidR="003D0888">
              <w:rPr>
                <w:rFonts w:ascii="Verdana" w:hAnsi="Verdana"/>
                <w:iCs/>
                <w:sz w:val="21"/>
                <w:szCs w:val="21"/>
              </w:rPr>
              <w:t>Samtidig ser vi en stigning i andelen af unge der bliver sigtet</w:t>
            </w:r>
            <w:r w:rsidR="00976989">
              <w:rPr>
                <w:rFonts w:ascii="Verdana" w:hAnsi="Verdana"/>
                <w:iCs/>
                <w:sz w:val="21"/>
                <w:szCs w:val="21"/>
              </w:rPr>
              <w:t>, og en gruppe børn fra 4.-6. klasse der mangler</w:t>
            </w:r>
            <w:r w:rsidR="00F21BCB">
              <w:rPr>
                <w:rFonts w:ascii="Verdana" w:hAnsi="Verdana"/>
                <w:iCs/>
                <w:sz w:val="21"/>
                <w:szCs w:val="21"/>
              </w:rPr>
              <w:t xml:space="preserve"> fritidsaktiviteter.  </w:t>
            </w:r>
          </w:p>
          <w:p w14:paraId="2D464EC3" w14:textId="77777777" w:rsidR="0033110F" w:rsidRDefault="0033110F" w:rsidP="00B57369">
            <w:pPr>
              <w:rPr>
                <w:rFonts w:ascii="Verdana" w:hAnsi="Verdana"/>
                <w:iCs/>
                <w:sz w:val="21"/>
                <w:szCs w:val="21"/>
              </w:rPr>
            </w:pPr>
          </w:p>
          <w:p w14:paraId="7034AAA5" w14:textId="19894854" w:rsidR="00F21BCB" w:rsidRDefault="00F21BCB" w:rsidP="00B57369">
            <w:pPr>
              <w:rPr>
                <w:rFonts w:ascii="Verdana" w:hAnsi="Verdana"/>
                <w:iCs/>
                <w:sz w:val="21"/>
                <w:szCs w:val="21"/>
              </w:rPr>
            </w:pPr>
            <w:r>
              <w:rPr>
                <w:rFonts w:ascii="Verdana" w:hAnsi="Verdana"/>
                <w:iCs/>
                <w:sz w:val="21"/>
                <w:szCs w:val="21"/>
              </w:rPr>
              <w:t>Dette giver</w:t>
            </w:r>
            <w:r w:rsidR="007718F2">
              <w:rPr>
                <w:rFonts w:ascii="Verdana" w:hAnsi="Verdana"/>
                <w:iCs/>
                <w:sz w:val="21"/>
                <w:szCs w:val="21"/>
              </w:rPr>
              <w:t xml:space="preserve"> sig udtryk i følgende problemstillinger: </w:t>
            </w:r>
          </w:p>
          <w:p w14:paraId="42A88C24" w14:textId="77777777" w:rsidR="003C4CC9" w:rsidRPr="00A0247B" w:rsidRDefault="003C4CC9" w:rsidP="00B57369">
            <w:pPr>
              <w:rPr>
                <w:rFonts w:ascii="Verdana" w:hAnsi="Verdana"/>
                <w:iCs/>
                <w:sz w:val="21"/>
                <w:szCs w:val="21"/>
              </w:rPr>
            </w:pPr>
          </w:p>
          <w:p w14:paraId="05AB220F" w14:textId="10B10472" w:rsidR="00B57369" w:rsidRDefault="008B44C3" w:rsidP="003627C7">
            <w:pPr>
              <w:rPr>
                <w:rFonts w:ascii="Verdana" w:hAnsi="Verdana"/>
                <w:i/>
                <w:sz w:val="21"/>
                <w:szCs w:val="21"/>
              </w:rPr>
            </w:pPr>
            <w:r>
              <w:rPr>
                <w:rFonts w:ascii="Verdana" w:hAnsi="Verdana"/>
                <w:i/>
                <w:sz w:val="21"/>
                <w:szCs w:val="21"/>
              </w:rPr>
              <w:t>Stigning i andel</w:t>
            </w:r>
            <w:r w:rsidR="00E807B8">
              <w:rPr>
                <w:rFonts w:ascii="Verdana" w:hAnsi="Verdana"/>
                <w:i/>
                <w:sz w:val="21"/>
                <w:szCs w:val="21"/>
              </w:rPr>
              <w:t>en af 15-29</w:t>
            </w:r>
            <w:r w:rsidR="009B7CF5">
              <w:rPr>
                <w:rFonts w:ascii="Verdana" w:hAnsi="Verdana"/>
                <w:i/>
                <w:sz w:val="21"/>
                <w:szCs w:val="21"/>
              </w:rPr>
              <w:t>-</w:t>
            </w:r>
            <w:r w:rsidR="00E807B8">
              <w:rPr>
                <w:rFonts w:ascii="Verdana" w:hAnsi="Verdana"/>
                <w:i/>
                <w:sz w:val="21"/>
                <w:szCs w:val="21"/>
              </w:rPr>
              <w:t>årige</w:t>
            </w:r>
            <w:r w:rsidR="009B7CF5">
              <w:rPr>
                <w:rFonts w:ascii="Verdana" w:hAnsi="Verdana"/>
                <w:i/>
                <w:sz w:val="21"/>
                <w:szCs w:val="21"/>
              </w:rPr>
              <w:t>,</w:t>
            </w:r>
            <w:r w:rsidR="00E807B8">
              <w:rPr>
                <w:rFonts w:ascii="Verdana" w:hAnsi="Verdana"/>
                <w:i/>
                <w:sz w:val="21"/>
                <w:szCs w:val="21"/>
              </w:rPr>
              <w:t xml:space="preserve"> der er sigtet mindst én gang.</w:t>
            </w:r>
          </w:p>
          <w:p w14:paraId="76571919" w14:textId="133554F1" w:rsidR="000C57EF" w:rsidRDefault="0009198D" w:rsidP="003627C7">
            <w:pPr>
              <w:rPr>
                <w:rFonts w:ascii="Verdana" w:hAnsi="Verdana"/>
                <w:iCs/>
                <w:sz w:val="21"/>
                <w:szCs w:val="21"/>
              </w:rPr>
            </w:pPr>
            <w:r w:rsidRPr="00531C25">
              <w:rPr>
                <w:rFonts w:ascii="Verdana" w:hAnsi="Verdana"/>
                <w:iCs/>
                <w:sz w:val="21"/>
                <w:szCs w:val="21"/>
              </w:rPr>
              <w:t>4 % af de 15-29</w:t>
            </w:r>
            <w:r w:rsidR="009B7CF5" w:rsidRPr="00531C25">
              <w:rPr>
                <w:rFonts w:ascii="Verdana" w:hAnsi="Verdana"/>
                <w:iCs/>
                <w:sz w:val="21"/>
                <w:szCs w:val="21"/>
              </w:rPr>
              <w:t>-</w:t>
            </w:r>
            <w:r w:rsidRPr="00531C25">
              <w:rPr>
                <w:rFonts w:ascii="Verdana" w:hAnsi="Verdana"/>
                <w:iCs/>
                <w:sz w:val="21"/>
                <w:szCs w:val="21"/>
              </w:rPr>
              <w:t xml:space="preserve">årige i boligområdet har </w:t>
            </w:r>
            <w:r w:rsidR="00D756CF" w:rsidRPr="00531C25">
              <w:rPr>
                <w:rFonts w:ascii="Verdana" w:hAnsi="Verdana"/>
                <w:iCs/>
                <w:sz w:val="21"/>
                <w:szCs w:val="21"/>
              </w:rPr>
              <w:t>i 20</w:t>
            </w:r>
            <w:r w:rsidR="00531C25" w:rsidRPr="00531C25">
              <w:rPr>
                <w:rFonts w:ascii="Verdana" w:hAnsi="Verdana"/>
                <w:iCs/>
                <w:sz w:val="21"/>
                <w:szCs w:val="21"/>
              </w:rPr>
              <w:t>20</w:t>
            </w:r>
            <w:r w:rsidR="00D756CF" w:rsidRPr="00531C25">
              <w:rPr>
                <w:rFonts w:ascii="Verdana" w:hAnsi="Verdana"/>
                <w:iCs/>
                <w:sz w:val="21"/>
                <w:szCs w:val="21"/>
              </w:rPr>
              <w:t xml:space="preserve"> </w:t>
            </w:r>
            <w:r w:rsidRPr="00531C25">
              <w:rPr>
                <w:rFonts w:ascii="Verdana" w:hAnsi="Verdana"/>
                <w:iCs/>
                <w:sz w:val="21"/>
                <w:szCs w:val="21"/>
              </w:rPr>
              <w:t>været sigtet mindst én gang hvilket er en stigning</w:t>
            </w:r>
            <w:r w:rsidR="00632679" w:rsidRPr="00531C25">
              <w:rPr>
                <w:rFonts w:ascii="Verdana" w:hAnsi="Verdana"/>
                <w:iCs/>
                <w:sz w:val="21"/>
                <w:szCs w:val="21"/>
              </w:rPr>
              <w:t xml:space="preserve"> fra </w:t>
            </w:r>
            <w:r w:rsidR="00531C25" w:rsidRPr="00531C25">
              <w:rPr>
                <w:rFonts w:ascii="Verdana" w:hAnsi="Verdana"/>
                <w:iCs/>
                <w:sz w:val="21"/>
                <w:szCs w:val="21"/>
              </w:rPr>
              <w:t>3,3</w:t>
            </w:r>
            <w:r w:rsidR="00632679" w:rsidRPr="00531C25">
              <w:rPr>
                <w:rFonts w:ascii="Verdana" w:hAnsi="Verdana"/>
                <w:iCs/>
                <w:sz w:val="21"/>
                <w:szCs w:val="21"/>
              </w:rPr>
              <w:t xml:space="preserve"> % i 201</w:t>
            </w:r>
            <w:r w:rsidR="00531C25" w:rsidRPr="00531C25">
              <w:rPr>
                <w:rFonts w:ascii="Verdana" w:hAnsi="Verdana"/>
                <w:iCs/>
                <w:sz w:val="21"/>
                <w:szCs w:val="21"/>
              </w:rPr>
              <w:t>9</w:t>
            </w:r>
            <w:r w:rsidR="00632679" w:rsidRPr="00531C25">
              <w:rPr>
                <w:rFonts w:ascii="Verdana" w:hAnsi="Verdana"/>
                <w:iCs/>
                <w:sz w:val="21"/>
                <w:szCs w:val="21"/>
              </w:rPr>
              <w:t xml:space="preserve">. Også Varde </w:t>
            </w:r>
            <w:r w:rsidR="00945EB0">
              <w:rPr>
                <w:rFonts w:ascii="Verdana" w:hAnsi="Verdana"/>
                <w:iCs/>
                <w:sz w:val="21"/>
                <w:szCs w:val="21"/>
              </w:rPr>
              <w:t>K</w:t>
            </w:r>
            <w:r w:rsidR="00632679" w:rsidRPr="00531C25">
              <w:rPr>
                <w:rFonts w:ascii="Verdana" w:hAnsi="Verdana"/>
                <w:iCs/>
                <w:sz w:val="21"/>
                <w:szCs w:val="21"/>
              </w:rPr>
              <w:t>ommune som helhed har oplevet en stigning i andelen af sigtelser i denne målgruppe</w:t>
            </w:r>
            <w:r w:rsidR="00945EB0">
              <w:rPr>
                <w:rFonts w:ascii="Verdana" w:hAnsi="Verdana"/>
                <w:iCs/>
                <w:sz w:val="21"/>
                <w:szCs w:val="21"/>
              </w:rPr>
              <w:t xml:space="preserve">. Her </w:t>
            </w:r>
            <w:r w:rsidR="00632679" w:rsidRPr="00531C25">
              <w:rPr>
                <w:rFonts w:ascii="Verdana" w:hAnsi="Verdana"/>
                <w:iCs/>
                <w:sz w:val="21"/>
                <w:szCs w:val="21"/>
              </w:rPr>
              <w:t>er</w:t>
            </w:r>
            <w:r w:rsidR="00945EB0">
              <w:rPr>
                <w:rFonts w:ascii="Verdana" w:hAnsi="Verdana"/>
                <w:iCs/>
                <w:sz w:val="21"/>
                <w:szCs w:val="21"/>
              </w:rPr>
              <w:t xml:space="preserve"> tallet</w:t>
            </w:r>
            <w:r w:rsidR="00632679" w:rsidRPr="00531C25">
              <w:rPr>
                <w:rFonts w:ascii="Verdana" w:hAnsi="Verdana"/>
                <w:iCs/>
                <w:sz w:val="21"/>
                <w:szCs w:val="21"/>
              </w:rPr>
              <w:t xml:space="preserve"> således steget fra </w:t>
            </w:r>
            <w:r w:rsidR="00531C25" w:rsidRPr="00531C25">
              <w:rPr>
                <w:rFonts w:ascii="Verdana" w:hAnsi="Verdana"/>
                <w:iCs/>
                <w:sz w:val="21"/>
                <w:szCs w:val="21"/>
              </w:rPr>
              <w:t>2,2</w:t>
            </w:r>
            <w:r w:rsidR="00632679" w:rsidRPr="00531C25">
              <w:rPr>
                <w:rFonts w:ascii="Verdana" w:hAnsi="Verdana"/>
                <w:iCs/>
                <w:sz w:val="21"/>
                <w:szCs w:val="21"/>
              </w:rPr>
              <w:t xml:space="preserve"> % til 2,</w:t>
            </w:r>
            <w:r w:rsidR="00531C25" w:rsidRPr="00531C25">
              <w:rPr>
                <w:rFonts w:ascii="Verdana" w:hAnsi="Verdana"/>
                <w:iCs/>
                <w:sz w:val="21"/>
                <w:szCs w:val="21"/>
              </w:rPr>
              <w:t>5</w:t>
            </w:r>
            <w:r w:rsidR="00632679" w:rsidRPr="00531C25">
              <w:rPr>
                <w:rFonts w:ascii="Verdana" w:hAnsi="Verdana"/>
                <w:iCs/>
                <w:sz w:val="21"/>
                <w:szCs w:val="21"/>
              </w:rPr>
              <w:t xml:space="preserve"> %.</w:t>
            </w:r>
            <w:r w:rsidR="00632679">
              <w:rPr>
                <w:rFonts w:ascii="Verdana" w:hAnsi="Verdana"/>
                <w:iCs/>
                <w:sz w:val="21"/>
                <w:szCs w:val="21"/>
              </w:rPr>
              <w:t xml:space="preserve"> </w:t>
            </w:r>
            <w:r w:rsidR="0025051B">
              <w:rPr>
                <w:rFonts w:ascii="Verdana" w:hAnsi="Verdana"/>
                <w:iCs/>
                <w:sz w:val="21"/>
                <w:szCs w:val="21"/>
              </w:rPr>
              <w:t xml:space="preserve"> </w:t>
            </w:r>
          </w:p>
          <w:p w14:paraId="7B76CFE4" w14:textId="77777777" w:rsidR="003627C7" w:rsidRPr="00BF1598" w:rsidRDefault="003627C7" w:rsidP="003627C7">
            <w:pPr>
              <w:rPr>
                <w:rFonts w:ascii="Verdana" w:hAnsi="Verdana"/>
                <w:iCs/>
                <w:sz w:val="21"/>
                <w:szCs w:val="21"/>
              </w:rPr>
            </w:pPr>
          </w:p>
          <w:p w14:paraId="7E9F05D1" w14:textId="77777777" w:rsidR="000C57EF" w:rsidRPr="00AE4129" w:rsidRDefault="000C57EF" w:rsidP="000C57EF">
            <w:pPr>
              <w:rPr>
                <w:rFonts w:ascii="Verdana" w:hAnsi="Verdana"/>
                <w:i/>
                <w:sz w:val="21"/>
                <w:szCs w:val="21"/>
              </w:rPr>
            </w:pPr>
            <w:r w:rsidRPr="00AE4129">
              <w:rPr>
                <w:rFonts w:ascii="Verdana" w:hAnsi="Verdana"/>
                <w:i/>
                <w:sz w:val="21"/>
                <w:szCs w:val="21"/>
              </w:rPr>
              <w:t>God deltagelse blandt børn og unge i forenings- og fritidslivet – men også udfordringer.</w:t>
            </w:r>
          </w:p>
          <w:p w14:paraId="196F08F9" w14:textId="78EBF698" w:rsidR="000C57EF" w:rsidRDefault="000C57EF" w:rsidP="000C57EF">
            <w:pPr>
              <w:spacing w:after="200"/>
              <w:rPr>
                <w:rFonts w:ascii="Verdana" w:hAnsi="Verdana"/>
                <w:iCs/>
                <w:sz w:val="21"/>
                <w:szCs w:val="21"/>
              </w:rPr>
            </w:pPr>
            <w:r w:rsidRPr="00C93028">
              <w:rPr>
                <w:rFonts w:ascii="Verdana" w:hAnsi="Verdana"/>
                <w:iCs/>
                <w:sz w:val="21"/>
                <w:szCs w:val="21"/>
              </w:rPr>
              <w:t xml:space="preserve">36 % af børnene er aktive i et fritids- eller foreningstilbud i boligområdet. Mens kun 30 % er aktive i et fritids- eller idrætstilbud udenfor boligområdet, hvilket er noget lavere end gennemsnittet for øvrige helhedsplaner som er på 46 %. Samtidig opleves der </w:t>
            </w:r>
            <w:r w:rsidRPr="00C93028">
              <w:rPr>
                <w:rFonts w:ascii="Verdana" w:hAnsi="Verdana"/>
                <w:iCs/>
                <w:sz w:val="21"/>
                <w:szCs w:val="21"/>
              </w:rPr>
              <w:lastRenderedPageBreak/>
              <w:t>blandt flere foreninger udfordringer med hvordan man agerer og engagerer sig i foreningslivet både som deltager og forælder.</w:t>
            </w:r>
            <w:r w:rsidR="00184C0E">
              <w:rPr>
                <w:rStyle w:val="Fodnotehenvisning"/>
                <w:rFonts w:ascii="Verdana" w:hAnsi="Verdana"/>
                <w:iCs/>
                <w:sz w:val="21"/>
                <w:szCs w:val="21"/>
              </w:rPr>
              <w:footnoteReference w:id="12"/>
            </w:r>
          </w:p>
          <w:p w14:paraId="1203987F" w14:textId="578FD14D" w:rsidR="00C11490" w:rsidRPr="00945EB0" w:rsidRDefault="00BE2E06" w:rsidP="000C57EF">
            <w:pPr>
              <w:spacing w:after="200"/>
              <w:rPr>
                <w:rFonts w:ascii="Verdana" w:hAnsi="Verdana"/>
                <w:iCs/>
                <w:color w:val="4472C4" w:themeColor="accent1"/>
                <w:sz w:val="21"/>
                <w:szCs w:val="21"/>
              </w:rPr>
            </w:pPr>
            <w:r>
              <w:rPr>
                <w:rFonts w:ascii="Verdana" w:hAnsi="Verdana"/>
                <w:iCs/>
                <w:sz w:val="21"/>
                <w:szCs w:val="21"/>
              </w:rPr>
              <w:t>Samtidig opleves det, at s</w:t>
            </w:r>
            <w:r w:rsidR="004771DE" w:rsidRPr="00B14B5D">
              <w:rPr>
                <w:rFonts w:ascii="Verdana" w:hAnsi="Verdana"/>
                <w:iCs/>
                <w:sz w:val="21"/>
                <w:szCs w:val="21"/>
              </w:rPr>
              <w:t xml:space="preserve">ærligt målgruppen fra 4.-6. klasse mangler aktiviteter i </w:t>
            </w:r>
            <w:r w:rsidR="004771DE" w:rsidRPr="003627C7">
              <w:rPr>
                <w:rFonts w:ascii="Verdana" w:hAnsi="Verdana"/>
                <w:iCs/>
                <w:sz w:val="21"/>
                <w:szCs w:val="21"/>
              </w:rPr>
              <w:t>fritiden og i ferier.</w:t>
            </w:r>
            <w:r w:rsidR="00F775BA" w:rsidRPr="003627C7">
              <w:rPr>
                <w:rFonts w:ascii="Verdana" w:hAnsi="Verdana"/>
                <w:iCs/>
                <w:sz w:val="21"/>
                <w:szCs w:val="21"/>
              </w:rPr>
              <w:t xml:space="preserve"> D</w:t>
            </w:r>
            <w:r w:rsidR="003627C7">
              <w:rPr>
                <w:rFonts w:ascii="Verdana" w:hAnsi="Verdana"/>
                <w:iCs/>
                <w:sz w:val="21"/>
                <w:szCs w:val="21"/>
              </w:rPr>
              <w:t>enne aldersgruppe kan</w:t>
            </w:r>
            <w:r w:rsidR="00F775BA" w:rsidRPr="003627C7">
              <w:rPr>
                <w:rFonts w:ascii="Verdana" w:hAnsi="Verdana"/>
                <w:iCs/>
                <w:sz w:val="21"/>
                <w:szCs w:val="21"/>
              </w:rPr>
              <w:t xml:space="preserve"> ikke </w:t>
            </w:r>
            <w:r w:rsidR="003627C7">
              <w:rPr>
                <w:rFonts w:ascii="Verdana" w:hAnsi="Verdana"/>
                <w:iCs/>
                <w:sz w:val="21"/>
                <w:szCs w:val="21"/>
              </w:rPr>
              <w:t xml:space="preserve">tage </w:t>
            </w:r>
            <w:r w:rsidR="00F775BA" w:rsidRPr="003627C7">
              <w:rPr>
                <w:rFonts w:ascii="Verdana" w:hAnsi="Verdana"/>
                <w:iCs/>
                <w:sz w:val="21"/>
                <w:szCs w:val="21"/>
              </w:rPr>
              <w:t xml:space="preserve">del </w:t>
            </w:r>
            <w:r w:rsidR="003627C7">
              <w:rPr>
                <w:rFonts w:ascii="Verdana" w:hAnsi="Verdana"/>
                <w:iCs/>
                <w:sz w:val="21"/>
                <w:szCs w:val="21"/>
              </w:rPr>
              <w:t>i</w:t>
            </w:r>
            <w:r w:rsidR="00F775BA" w:rsidRPr="003627C7">
              <w:rPr>
                <w:rFonts w:ascii="Verdana" w:hAnsi="Verdana"/>
                <w:iCs/>
                <w:sz w:val="21"/>
                <w:szCs w:val="21"/>
              </w:rPr>
              <w:t xml:space="preserve"> Ungdomsskolens </w:t>
            </w:r>
            <w:r w:rsidR="00945EB0">
              <w:rPr>
                <w:rFonts w:ascii="Verdana" w:hAnsi="Verdana"/>
                <w:iCs/>
                <w:sz w:val="21"/>
                <w:szCs w:val="21"/>
              </w:rPr>
              <w:t xml:space="preserve">ellers </w:t>
            </w:r>
            <w:r w:rsidR="00F775BA" w:rsidRPr="003627C7">
              <w:rPr>
                <w:rFonts w:ascii="Verdana" w:hAnsi="Verdana"/>
                <w:iCs/>
                <w:sz w:val="21"/>
                <w:szCs w:val="21"/>
              </w:rPr>
              <w:t xml:space="preserve">brede </w:t>
            </w:r>
            <w:r w:rsidR="00F775BA" w:rsidRPr="00977D9C">
              <w:rPr>
                <w:rFonts w:ascii="Verdana" w:hAnsi="Verdana"/>
                <w:iCs/>
                <w:sz w:val="21"/>
                <w:szCs w:val="21"/>
              </w:rPr>
              <w:t>tilbudsvifte</w:t>
            </w:r>
            <w:r w:rsidR="00945EB0" w:rsidRPr="00977D9C">
              <w:rPr>
                <w:rFonts w:ascii="Verdana" w:hAnsi="Verdana"/>
                <w:iCs/>
                <w:sz w:val="21"/>
                <w:szCs w:val="21"/>
              </w:rPr>
              <w:t>, der henvender sig til større elever.</w:t>
            </w:r>
          </w:p>
          <w:p w14:paraId="075C365A" w14:textId="47697649" w:rsidR="004771DE" w:rsidRPr="00C11490" w:rsidRDefault="004771DE" w:rsidP="000C57EF">
            <w:pPr>
              <w:spacing w:after="200"/>
              <w:rPr>
                <w:rFonts w:ascii="Verdana" w:hAnsi="Verdana"/>
                <w:iCs/>
                <w:color w:val="00B0F0"/>
                <w:sz w:val="21"/>
                <w:szCs w:val="21"/>
              </w:rPr>
            </w:pPr>
            <w:r w:rsidRPr="00B14B5D">
              <w:rPr>
                <w:rFonts w:ascii="Verdana" w:hAnsi="Verdana"/>
                <w:iCs/>
                <w:sz w:val="21"/>
                <w:szCs w:val="21"/>
              </w:rPr>
              <w:t>Der opleves et behov for at understøtte muligheden for fritidsjob</w:t>
            </w:r>
            <w:r w:rsidR="00C11490">
              <w:rPr>
                <w:rFonts w:ascii="Verdana" w:hAnsi="Verdana"/>
                <w:iCs/>
                <w:color w:val="00B0F0"/>
                <w:sz w:val="21"/>
                <w:szCs w:val="21"/>
              </w:rPr>
              <w:t xml:space="preserve"> </w:t>
            </w:r>
            <w:r w:rsidR="00C11490" w:rsidRPr="003627C7">
              <w:rPr>
                <w:rFonts w:ascii="Verdana" w:hAnsi="Verdana"/>
                <w:iCs/>
                <w:sz w:val="21"/>
                <w:szCs w:val="21"/>
              </w:rPr>
              <w:t>så tidligt som muligt, for at styrke arbejdsidenti</w:t>
            </w:r>
            <w:r w:rsidR="00514C6C" w:rsidRPr="003627C7">
              <w:rPr>
                <w:rFonts w:ascii="Verdana" w:hAnsi="Verdana"/>
                <w:iCs/>
                <w:sz w:val="21"/>
                <w:szCs w:val="21"/>
              </w:rPr>
              <w:t>tet</w:t>
            </w:r>
            <w:r w:rsidR="00C11490" w:rsidRPr="003627C7">
              <w:rPr>
                <w:rFonts w:ascii="Verdana" w:hAnsi="Verdana"/>
                <w:iCs/>
                <w:sz w:val="21"/>
                <w:szCs w:val="21"/>
              </w:rPr>
              <w:t xml:space="preserve"> og </w:t>
            </w:r>
            <w:r w:rsidR="00514C6C" w:rsidRPr="003627C7">
              <w:rPr>
                <w:rFonts w:ascii="Verdana" w:hAnsi="Verdana"/>
                <w:iCs/>
                <w:sz w:val="21"/>
                <w:szCs w:val="21"/>
              </w:rPr>
              <w:t>tilknytningen til arbejdsmarkedet.</w:t>
            </w:r>
          </w:p>
          <w:p w14:paraId="150381DB" w14:textId="00C1B4D0" w:rsidR="00B14B5D" w:rsidRPr="003627C7" w:rsidRDefault="00B14B5D" w:rsidP="00B14B5D">
            <w:pPr>
              <w:spacing w:after="200"/>
              <w:rPr>
                <w:rFonts w:ascii="Verdana" w:hAnsi="Verdana"/>
                <w:i/>
                <w:color w:val="FF0000"/>
                <w:sz w:val="21"/>
                <w:szCs w:val="21"/>
              </w:rPr>
            </w:pPr>
            <w:r w:rsidRPr="00B14B5D">
              <w:rPr>
                <w:rFonts w:ascii="Verdana" w:hAnsi="Verdana"/>
                <w:i/>
                <w:sz w:val="21"/>
                <w:szCs w:val="21"/>
              </w:rPr>
              <w:t>Stor stigning i antallet af sigtelser efter straffeloven</w:t>
            </w:r>
          </w:p>
          <w:p w14:paraId="4299773D" w14:textId="4FD96A9A" w:rsidR="00B14B5D" w:rsidRPr="00B14B5D" w:rsidRDefault="00B14B5D" w:rsidP="00B14B5D">
            <w:pPr>
              <w:spacing w:after="200"/>
              <w:rPr>
                <w:rFonts w:ascii="Verdana" w:hAnsi="Verdana"/>
                <w:iCs/>
                <w:sz w:val="21"/>
                <w:szCs w:val="21"/>
              </w:rPr>
            </w:pPr>
            <w:r w:rsidRPr="003627C7">
              <w:rPr>
                <w:rFonts w:ascii="Verdana" w:hAnsi="Verdana"/>
                <w:iCs/>
                <w:sz w:val="21"/>
                <w:szCs w:val="21"/>
              </w:rPr>
              <w:t xml:space="preserve">Der ses en stor stigning i andelen af sigtelser fra 2,68 % i 2015 til </w:t>
            </w:r>
            <w:r w:rsidR="003627C7" w:rsidRPr="003627C7">
              <w:rPr>
                <w:rFonts w:ascii="Verdana" w:hAnsi="Verdana"/>
                <w:iCs/>
                <w:sz w:val="21"/>
                <w:szCs w:val="21"/>
              </w:rPr>
              <w:t>5,92</w:t>
            </w:r>
            <w:r w:rsidRPr="003627C7">
              <w:rPr>
                <w:rFonts w:ascii="Verdana" w:hAnsi="Verdana"/>
                <w:iCs/>
                <w:sz w:val="21"/>
                <w:szCs w:val="21"/>
              </w:rPr>
              <w:t xml:space="preserve"> % 2019. Andelen af sigtede </w:t>
            </w:r>
            <w:r w:rsidR="003627C7" w:rsidRPr="003627C7">
              <w:rPr>
                <w:rFonts w:ascii="Verdana" w:hAnsi="Verdana"/>
                <w:iCs/>
                <w:sz w:val="21"/>
                <w:szCs w:val="21"/>
              </w:rPr>
              <w:t xml:space="preserve">i </w:t>
            </w:r>
            <w:r w:rsidRPr="003627C7">
              <w:rPr>
                <w:rFonts w:ascii="Verdana" w:hAnsi="Verdana"/>
                <w:iCs/>
                <w:sz w:val="21"/>
                <w:szCs w:val="21"/>
              </w:rPr>
              <w:t>Varde Kommune, er på 3,69 %.</w:t>
            </w:r>
            <w:r w:rsidRPr="00B14B5D">
              <w:rPr>
                <w:rFonts w:ascii="Verdana" w:hAnsi="Verdana"/>
                <w:iCs/>
                <w:sz w:val="21"/>
                <w:szCs w:val="21"/>
              </w:rPr>
              <w:t xml:space="preserve">  </w:t>
            </w:r>
          </w:p>
          <w:p w14:paraId="14804058" w14:textId="77777777" w:rsidR="00B14B5D" w:rsidRPr="00B14B5D" w:rsidRDefault="00B14B5D" w:rsidP="00B14B5D">
            <w:pPr>
              <w:spacing w:after="200"/>
              <w:rPr>
                <w:rFonts w:ascii="Verdana" w:hAnsi="Verdana"/>
                <w:i/>
                <w:sz w:val="21"/>
                <w:szCs w:val="21"/>
              </w:rPr>
            </w:pPr>
            <w:r w:rsidRPr="00B14B5D">
              <w:rPr>
                <w:rFonts w:ascii="Verdana" w:hAnsi="Verdana"/>
                <w:i/>
                <w:sz w:val="21"/>
                <w:szCs w:val="21"/>
              </w:rPr>
              <w:t>Forholdsvis lav andel af dømte – men fortsat behov for stort fokus.</w:t>
            </w:r>
          </w:p>
          <w:p w14:paraId="17313A00" w14:textId="26081085" w:rsidR="00B14B5D" w:rsidRPr="00B14B5D" w:rsidRDefault="00B14B5D" w:rsidP="00B14B5D">
            <w:pPr>
              <w:spacing w:after="200"/>
              <w:rPr>
                <w:rFonts w:ascii="Verdana" w:hAnsi="Verdana"/>
                <w:iCs/>
                <w:sz w:val="21"/>
                <w:szCs w:val="21"/>
              </w:rPr>
            </w:pPr>
            <w:r w:rsidRPr="00B14B5D">
              <w:rPr>
                <w:rFonts w:ascii="Verdana" w:hAnsi="Verdana"/>
                <w:iCs/>
                <w:sz w:val="21"/>
                <w:szCs w:val="21"/>
              </w:rPr>
              <w:t xml:space="preserve">Andelen af dømte er </w:t>
            </w:r>
            <w:r w:rsidR="00D95739" w:rsidRPr="003627C7">
              <w:rPr>
                <w:rFonts w:ascii="Verdana" w:hAnsi="Verdana"/>
                <w:iCs/>
                <w:sz w:val="21"/>
                <w:szCs w:val="21"/>
              </w:rPr>
              <w:t>1,57</w:t>
            </w:r>
            <w:r w:rsidR="00D95739">
              <w:rPr>
                <w:rFonts w:ascii="Verdana" w:hAnsi="Verdana"/>
                <w:iCs/>
                <w:color w:val="00B0F0"/>
                <w:sz w:val="21"/>
                <w:szCs w:val="21"/>
              </w:rPr>
              <w:t xml:space="preserve"> </w:t>
            </w:r>
            <w:r w:rsidRPr="00B14B5D">
              <w:rPr>
                <w:rFonts w:ascii="Verdana" w:hAnsi="Verdana"/>
                <w:iCs/>
                <w:sz w:val="21"/>
                <w:szCs w:val="21"/>
              </w:rPr>
              <w:t xml:space="preserve">% hvilket er højere end Varde Kommune, der er på 0,67 % i 2019. </w:t>
            </w:r>
          </w:p>
          <w:p w14:paraId="568AD728" w14:textId="1E6E7D43" w:rsidR="00B14B5D" w:rsidRPr="003A629D" w:rsidRDefault="00B14B5D" w:rsidP="00B14B5D">
            <w:pPr>
              <w:spacing w:after="200"/>
              <w:rPr>
                <w:rFonts w:ascii="Verdana" w:hAnsi="Verdana"/>
                <w:i/>
                <w:strike/>
                <w:color w:val="00B0F0"/>
                <w:sz w:val="21"/>
                <w:szCs w:val="21"/>
              </w:rPr>
            </w:pPr>
            <w:r w:rsidRPr="00AC03C4">
              <w:rPr>
                <w:rFonts w:ascii="Verdana" w:hAnsi="Verdana"/>
                <w:i/>
                <w:sz w:val="21"/>
                <w:szCs w:val="21"/>
              </w:rPr>
              <w:t xml:space="preserve">Andelen af personer med mindst 1 sigtelse </w:t>
            </w:r>
          </w:p>
          <w:p w14:paraId="62FB2363" w14:textId="55AEB72C" w:rsidR="00FD3E25" w:rsidRPr="003627C7" w:rsidRDefault="00FE16DE" w:rsidP="00B14B5D">
            <w:pPr>
              <w:spacing w:after="200"/>
              <w:rPr>
                <w:rFonts w:ascii="Verdana" w:hAnsi="Verdana"/>
                <w:iCs/>
                <w:sz w:val="21"/>
                <w:szCs w:val="21"/>
              </w:rPr>
            </w:pPr>
            <w:r w:rsidRPr="003627C7">
              <w:rPr>
                <w:rFonts w:ascii="Verdana" w:hAnsi="Verdana"/>
                <w:iCs/>
                <w:sz w:val="21"/>
                <w:szCs w:val="21"/>
              </w:rPr>
              <w:t>2,</w:t>
            </w:r>
            <w:r w:rsidR="007F3E5F" w:rsidRPr="003627C7">
              <w:rPr>
                <w:rFonts w:ascii="Verdana" w:hAnsi="Verdana"/>
                <w:iCs/>
                <w:sz w:val="21"/>
                <w:szCs w:val="21"/>
              </w:rPr>
              <w:t>26</w:t>
            </w:r>
            <w:r w:rsidR="003C4CC9" w:rsidRPr="003627C7">
              <w:rPr>
                <w:rFonts w:ascii="Verdana" w:hAnsi="Verdana"/>
                <w:iCs/>
                <w:sz w:val="21"/>
                <w:szCs w:val="21"/>
              </w:rPr>
              <w:t xml:space="preserve"> </w:t>
            </w:r>
            <w:r w:rsidR="007F3E5F" w:rsidRPr="003627C7">
              <w:rPr>
                <w:rFonts w:ascii="Verdana" w:hAnsi="Verdana"/>
                <w:iCs/>
                <w:sz w:val="21"/>
                <w:szCs w:val="21"/>
              </w:rPr>
              <w:t xml:space="preserve">% af beboerne er sigtet mindst en gang. </w:t>
            </w:r>
            <w:r w:rsidR="00FD3E25" w:rsidRPr="003627C7">
              <w:rPr>
                <w:rFonts w:ascii="Verdana" w:hAnsi="Verdana"/>
                <w:iCs/>
                <w:sz w:val="21"/>
                <w:szCs w:val="21"/>
              </w:rPr>
              <w:t>Det er en stigning på 5 år fra 1,69% til 2,26</w:t>
            </w:r>
            <w:r w:rsidR="005277E8" w:rsidRPr="003627C7">
              <w:rPr>
                <w:rFonts w:ascii="Verdana" w:hAnsi="Verdana"/>
                <w:iCs/>
                <w:sz w:val="21"/>
                <w:szCs w:val="21"/>
              </w:rPr>
              <w:t xml:space="preserve"> </w:t>
            </w:r>
            <w:r w:rsidR="00FD3E25" w:rsidRPr="003627C7">
              <w:rPr>
                <w:rFonts w:ascii="Verdana" w:hAnsi="Verdana"/>
                <w:iCs/>
                <w:sz w:val="21"/>
                <w:szCs w:val="21"/>
              </w:rPr>
              <w:t xml:space="preserve">% i 2019. </w:t>
            </w:r>
          </w:p>
          <w:p w14:paraId="771256D5" w14:textId="57897710" w:rsidR="00B14B5D" w:rsidRPr="00B14B5D" w:rsidRDefault="00B14B5D" w:rsidP="00B14B5D">
            <w:pPr>
              <w:spacing w:after="200"/>
              <w:rPr>
                <w:rFonts w:ascii="Verdana" w:hAnsi="Verdana"/>
                <w:iCs/>
                <w:sz w:val="21"/>
                <w:szCs w:val="21"/>
              </w:rPr>
            </w:pPr>
            <w:r w:rsidRPr="00B14B5D">
              <w:rPr>
                <w:rFonts w:ascii="Verdana" w:hAnsi="Verdana"/>
                <w:i/>
                <w:sz w:val="21"/>
                <w:szCs w:val="21"/>
              </w:rPr>
              <w:t>80% af beboerne føler sig trygge i boligområderne</w:t>
            </w:r>
            <w:r w:rsidRPr="00B14B5D">
              <w:rPr>
                <w:rFonts w:ascii="Verdana" w:hAnsi="Verdana"/>
                <w:iCs/>
                <w:sz w:val="21"/>
                <w:szCs w:val="21"/>
              </w:rPr>
              <w:br/>
              <w:t>15% angiver, at de føler sig utrygge i deres boligområde. 12 % føler sig utrygge over børn/unge der hænger ud i boligområdet, hvilket er signifikant lavere end gennemsnittet for boligsociale helhedsplaner i Danmark som er på 28 %. De steder hvor der er størst utryghed er på stier, grønne områder mv.</w:t>
            </w:r>
            <w:r w:rsidR="00FD3E25">
              <w:rPr>
                <w:rStyle w:val="Fodnotehenvisning"/>
                <w:rFonts w:ascii="Verdana" w:hAnsi="Verdana"/>
                <w:iCs/>
                <w:sz w:val="21"/>
                <w:szCs w:val="21"/>
              </w:rPr>
              <w:footnoteReference w:id="13"/>
            </w:r>
          </w:p>
          <w:p w14:paraId="38F2D5E0" w14:textId="12535CC4" w:rsidR="003627C7" w:rsidRPr="00F225EA" w:rsidRDefault="00531C25" w:rsidP="003627C7">
            <w:pPr>
              <w:spacing w:after="200"/>
              <w:rPr>
                <w:rFonts w:ascii="Verdana" w:hAnsi="Verdana"/>
                <w:iCs/>
                <w:sz w:val="22"/>
                <w:szCs w:val="22"/>
              </w:rPr>
            </w:pPr>
            <w:r w:rsidRPr="00F225EA">
              <w:rPr>
                <w:rFonts w:ascii="Verdana" w:hAnsi="Verdana"/>
                <w:iCs/>
                <w:sz w:val="22"/>
                <w:szCs w:val="22"/>
              </w:rPr>
              <w:t>På baggrund af dette vil vi derfor arbejde for at sikre:</w:t>
            </w:r>
          </w:p>
          <w:p w14:paraId="6E0B9577" w14:textId="05E573DA" w:rsidR="00353428" w:rsidRPr="003627C7" w:rsidRDefault="00353428" w:rsidP="00353428">
            <w:pPr>
              <w:pStyle w:val="Listeafsnit"/>
              <w:numPr>
                <w:ilvl w:val="0"/>
                <w:numId w:val="22"/>
              </w:numPr>
              <w:spacing w:after="200"/>
              <w:rPr>
                <w:rFonts w:ascii="Verdana" w:hAnsi="Verdana"/>
                <w:iCs/>
                <w:sz w:val="22"/>
                <w:szCs w:val="22"/>
              </w:rPr>
            </w:pPr>
            <w:r w:rsidRPr="003627C7">
              <w:rPr>
                <w:rFonts w:ascii="Verdana" w:hAnsi="Verdana"/>
                <w:iCs/>
                <w:sz w:val="22"/>
                <w:szCs w:val="22"/>
              </w:rPr>
              <w:t xml:space="preserve">At børn og unge </w:t>
            </w:r>
            <w:r w:rsidR="009A1987" w:rsidRPr="003627C7">
              <w:rPr>
                <w:rFonts w:ascii="Verdana" w:hAnsi="Verdana"/>
                <w:iCs/>
                <w:sz w:val="22"/>
                <w:szCs w:val="22"/>
              </w:rPr>
              <w:t>har og fastholdes i positive fællesskaber i fritiden</w:t>
            </w:r>
            <w:r w:rsidR="00D85923">
              <w:rPr>
                <w:rFonts w:ascii="Verdana" w:hAnsi="Verdana"/>
                <w:iCs/>
                <w:sz w:val="22"/>
                <w:szCs w:val="22"/>
              </w:rPr>
              <w:t>.</w:t>
            </w:r>
          </w:p>
          <w:p w14:paraId="4CBF50C2" w14:textId="4E9A1CAE" w:rsidR="003627C7" w:rsidRPr="00F225EA" w:rsidRDefault="003627C7" w:rsidP="00353428">
            <w:pPr>
              <w:pStyle w:val="Listeafsnit"/>
              <w:numPr>
                <w:ilvl w:val="0"/>
                <w:numId w:val="22"/>
              </w:numPr>
              <w:spacing w:after="200"/>
              <w:rPr>
                <w:rFonts w:ascii="Verdana" w:hAnsi="Verdana"/>
                <w:iCs/>
                <w:sz w:val="22"/>
                <w:szCs w:val="22"/>
              </w:rPr>
            </w:pPr>
            <w:r w:rsidRPr="00F225EA">
              <w:rPr>
                <w:rFonts w:ascii="Verdana" w:hAnsi="Verdana"/>
                <w:iCs/>
                <w:sz w:val="22"/>
                <w:szCs w:val="22"/>
              </w:rPr>
              <w:t xml:space="preserve">At </w:t>
            </w:r>
            <w:r w:rsidR="006A1DDA" w:rsidRPr="00F225EA">
              <w:rPr>
                <w:rFonts w:ascii="Verdana" w:hAnsi="Verdana"/>
                <w:iCs/>
                <w:sz w:val="22"/>
                <w:szCs w:val="22"/>
              </w:rPr>
              <w:t xml:space="preserve">andelen af </w:t>
            </w:r>
            <w:r w:rsidR="00420239" w:rsidRPr="00F225EA">
              <w:rPr>
                <w:rFonts w:ascii="Verdana" w:hAnsi="Verdana"/>
                <w:iCs/>
                <w:sz w:val="22"/>
                <w:szCs w:val="22"/>
              </w:rPr>
              <w:t>unge d</w:t>
            </w:r>
            <w:r w:rsidR="00D85923" w:rsidRPr="00F225EA">
              <w:rPr>
                <w:rFonts w:ascii="Verdana" w:hAnsi="Verdana"/>
                <w:iCs/>
                <w:sz w:val="22"/>
                <w:szCs w:val="22"/>
              </w:rPr>
              <w:t xml:space="preserve">er bliver sigtet falder. </w:t>
            </w:r>
          </w:p>
          <w:p w14:paraId="094B18AE" w14:textId="2D58FD5D" w:rsidR="00D85923" w:rsidRPr="00F225EA" w:rsidRDefault="00D85923" w:rsidP="00353428">
            <w:pPr>
              <w:pStyle w:val="Listeafsnit"/>
              <w:numPr>
                <w:ilvl w:val="0"/>
                <w:numId w:val="22"/>
              </w:numPr>
              <w:spacing w:after="200"/>
              <w:rPr>
                <w:rFonts w:ascii="Verdana" w:hAnsi="Verdana"/>
                <w:iCs/>
                <w:sz w:val="22"/>
                <w:szCs w:val="22"/>
              </w:rPr>
            </w:pPr>
            <w:r w:rsidRPr="00F225EA">
              <w:rPr>
                <w:rFonts w:ascii="Verdana" w:hAnsi="Verdana"/>
                <w:iCs/>
                <w:sz w:val="22"/>
                <w:szCs w:val="22"/>
              </w:rPr>
              <w:t xml:space="preserve">At børn og unges medborgerskab styrkes. </w:t>
            </w:r>
          </w:p>
          <w:p w14:paraId="088E7BB8" w14:textId="29E29215" w:rsidR="00F23EAD" w:rsidRPr="00D85923" w:rsidRDefault="00B26A05" w:rsidP="00F23EAD">
            <w:pPr>
              <w:pStyle w:val="Listeafsnit"/>
              <w:numPr>
                <w:ilvl w:val="0"/>
                <w:numId w:val="22"/>
              </w:numPr>
              <w:spacing w:after="200"/>
              <w:rPr>
                <w:rFonts w:ascii="Verdana" w:hAnsi="Verdana"/>
                <w:iCs/>
                <w:sz w:val="22"/>
                <w:szCs w:val="22"/>
              </w:rPr>
            </w:pPr>
            <w:r w:rsidRPr="003627C7">
              <w:rPr>
                <w:rFonts w:ascii="Verdana" w:hAnsi="Verdana"/>
                <w:iCs/>
                <w:sz w:val="22"/>
                <w:szCs w:val="22"/>
              </w:rPr>
              <w:t>At</w:t>
            </w:r>
            <w:r w:rsidR="000A485C" w:rsidRPr="003627C7">
              <w:rPr>
                <w:rFonts w:ascii="Verdana" w:hAnsi="Verdana"/>
                <w:iCs/>
                <w:sz w:val="22"/>
                <w:szCs w:val="22"/>
              </w:rPr>
              <w:t xml:space="preserve"> beboerne </w:t>
            </w:r>
            <w:r w:rsidR="002C0B07" w:rsidRPr="003627C7">
              <w:rPr>
                <w:rFonts w:ascii="Verdana" w:hAnsi="Verdana"/>
                <w:iCs/>
                <w:sz w:val="22"/>
                <w:szCs w:val="22"/>
              </w:rPr>
              <w:t>oplever sig trygge i boligområdet.</w:t>
            </w:r>
          </w:p>
        </w:tc>
      </w:tr>
      <w:bookmarkEnd w:id="4"/>
    </w:tbl>
    <w:p w14:paraId="231961F4" w14:textId="77777777" w:rsidR="001C2A10" w:rsidRDefault="001C2A10">
      <w:pPr>
        <w:spacing w:after="200" w:line="276" w:lineRule="auto"/>
        <w:rPr>
          <w:rFonts w:ascii="Verdana" w:hAnsi="Verdana"/>
          <w:b/>
          <w:sz w:val="21"/>
          <w:szCs w:val="21"/>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BA41F6" w14:paraId="76684FC4" w14:textId="77777777" w:rsidTr="001A58A4">
        <w:tc>
          <w:tcPr>
            <w:tcW w:w="9747" w:type="dxa"/>
            <w:shd w:val="clear" w:color="auto" w:fill="D9D9D9"/>
          </w:tcPr>
          <w:p w14:paraId="1FCF7FD8" w14:textId="77777777" w:rsidR="00BA41F6" w:rsidRPr="00F50467" w:rsidRDefault="00BA41F6" w:rsidP="00F149CD">
            <w:pPr>
              <w:spacing w:after="200" w:line="276" w:lineRule="auto"/>
              <w:rPr>
                <w:rFonts w:ascii="Verdana" w:hAnsi="Verdana"/>
                <w:b/>
                <w:sz w:val="21"/>
                <w:szCs w:val="21"/>
              </w:rPr>
            </w:pPr>
            <w:r w:rsidRPr="00D22B13">
              <w:rPr>
                <w:rFonts w:ascii="Verdana" w:hAnsi="Verdana"/>
                <w:b/>
                <w:i/>
                <w:iCs/>
                <w:sz w:val="21"/>
                <w:szCs w:val="21"/>
              </w:rPr>
              <w:t>Sammenhængskraft og medborgerskab</w:t>
            </w:r>
            <w:r>
              <w:rPr>
                <w:rFonts w:ascii="Verdana" w:hAnsi="Verdana"/>
                <w:b/>
                <w:i/>
                <w:iCs/>
                <w:sz w:val="21"/>
                <w:szCs w:val="21"/>
              </w:rPr>
              <w:t xml:space="preserve"> </w:t>
            </w:r>
          </w:p>
        </w:tc>
      </w:tr>
      <w:tr w:rsidR="00BA41F6" w14:paraId="2DC2DDBE" w14:textId="77777777" w:rsidTr="001A58A4">
        <w:tc>
          <w:tcPr>
            <w:tcW w:w="9747" w:type="dxa"/>
            <w:shd w:val="clear" w:color="auto" w:fill="D9D9D9"/>
          </w:tcPr>
          <w:p w14:paraId="1AC90B4A" w14:textId="77777777" w:rsidR="00BA41F6" w:rsidRPr="00F50467" w:rsidRDefault="00BA41F6" w:rsidP="00F149CD">
            <w:pPr>
              <w:spacing w:after="200" w:line="276" w:lineRule="auto"/>
              <w:rPr>
                <w:rFonts w:ascii="Verdana" w:hAnsi="Verdana"/>
                <w:b/>
                <w:sz w:val="21"/>
                <w:szCs w:val="21"/>
              </w:rPr>
            </w:pPr>
            <w:r>
              <w:rPr>
                <w:rFonts w:ascii="Verdana" w:hAnsi="Verdana"/>
                <w:b/>
                <w:sz w:val="21"/>
                <w:szCs w:val="21"/>
              </w:rPr>
              <w:t>Problemkompleks for indsatsområdet</w:t>
            </w:r>
          </w:p>
        </w:tc>
      </w:tr>
      <w:tr w:rsidR="00BA41F6" w14:paraId="44E2145E" w14:textId="77777777" w:rsidTr="001A58A4">
        <w:tc>
          <w:tcPr>
            <w:tcW w:w="9747" w:type="dxa"/>
            <w:shd w:val="clear" w:color="auto" w:fill="FFFFFF"/>
          </w:tcPr>
          <w:p w14:paraId="5C467D61" w14:textId="33F07D9B" w:rsidR="00B57369" w:rsidRPr="00655990" w:rsidRDefault="00DA7D94" w:rsidP="004771DE">
            <w:pPr>
              <w:spacing w:after="200"/>
              <w:rPr>
                <w:rFonts w:ascii="Verdana" w:hAnsi="Verdana"/>
                <w:iCs/>
                <w:sz w:val="21"/>
                <w:szCs w:val="21"/>
              </w:rPr>
            </w:pPr>
            <w:r w:rsidRPr="00655990">
              <w:rPr>
                <w:rFonts w:ascii="Verdana" w:hAnsi="Verdana"/>
                <w:iCs/>
                <w:sz w:val="21"/>
                <w:szCs w:val="21"/>
              </w:rPr>
              <w:t>Boligområdet er karakteriseret ved at der generelt er</w:t>
            </w:r>
            <w:r w:rsidR="00BE2E06" w:rsidRPr="00655990">
              <w:rPr>
                <w:rFonts w:ascii="Verdana" w:hAnsi="Verdana"/>
                <w:iCs/>
                <w:sz w:val="21"/>
                <w:szCs w:val="21"/>
              </w:rPr>
              <w:t xml:space="preserve"> lav</w:t>
            </w:r>
            <w:r w:rsidRPr="00655990">
              <w:rPr>
                <w:rFonts w:ascii="Verdana" w:hAnsi="Verdana"/>
                <w:iCs/>
                <w:sz w:val="21"/>
                <w:szCs w:val="21"/>
              </w:rPr>
              <w:t xml:space="preserve"> </w:t>
            </w:r>
            <w:r w:rsidR="00CA734F" w:rsidRPr="00655990">
              <w:rPr>
                <w:rFonts w:ascii="Verdana" w:hAnsi="Verdana"/>
                <w:iCs/>
                <w:sz w:val="21"/>
                <w:szCs w:val="21"/>
              </w:rPr>
              <w:t xml:space="preserve">grad af </w:t>
            </w:r>
            <w:r w:rsidR="00746923" w:rsidRPr="00655990">
              <w:rPr>
                <w:rFonts w:ascii="Verdana" w:hAnsi="Verdana"/>
                <w:iCs/>
                <w:sz w:val="21"/>
                <w:szCs w:val="21"/>
              </w:rPr>
              <w:t>engagement</w:t>
            </w:r>
            <w:r w:rsidR="000C57EF" w:rsidRPr="00655990">
              <w:rPr>
                <w:rFonts w:ascii="Verdana" w:hAnsi="Verdana"/>
                <w:iCs/>
                <w:sz w:val="21"/>
                <w:szCs w:val="21"/>
              </w:rPr>
              <w:t xml:space="preserve"> i samfundet. Dette ses f.eks. i forhold til valgdeltagelse</w:t>
            </w:r>
            <w:r w:rsidR="00204077" w:rsidRPr="00655990">
              <w:rPr>
                <w:rFonts w:ascii="Verdana" w:hAnsi="Verdana"/>
                <w:iCs/>
                <w:sz w:val="21"/>
                <w:szCs w:val="21"/>
              </w:rPr>
              <w:t xml:space="preserve"> og</w:t>
            </w:r>
            <w:r w:rsidR="00945EB0" w:rsidRPr="00655990">
              <w:rPr>
                <w:rFonts w:ascii="Verdana" w:hAnsi="Verdana"/>
                <w:iCs/>
                <w:sz w:val="21"/>
                <w:szCs w:val="21"/>
              </w:rPr>
              <w:t xml:space="preserve"> engagement i</w:t>
            </w:r>
            <w:r w:rsidR="00204077" w:rsidRPr="00655990">
              <w:rPr>
                <w:rFonts w:ascii="Verdana" w:hAnsi="Verdana"/>
                <w:iCs/>
                <w:sz w:val="21"/>
                <w:szCs w:val="21"/>
              </w:rPr>
              <w:t xml:space="preserve"> </w:t>
            </w:r>
            <w:r w:rsidR="000C57EF" w:rsidRPr="00655990">
              <w:rPr>
                <w:rFonts w:ascii="Verdana" w:hAnsi="Verdana"/>
                <w:iCs/>
                <w:sz w:val="21"/>
                <w:szCs w:val="21"/>
              </w:rPr>
              <w:t>frivilligt arbejde</w:t>
            </w:r>
            <w:r w:rsidR="00204077" w:rsidRPr="00655990">
              <w:rPr>
                <w:rFonts w:ascii="Verdana" w:hAnsi="Verdana"/>
                <w:iCs/>
                <w:sz w:val="21"/>
                <w:szCs w:val="21"/>
              </w:rPr>
              <w:t xml:space="preserve">. Samtidig ses en høj andel af </w:t>
            </w:r>
            <w:r w:rsidR="006F036C" w:rsidRPr="00655990">
              <w:rPr>
                <w:rFonts w:ascii="Verdana" w:hAnsi="Verdana"/>
                <w:iCs/>
                <w:sz w:val="21"/>
                <w:szCs w:val="21"/>
              </w:rPr>
              <w:t>mennesker</w:t>
            </w:r>
            <w:r w:rsidR="00204077" w:rsidRPr="00655990">
              <w:rPr>
                <w:rFonts w:ascii="Verdana" w:hAnsi="Verdana"/>
                <w:iCs/>
                <w:sz w:val="21"/>
                <w:szCs w:val="21"/>
              </w:rPr>
              <w:t xml:space="preserve"> på førtidspension</w:t>
            </w:r>
            <w:r w:rsidR="006F036C" w:rsidRPr="00655990">
              <w:rPr>
                <w:rFonts w:ascii="Verdana" w:hAnsi="Verdana"/>
                <w:iCs/>
                <w:sz w:val="21"/>
                <w:szCs w:val="21"/>
              </w:rPr>
              <w:t xml:space="preserve"> eller som i øvrigt er udenfor arbejdsmarkedet, og hvor der kunne være potentiale i forhold til at blive frivillig i</w:t>
            </w:r>
            <w:r w:rsidR="00945EB0" w:rsidRPr="00655990">
              <w:rPr>
                <w:rFonts w:ascii="Verdana" w:hAnsi="Verdana"/>
                <w:iCs/>
                <w:sz w:val="21"/>
                <w:szCs w:val="21"/>
              </w:rPr>
              <w:t xml:space="preserve">, </w:t>
            </w:r>
            <w:r w:rsidR="006F036C" w:rsidRPr="00655990">
              <w:rPr>
                <w:rFonts w:ascii="Verdana" w:hAnsi="Verdana"/>
                <w:iCs/>
                <w:sz w:val="21"/>
                <w:szCs w:val="21"/>
              </w:rPr>
              <w:t>eller udenfor</w:t>
            </w:r>
            <w:r w:rsidR="00945EB0" w:rsidRPr="00655990">
              <w:rPr>
                <w:rFonts w:ascii="Verdana" w:hAnsi="Verdana"/>
                <w:iCs/>
                <w:sz w:val="21"/>
                <w:szCs w:val="21"/>
              </w:rPr>
              <w:t>,</w:t>
            </w:r>
            <w:r w:rsidR="006F036C" w:rsidRPr="00655990">
              <w:rPr>
                <w:rFonts w:ascii="Verdana" w:hAnsi="Verdana"/>
                <w:iCs/>
                <w:sz w:val="21"/>
                <w:szCs w:val="21"/>
              </w:rPr>
              <w:t xml:space="preserve"> boligområdet. </w:t>
            </w:r>
          </w:p>
          <w:p w14:paraId="43A89DD1" w14:textId="0E5EFF8F" w:rsidR="006F036C" w:rsidRPr="00655990" w:rsidRDefault="006F036C" w:rsidP="004771DE">
            <w:pPr>
              <w:spacing w:after="200"/>
              <w:rPr>
                <w:rFonts w:ascii="Verdana" w:hAnsi="Verdana"/>
                <w:iCs/>
                <w:sz w:val="21"/>
                <w:szCs w:val="21"/>
              </w:rPr>
            </w:pPr>
            <w:r w:rsidRPr="00655990">
              <w:rPr>
                <w:rFonts w:ascii="Verdana" w:hAnsi="Verdana"/>
                <w:iCs/>
                <w:sz w:val="21"/>
                <w:szCs w:val="21"/>
              </w:rPr>
              <w:t>Udfor</w:t>
            </w:r>
            <w:r w:rsidR="00182FB8" w:rsidRPr="00655990">
              <w:rPr>
                <w:rFonts w:ascii="Verdana" w:hAnsi="Verdana"/>
                <w:iCs/>
                <w:sz w:val="21"/>
                <w:szCs w:val="21"/>
              </w:rPr>
              <w:t xml:space="preserve">dringerne på dette område kommer bl.a. til udtryk </w:t>
            </w:r>
            <w:r w:rsidR="00945EB0" w:rsidRPr="00655990">
              <w:rPr>
                <w:rFonts w:ascii="Verdana" w:hAnsi="Verdana"/>
                <w:iCs/>
                <w:sz w:val="21"/>
                <w:szCs w:val="21"/>
              </w:rPr>
              <w:t>gennem</w:t>
            </w:r>
            <w:r w:rsidR="00182FB8" w:rsidRPr="00655990">
              <w:rPr>
                <w:rFonts w:ascii="Verdana" w:hAnsi="Verdana"/>
                <w:iCs/>
                <w:sz w:val="21"/>
                <w:szCs w:val="21"/>
              </w:rPr>
              <w:t xml:space="preserve">: </w:t>
            </w:r>
          </w:p>
          <w:p w14:paraId="5C18FD88" w14:textId="209DD1AE" w:rsidR="004771DE" w:rsidRPr="00655990" w:rsidRDefault="00D04513" w:rsidP="004771DE">
            <w:pPr>
              <w:spacing w:after="200"/>
              <w:rPr>
                <w:rFonts w:ascii="Verdana" w:hAnsi="Verdana"/>
                <w:iCs/>
                <w:strike/>
                <w:sz w:val="21"/>
                <w:szCs w:val="21"/>
              </w:rPr>
            </w:pPr>
            <w:r w:rsidRPr="00655990">
              <w:rPr>
                <w:rFonts w:ascii="Verdana" w:hAnsi="Verdana"/>
                <w:i/>
                <w:sz w:val="21"/>
                <w:szCs w:val="21"/>
              </w:rPr>
              <w:lastRenderedPageBreak/>
              <w:t xml:space="preserve">Lav </w:t>
            </w:r>
            <w:r w:rsidR="00CA734F" w:rsidRPr="00655990">
              <w:rPr>
                <w:rFonts w:ascii="Verdana" w:hAnsi="Verdana"/>
                <w:i/>
                <w:sz w:val="21"/>
                <w:szCs w:val="21"/>
              </w:rPr>
              <w:t>v</w:t>
            </w:r>
            <w:r w:rsidR="004771DE" w:rsidRPr="00655990">
              <w:rPr>
                <w:rFonts w:ascii="Verdana" w:hAnsi="Verdana"/>
                <w:i/>
                <w:sz w:val="21"/>
                <w:szCs w:val="21"/>
              </w:rPr>
              <w:t>algdeltagelse</w:t>
            </w:r>
            <w:r w:rsidR="004771DE" w:rsidRPr="00655990">
              <w:rPr>
                <w:rFonts w:ascii="Verdana" w:hAnsi="Verdana"/>
                <w:iCs/>
                <w:sz w:val="21"/>
                <w:szCs w:val="21"/>
              </w:rPr>
              <w:br/>
            </w:r>
            <w:r w:rsidR="00515211" w:rsidRPr="00655990">
              <w:rPr>
                <w:rFonts w:ascii="Verdana" w:hAnsi="Verdana"/>
                <w:iCs/>
                <w:sz w:val="21"/>
                <w:szCs w:val="21"/>
              </w:rPr>
              <w:t xml:space="preserve">38,9 % af </w:t>
            </w:r>
            <w:r w:rsidR="007E4A10">
              <w:rPr>
                <w:rFonts w:ascii="Verdana" w:hAnsi="Verdana"/>
                <w:iCs/>
                <w:sz w:val="21"/>
                <w:szCs w:val="21"/>
              </w:rPr>
              <w:t>Isbjerg Parken</w:t>
            </w:r>
            <w:r w:rsidR="00515211" w:rsidRPr="00655990">
              <w:rPr>
                <w:rFonts w:ascii="Verdana" w:hAnsi="Verdana"/>
                <w:iCs/>
                <w:sz w:val="21"/>
                <w:szCs w:val="21"/>
              </w:rPr>
              <w:t>s</w:t>
            </w:r>
            <w:r w:rsidR="00267C62" w:rsidRPr="00655990">
              <w:rPr>
                <w:rFonts w:ascii="Verdana" w:hAnsi="Verdana"/>
                <w:iCs/>
                <w:sz w:val="21"/>
                <w:szCs w:val="21"/>
              </w:rPr>
              <w:t xml:space="preserve"> beboerne </w:t>
            </w:r>
            <w:r w:rsidR="00110702" w:rsidRPr="00655990">
              <w:rPr>
                <w:rFonts w:ascii="Verdana" w:hAnsi="Verdana"/>
                <w:iCs/>
                <w:sz w:val="21"/>
                <w:szCs w:val="21"/>
              </w:rPr>
              <w:t>stemte til Kommunalvalget i 2017</w:t>
            </w:r>
            <w:r w:rsidR="007610F4" w:rsidRPr="00655990">
              <w:rPr>
                <w:rFonts w:ascii="Verdana" w:hAnsi="Verdana"/>
                <w:iCs/>
                <w:sz w:val="21"/>
                <w:szCs w:val="21"/>
              </w:rPr>
              <w:t>, i Lerpøtparken var det 46,2 %,</w:t>
            </w:r>
            <w:r w:rsidR="00110702" w:rsidRPr="00655990">
              <w:rPr>
                <w:rFonts w:ascii="Verdana" w:hAnsi="Verdana"/>
                <w:iCs/>
                <w:sz w:val="21"/>
                <w:szCs w:val="21"/>
              </w:rPr>
              <w:t xml:space="preserve"> mens 70,8 % af resten af Varde kommune stemte</w:t>
            </w:r>
            <w:r w:rsidRPr="00655990">
              <w:rPr>
                <w:rFonts w:ascii="Verdana" w:hAnsi="Verdana"/>
                <w:iCs/>
                <w:sz w:val="21"/>
                <w:szCs w:val="21"/>
              </w:rPr>
              <w:t xml:space="preserve">. </w:t>
            </w:r>
            <w:r w:rsidR="0056350C" w:rsidRPr="00655990">
              <w:rPr>
                <w:rFonts w:ascii="Verdana" w:hAnsi="Verdana"/>
                <w:iCs/>
                <w:sz w:val="21"/>
                <w:szCs w:val="21"/>
              </w:rPr>
              <w:t xml:space="preserve">64,2 % i </w:t>
            </w:r>
            <w:r w:rsidR="007E4A10">
              <w:rPr>
                <w:rFonts w:ascii="Verdana" w:hAnsi="Verdana"/>
                <w:iCs/>
                <w:sz w:val="21"/>
                <w:szCs w:val="21"/>
              </w:rPr>
              <w:t>Isbjerg Parken</w:t>
            </w:r>
            <w:r w:rsidRPr="00655990">
              <w:rPr>
                <w:rFonts w:ascii="Verdana" w:hAnsi="Verdana"/>
                <w:iCs/>
                <w:sz w:val="21"/>
                <w:szCs w:val="21"/>
              </w:rPr>
              <w:t xml:space="preserve"> stemte til Folketingsvalget i 2019</w:t>
            </w:r>
            <w:r w:rsidR="00491F6A" w:rsidRPr="00655990">
              <w:rPr>
                <w:rFonts w:ascii="Verdana" w:hAnsi="Verdana"/>
                <w:iCs/>
                <w:sz w:val="21"/>
                <w:szCs w:val="21"/>
              </w:rPr>
              <w:t xml:space="preserve"> mens det var 69 % i Lerpøtparken. I Varde kommune var det 84,6%.</w:t>
            </w:r>
          </w:p>
          <w:p w14:paraId="45C32CC9" w14:textId="2D8F64D1" w:rsidR="004771DE" w:rsidRPr="00655990" w:rsidRDefault="004771DE" w:rsidP="004771DE">
            <w:pPr>
              <w:spacing w:after="200"/>
              <w:rPr>
                <w:rFonts w:ascii="Verdana" w:hAnsi="Verdana"/>
                <w:iCs/>
                <w:sz w:val="21"/>
                <w:szCs w:val="21"/>
              </w:rPr>
            </w:pPr>
            <w:r w:rsidRPr="00655990">
              <w:rPr>
                <w:rFonts w:ascii="Verdana" w:hAnsi="Verdana"/>
                <w:i/>
                <w:sz w:val="21"/>
                <w:szCs w:val="21"/>
              </w:rPr>
              <w:t>Generelt lav deltagelse i afdelingsmøderne</w:t>
            </w:r>
            <w:r w:rsidRPr="00655990">
              <w:rPr>
                <w:rFonts w:ascii="Verdana" w:hAnsi="Verdana"/>
                <w:iCs/>
                <w:sz w:val="21"/>
                <w:szCs w:val="21"/>
              </w:rPr>
              <w:br/>
              <w:t xml:space="preserve">Til afdelingsmøderne er der kun repræsenteret 10% af boligerne ved det årlige afdelingsmøde. </w:t>
            </w:r>
            <w:r w:rsidR="000D5710" w:rsidRPr="00655990">
              <w:rPr>
                <w:rFonts w:ascii="Verdana" w:hAnsi="Verdana"/>
                <w:iCs/>
                <w:sz w:val="21"/>
                <w:szCs w:val="21"/>
              </w:rPr>
              <w:t>Begge</w:t>
            </w:r>
            <w:r w:rsidRPr="00655990">
              <w:rPr>
                <w:rFonts w:ascii="Verdana" w:hAnsi="Verdana"/>
                <w:iCs/>
                <w:sz w:val="21"/>
                <w:szCs w:val="21"/>
              </w:rPr>
              <w:t xml:space="preserve"> boligorganisationer</w:t>
            </w:r>
            <w:r w:rsidR="000D5710" w:rsidRPr="00655990">
              <w:rPr>
                <w:rFonts w:ascii="Verdana" w:hAnsi="Verdana"/>
                <w:iCs/>
                <w:sz w:val="21"/>
                <w:szCs w:val="21"/>
              </w:rPr>
              <w:t xml:space="preserve"> har</w:t>
            </w:r>
            <w:r w:rsidRPr="00655990">
              <w:rPr>
                <w:rFonts w:ascii="Verdana" w:hAnsi="Verdana"/>
                <w:iCs/>
                <w:sz w:val="21"/>
                <w:szCs w:val="21"/>
              </w:rPr>
              <w:t xml:space="preserve"> lokale afdelingsbestyrelser.</w:t>
            </w:r>
          </w:p>
          <w:p w14:paraId="6B9A07D0" w14:textId="44ABC527" w:rsidR="004771DE" w:rsidRPr="00655990" w:rsidRDefault="001C6A4B" w:rsidP="004771DE">
            <w:pPr>
              <w:rPr>
                <w:bCs/>
                <w:iCs/>
                <w:sz w:val="21"/>
                <w:szCs w:val="21"/>
              </w:rPr>
            </w:pPr>
            <w:r w:rsidRPr="00655990">
              <w:rPr>
                <w:rFonts w:ascii="Verdana" w:hAnsi="Verdana"/>
                <w:i/>
                <w:sz w:val="21"/>
                <w:szCs w:val="21"/>
              </w:rPr>
              <w:t>Lav andel af frivillig</w:t>
            </w:r>
            <w:r w:rsidR="00182FB8" w:rsidRPr="00655990">
              <w:rPr>
                <w:rFonts w:ascii="Verdana" w:hAnsi="Verdana"/>
                <w:i/>
                <w:sz w:val="21"/>
                <w:szCs w:val="21"/>
              </w:rPr>
              <w:t>t</w:t>
            </w:r>
            <w:r w:rsidR="002A3F5B" w:rsidRPr="00655990">
              <w:rPr>
                <w:rFonts w:ascii="Verdana" w:hAnsi="Verdana"/>
                <w:i/>
                <w:sz w:val="21"/>
                <w:szCs w:val="21"/>
              </w:rPr>
              <w:t xml:space="preserve"> arbejd</w:t>
            </w:r>
            <w:r w:rsidR="00182FB8" w:rsidRPr="00655990">
              <w:rPr>
                <w:rFonts w:ascii="Verdana" w:hAnsi="Verdana"/>
                <w:i/>
                <w:sz w:val="21"/>
                <w:szCs w:val="21"/>
              </w:rPr>
              <w:t>e,</w:t>
            </w:r>
            <w:r w:rsidR="002A3F5B" w:rsidRPr="00655990">
              <w:rPr>
                <w:rFonts w:ascii="Verdana" w:hAnsi="Verdana"/>
                <w:i/>
                <w:sz w:val="21"/>
                <w:szCs w:val="21"/>
              </w:rPr>
              <w:t xml:space="preserve"> men s</w:t>
            </w:r>
            <w:r w:rsidR="004771DE" w:rsidRPr="00655990">
              <w:rPr>
                <w:rFonts w:ascii="Verdana" w:hAnsi="Verdana"/>
                <w:i/>
                <w:sz w:val="21"/>
                <w:szCs w:val="21"/>
              </w:rPr>
              <w:t>pirende engagement i boligområderne.</w:t>
            </w:r>
          </w:p>
          <w:p w14:paraId="0F44FCB5" w14:textId="1FEEBA93" w:rsidR="004771DE" w:rsidRPr="00655990" w:rsidRDefault="004771DE" w:rsidP="004771DE">
            <w:pPr>
              <w:rPr>
                <w:rFonts w:ascii="Verdana" w:hAnsi="Verdana"/>
                <w:iCs/>
                <w:sz w:val="21"/>
                <w:szCs w:val="21"/>
              </w:rPr>
            </w:pPr>
            <w:r w:rsidRPr="00655990">
              <w:rPr>
                <w:rFonts w:ascii="Verdana" w:hAnsi="Verdana"/>
                <w:iCs/>
                <w:sz w:val="21"/>
                <w:szCs w:val="21"/>
              </w:rPr>
              <w:t xml:space="preserve">75 % af beboerne er aldrig eller meget sjældent aktive i frivilligt arbejde. I efteråret 2019 igangsattes en </w:t>
            </w:r>
            <w:r w:rsidR="008D47AE" w:rsidRPr="00655990">
              <w:rPr>
                <w:rFonts w:ascii="Verdana" w:hAnsi="Verdana"/>
                <w:iCs/>
                <w:sz w:val="21"/>
                <w:szCs w:val="21"/>
              </w:rPr>
              <w:t>”</w:t>
            </w:r>
            <w:r w:rsidRPr="00655990">
              <w:rPr>
                <w:rFonts w:ascii="Verdana" w:hAnsi="Verdana"/>
                <w:iCs/>
                <w:sz w:val="21"/>
                <w:szCs w:val="21"/>
              </w:rPr>
              <w:t>Udviklingsplan for B</w:t>
            </w:r>
            <w:r w:rsidR="008D47AE" w:rsidRPr="00655990">
              <w:rPr>
                <w:rFonts w:ascii="Verdana" w:hAnsi="Verdana"/>
                <w:iCs/>
                <w:sz w:val="21"/>
                <w:szCs w:val="21"/>
              </w:rPr>
              <w:t xml:space="preserve">oulevardkvarteret </w:t>
            </w:r>
            <w:r w:rsidRPr="00655990">
              <w:rPr>
                <w:rFonts w:ascii="Verdana" w:hAnsi="Verdana"/>
                <w:iCs/>
                <w:sz w:val="21"/>
                <w:szCs w:val="21"/>
              </w:rPr>
              <w:t>20</w:t>
            </w:r>
            <w:r w:rsidR="000D5710" w:rsidRPr="00655990">
              <w:rPr>
                <w:rFonts w:ascii="Verdana" w:hAnsi="Verdana"/>
                <w:iCs/>
                <w:sz w:val="21"/>
                <w:szCs w:val="21"/>
              </w:rPr>
              <w:t>25</w:t>
            </w:r>
            <w:r w:rsidR="008D47AE" w:rsidRPr="00655990">
              <w:rPr>
                <w:rFonts w:ascii="Verdana" w:hAnsi="Verdana"/>
                <w:iCs/>
                <w:sz w:val="21"/>
                <w:szCs w:val="21"/>
              </w:rPr>
              <w:t>”</w:t>
            </w:r>
            <w:r w:rsidRPr="00655990">
              <w:rPr>
                <w:rFonts w:ascii="Verdana" w:hAnsi="Verdana"/>
                <w:iCs/>
                <w:sz w:val="21"/>
                <w:szCs w:val="21"/>
              </w:rPr>
              <w:t xml:space="preserve">, med formålet at få skabt ejerskab og involvering blandt beboerne. Her deltog omkring 18 % af lejemålene i en proces om hvad der skal ske i </w:t>
            </w:r>
            <w:r w:rsidR="00D079FD" w:rsidRPr="00655990">
              <w:rPr>
                <w:rFonts w:ascii="Verdana" w:hAnsi="Verdana"/>
                <w:iCs/>
                <w:sz w:val="21"/>
                <w:szCs w:val="21"/>
              </w:rPr>
              <w:t>Boligområdet</w:t>
            </w:r>
            <w:r w:rsidRPr="00655990">
              <w:rPr>
                <w:rFonts w:ascii="Verdana" w:hAnsi="Verdana"/>
                <w:iCs/>
                <w:sz w:val="21"/>
                <w:szCs w:val="21"/>
              </w:rPr>
              <w:t xml:space="preserve">. Aktiviteterne er nu i gang med at blive igangsat med frivillige beboere som tovholdere. Vi ser gennem dette et spirende engagement i området </w:t>
            </w:r>
            <w:r w:rsidR="00945EB0" w:rsidRPr="00655990">
              <w:rPr>
                <w:rFonts w:ascii="Verdana" w:hAnsi="Verdana"/>
                <w:iCs/>
                <w:sz w:val="21"/>
                <w:szCs w:val="21"/>
              </w:rPr>
              <w:t>samt</w:t>
            </w:r>
            <w:r w:rsidRPr="00655990">
              <w:rPr>
                <w:rFonts w:ascii="Verdana" w:hAnsi="Verdana"/>
                <w:iCs/>
                <w:sz w:val="21"/>
                <w:szCs w:val="21"/>
              </w:rPr>
              <w:t xml:space="preserve"> en øget lyst til at engagere sig. Vi ser dog også at flere ikke har erfaringer med frivilligt arbejde og derfor har behov for understøttelse. </w:t>
            </w:r>
            <w:r w:rsidR="000D5710" w:rsidRPr="00655990">
              <w:rPr>
                <w:rStyle w:val="Fodnotehenvisning"/>
                <w:rFonts w:ascii="Verdana" w:hAnsi="Verdana"/>
                <w:iCs/>
                <w:sz w:val="21"/>
                <w:szCs w:val="21"/>
              </w:rPr>
              <w:footnoteReference w:id="14"/>
            </w:r>
          </w:p>
          <w:p w14:paraId="649F63F3" w14:textId="77777777" w:rsidR="004771DE" w:rsidRPr="00655990" w:rsidRDefault="004771DE" w:rsidP="004771DE">
            <w:pPr>
              <w:rPr>
                <w:rFonts w:ascii="Verdana" w:hAnsi="Verdana"/>
                <w:iCs/>
                <w:sz w:val="21"/>
                <w:szCs w:val="21"/>
              </w:rPr>
            </w:pPr>
          </w:p>
          <w:p w14:paraId="0C402A9E" w14:textId="0225F715" w:rsidR="00CE4E4D" w:rsidRPr="00655990" w:rsidRDefault="004771DE" w:rsidP="004771DE">
            <w:pPr>
              <w:rPr>
                <w:rFonts w:ascii="Verdana" w:hAnsi="Verdana"/>
                <w:i/>
                <w:sz w:val="21"/>
                <w:szCs w:val="21"/>
              </w:rPr>
            </w:pPr>
            <w:r w:rsidRPr="00655990">
              <w:rPr>
                <w:rFonts w:ascii="Verdana" w:hAnsi="Verdana"/>
                <w:i/>
                <w:sz w:val="21"/>
                <w:szCs w:val="21"/>
              </w:rPr>
              <w:t>Høj andel af førtidspensionister og mange med sindslidelser</w:t>
            </w:r>
          </w:p>
          <w:p w14:paraId="579DF04F" w14:textId="3FDC22A7" w:rsidR="004771DE" w:rsidRPr="00655990" w:rsidRDefault="00E40BD4" w:rsidP="004771DE">
            <w:pPr>
              <w:rPr>
                <w:rFonts w:ascii="Verdana" w:hAnsi="Verdana"/>
                <w:iCs/>
                <w:sz w:val="21"/>
                <w:szCs w:val="21"/>
              </w:rPr>
            </w:pPr>
            <w:r w:rsidRPr="00655990">
              <w:rPr>
                <w:rFonts w:ascii="Verdana" w:hAnsi="Verdana"/>
                <w:iCs/>
                <w:sz w:val="21"/>
                <w:szCs w:val="21"/>
              </w:rPr>
              <w:t xml:space="preserve">46 % </w:t>
            </w:r>
            <w:r w:rsidR="004771DE" w:rsidRPr="00655990">
              <w:rPr>
                <w:rFonts w:ascii="Verdana" w:hAnsi="Verdana"/>
                <w:iCs/>
                <w:sz w:val="21"/>
                <w:szCs w:val="21"/>
              </w:rPr>
              <w:t>af alle offentligt forsørgede</w:t>
            </w:r>
            <w:r w:rsidR="00B1288E" w:rsidRPr="00655990">
              <w:rPr>
                <w:rFonts w:ascii="Verdana" w:hAnsi="Verdana"/>
                <w:iCs/>
                <w:sz w:val="21"/>
                <w:szCs w:val="21"/>
              </w:rPr>
              <w:t xml:space="preserve"> i boligområdet</w:t>
            </w:r>
            <w:r w:rsidR="004771DE" w:rsidRPr="00655990">
              <w:rPr>
                <w:rFonts w:ascii="Verdana" w:hAnsi="Verdana"/>
                <w:iCs/>
                <w:sz w:val="21"/>
                <w:szCs w:val="21"/>
              </w:rPr>
              <w:t xml:space="preserve"> er på førtidspension. For disse voksne gælder at de ikke længere er tilknyttet arbejdsmarkedet, og for mange kan dette betyde isolation og ensomhed. Samtidig ser vi en gruppe af </w:t>
            </w:r>
            <w:proofErr w:type="spellStart"/>
            <w:r w:rsidR="004771DE" w:rsidRPr="00655990">
              <w:rPr>
                <w:rFonts w:ascii="Verdana" w:hAnsi="Verdana"/>
                <w:iCs/>
                <w:sz w:val="21"/>
                <w:szCs w:val="21"/>
              </w:rPr>
              <w:t>førtids</w:t>
            </w:r>
            <w:proofErr w:type="spellEnd"/>
            <w:r w:rsidR="000A1AF6" w:rsidRPr="00655990">
              <w:rPr>
                <w:rFonts w:ascii="Verdana" w:hAnsi="Verdana"/>
                <w:iCs/>
                <w:sz w:val="21"/>
                <w:szCs w:val="21"/>
              </w:rPr>
              <w:t>- og folke</w:t>
            </w:r>
            <w:r w:rsidR="004771DE" w:rsidRPr="00655990">
              <w:rPr>
                <w:rFonts w:ascii="Verdana" w:hAnsi="Verdana"/>
                <w:iCs/>
                <w:sz w:val="21"/>
                <w:szCs w:val="21"/>
              </w:rPr>
              <w:t>pensionister, der ønsker at være med til at gøre en forskel for området. Flere frivillige beboere fra målgruppen giver udtryk for at det gør en positiv forskel for dem selv at bidrage</w:t>
            </w:r>
            <w:r w:rsidR="00363775" w:rsidRPr="00655990">
              <w:rPr>
                <w:rFonts w:ascii="Verdana" w:hAnsi="Verdana"/>
                <w:iCs/>
                <w:sz w:val="21"/>
                <w:szCs w:val="21"/>
              </w:rPr>
              <w:t xml:space="preserve"> </w:t>
            </w:r>
            <w:r w:rsidR="00B1288E" w:rsidRPr="00655990">
              <w:rPr>
                <w:rFonts w:ascii="Verdana" w:hAnsi="Verdana"/>
                <w:iCs/>
                <w:sz w:val="21"/>
                <w:szCs w:val="21"/>
              </w:rPr>
              <w:t xml:space="preserve">til </w:t>
            </w:r>
            <w:r w:rsidR="004771DE" w:rsidRPr="00655990">
              <w:rPr>
                <w:rFonts w:ascii="Verdana" w:hAnsi="Verdana"/>
                <w:iCs/>
                <w:sz w:val="21"/>
                <w:szCs w:val="21"/>
              </w:rPr>
              <w:t>fællesskabet. Mange beboere lever med sindslidelser og en lokal opgørelse viser at over 60 % af de beboere der i 2020 har haft kontakt til den sociale vicevært, lever med en eller flere psykiske lidelser. Omkring 5,5 % af de voksne beboere får støtte fra socialpsykiatrien</w:t>
            </w:r>
            <w:r w:rsidR="00C32954" w:rsidRPr="00655990">
              <w:rPr>
                <w:rStyle w:val="Fodnotehenvisning"/>
                <w:rFonts w:ascii="Verdana" w:hAnsi="Verdana"/>
                <w:iCs/>
                <w:sz w:val="21"/>
                <w:szCs w:val="21"/>
              </w:rPr>
              <w:footnoteReference w:id="15"/>
            </w:r>
            <w:r w:rsidR="004771DE" w:rsidRPr="00655990">
              <w:rPr>
                <w:rFonts w:ascii="Verdana" w:hAnsi="Verdana"/>
                <w:iCs/>
                <w:sz w:val="21"/>
                <w:szCs w:val="21"/>
              </w:rPr>
              <w:t>.</w:t>
            </w:r>
          </w:p>
          <w:p w14:paraId="37DFC4A6" w14:textId="19630F25" w:rsidR="004771DE" w:rsidRPr="00655990" w:rsidRDefault="004771DE" w:rsidP="00F149CD">
            <w:pPr>
              <w:spacing w:after="200"/>
              <w:rPr>
                <w:rFonts w:ascii="Verdana" w:hAnsi="Verdana"/>
                <w:iCs/>
                <w:sz w:val="21"/>
                <w:szCs w:val="21"/>
              </w:rPr>
            </w:pPr>
          </w:p>
          <w:p w14:paraId="0848C64D" w14:textId="66148F7E" w:rsidR="00C93028" w:rsidRPr="00655990" w:rsidRDefault="00C93028" w:rsidP="004F4E84">
            <w:pPr>
              <w:rPr>
                <w:rFonts w:ascii="Verdana" w:hAnsi="Verdana"/>
                <w:i/>
                <w:sz w:val="21"/>
                <w:szCs w:val="21"/>
              </w:rPr>
            </w:pPr>
            <w:r w:rsidRPr="00655990">
              <w:rPr>
                <w:rFonts w:ascii="Verdana" w:hAnsi="Verdana"/>
                <w:i/>
                <w:sz w:val="21"/>
                <w:szCs w:val="21"/>
              </w:rPr>
              <w:t>Behov for at styrke trivsel blandt ensomme, sårbare og udsatte beboere</w:t>
            </w:r>
          </w:p>
          <w:p w14:paraId="3DD1D2F4" w14:textId="46F472F7" w:rsidR="00661AC7" w:rsidRPr="00655990" w:rsidRDefault="001D008A" w:rsidP="004F4E84">
            <w:pPr>
              <w:rPr>
                <w:rFonts w:ascii="Verdana" w:hAnsi="Verdana"/>
                <w:iCs/>
                <w:sz w:val="21"/>
                <w:szCs w:val="21"/>
              </w:rPr>
            </w:pPr>
            <w:r w:rsidRPr="00655990">
              <w:rPr>
                <w:rFonts w:ascii="Verdana" w:hAnsi="Verdana"/>
                <w:iCs/>
                <w:sz w:val="21"/>
                <w:szCs w:val="21"/>
              </w:rPr>
              <w:t>12 % af</w:t>
            </w:r>
            <w:r w:rsidR="00D85923" w:rsidRPr="00655990">
              <w:rPr>
                <w:rFonts w:ascii="Verdana" w:hAnsi="Verdana"/>
                <w:iCs/>
                <w:sz w:val="21"/>
                <w:szCs w:val="21"/>
              </w:rPr>
              <w:t xml:space="preserve"> </w:t>
            </w:r>
            <w:r w:rsidRPr="00655990">
              <w:rPr>
                <w:rFonts w:ascii="Verdana" w:hAnsi="Verdana"/>
                <w:iCs/>
                <w:sz w:val="21"/>
                <w:szCs w:val="21"/>
              </w:rPr>
              <w:t xml:space="preserve">beboerne </w:t>
            </w:r>
            <w:r w:rsidR="008715EE" w:rsidRPr="00655990">
              <w:rPr>
                <w:rFonts w:ascii="Verdana" w:hAnsi="Verdana"/>
                <w:iCs/>
                <w:sz w:val="21"/>
                <w:szCs w:val="21"/>
              </w:rPr>
              <w:t>angiver</w:t>
            </w:r>
            <w:r w:rsidR="00B1288E" w:rsidRPr="00655990">
              <w:rPr>
                <w:rFonts w:ascii="Verdana" w:hAnsi="Verdana"/>
                <w:iCs/>
                <w:sz w:val="21"/>
                <w:szCs w:val="21"/>
              </w:rPr>
              <w:t xml:space="preserve">, i </w:t>
            </w:r>
            <w:proofErr w:type="spellStart"/>
            <w:r w:rsidR="00B1288E" w:rsidRPr="00655990">
              <w:rPr>
                <w:rFonts w:ascii="Verdana" w:hAnsi="Verdana"/>
                <w:iCs/>
                <w:sz w:val="21"/>
                <w:szCs w:val="21"/>
              </w:rPr>
              <w:t>VIVEs</w:t>
            </w:r>
            <w:proofErr w:type="spellEnd"/>
            <w:r w:rsidR="00B1288E" w:rsidRPr="00655990">
              <w:rPr>
                <w:rFonts w:ascii="Verdana" w:hAnsi="Verdana"/>
                <w:iCs/>
                <w:sz w:val="21"/>
                <w:szCs w:val="21"/>
              </w:rPr>
              <w:t xml:space="preserve"> tryghed og trivselsundersøgelse</w:t>
            </w:r>
            <w:r w:rsidR="00A4307F" w:rsidRPr="00655990">
              <w:rPr>
                <w:rFonts w:ascii="Verdana" w:hAnsi="Verdana"/>
                <w:iCs/>
                <w:sz w:val="21"/>
                <w:szCs w:val="21"/>
              </w:rPr>
              <w:t xml:space="preserve"> </w:t>
            </w:r>
            <w:r w:rsidR="00B01BAB" w:rsidRPr="00655990">
              <w:rPr>
                <w:rFonts w:ascii="Verdana" w:hAnsi="Verdana"/>
                <w:iCs/>
                <w:sz w:val="21"/>
                <w:szCs w:val="21"/>
              </w:rPr>
              <w:t>(</w:t>
            </w:r>
            <w:r w:rsidR="00A4307F" w:rsidRPr="00655990">
              <w:rPr>
                <w:rFonts w:ascii="Verdana" w:hAnsi="Verdana"/>
                <w:iCs/>
                <w:sz w:val="21"/>
                <w:szCs w:val="21"/>
              </w:rPr>
              <w:t>2018</w:t>
            </w:r>
            <w:r w:rsidR="00B01BAB" w:rsidRPr="00655990">
              <w:rPr>
                <w:rFonts w:ascii="Verdana" w:hAnsi="Verdana"/>
                <w:iCs/>
                <w:sz w:val="21"/>
                <w:szCs w:val="21"/>
              </w:rPr>
              <w:t>)</w:t>
            </w:r>
            <w:r w:rsidR="00B1288E" w:rsidRPr="00655990">
              <w:rPr>
                <w:rFonts w:ascii="Verdana" w:hAnsi="Verdana"/>
                <w:iCs/>
                <w:sz w:val="21"/>
                <w:szCs w:val="21"/>
              </w:rPr>
              <w:t>,</w:t>
            </w:r>
            <w:r w:rsidR="008715EE" w:rsidRPr="00655990">
              <w:rPr>
                <w:rFonts w:ascii="Verdana" w:hAnsi="Verdana"/>
                <w:iCs/>
                <w:sz w:val="21"/>
                <w:szCs w:val="21"/>
              </w:rPr>
              <w:t xml:space="preserve"> at de er meget utilfredse eller utilfredse med deres liv</w:t>
            </w:r>
            <w:r w:rsidR="00B1288E" w:rsidRPr="00655990">
              <w:rPr>
                <w:rFonts w:ascii="Verdana" w:hAnsi="Verdana"/>
                <w:iCs/>
                <w:sz w:val="21"/>
                <w:szCs w:val="21"/>
              </w:rPr>
              <w:t xml:space="preserve">, </w:t>
            </w:r>
            <w:r w:rsidR="008715EE" w:rsidRPr="00655990">
              <w:rPr>
                <w:rFonts w:ascii="Verdana" w:hAnsi="Verdana"/>
                <w:iCs/>
                <w:sz w:val="21"/>
                <w:szCs w:val="21"/>
              </w:rPr>
              <w:t>og 15 % angiver at de er hverken tilfredse</w:t>
            </w:r>
            <w:r w:rsidR="007C3684" w:rsidRPr="00655990">
              <w:rPr>
                <w:rFonts w:ascii="Verdana" w:hAnsi="Verdana"/>
                <w:iCs/>
                <w:sz w:val="21"/>
                <w:szCs w:val="21"/>
              </w:rPr>
              <w:t xml:space="preserve"> eller utilfredse. </w:t>
            </w:r>
            <w:r w:rsidR="004B582A" w:rsidRPr="00655990">
              <w:rPr>
                <w:rFonts w:ascii="Verdana" w:hAnsi="Verdana"/>
                <w:iCs/>
                <w:sz w:val="21"/>
                <w:szCs w:val="21"/>
              </w:rPr>
              <w:t xml:space="preserve">Samtidig giver </w:t>
            </w:r>
            <w:r w:rsidR="007C4108" w:rsidRPr="00655990">
              <w:rPr>
                <w:rFonts w:ascii="Verdana" w:hAnsi="Verdana"/>
                <w:iCs/>
                <w:sz w:val="21"/>
                <w:szCs w:val="21"/>
              </w:rPr>
              <w:t xml:space="preserve">kun 46 % udtryk for at høre til i fællesskabet i boligområdet. </w:t>
            </w:r>
            <w:r w:rsidR="00D8234D" w:rsidRPr="00655990">
              <w:rPr>
                <w:rFonts w:ascii="Verdana" w:hAnsi="Verdana"/>
                <w:iCs/>
                <w:sz w:val="21"/>
                <w:szCs w:val="21"/>
              </w:rPr>
              <w:t xml:space="preserve">27 % af beboerne i </w:t>
            </w:r>
            <w:r w:rsidR="00D079FD" w:rsidRPr="00655990">
              <w:rPr>
                <w:rFonts w:ascii="Verdana" w:hAnsi="Verdana"/>
                <w:iCs/>
                <w:sz w:val="21"/>
                <w:szCs w:val="21"/>
              </w:rPr>
              <w:t>boligområdet</w:t>
            </w:r>
            <w:r w:rsidR="007B507D" w:rsidRPr="00655990">
              <w:rPr>
                <w:rFonts w:ascii="Verdana" w:hAnsi="Verdana"/>
                <w:iCs/>
                <w:sz w:val="21"/>
                <w:szCs w:val="21"/>
              </w:rPr>
              <w:t xml:space="preserve"> har ikke haft besøg af nogen udenfor boligområdet </w:t>
            </w:r>
            <w:r w:rsidR="00FA0243" w:rsidRPr="00655990">
              <w:rPr>
                <w:rFonts w:ascii="Verdana" w:hAnsi="Verdana"/>
                <w:iCs/>
                <w:sz w:val="21"/>
                <w:szCs w:val="21"/>
              </w:rPr>
              <w:t>eller har kun haft besøg af enkelte de sidste 12 måneder. D</w:t>
            </w:r>
            <w:r w:rsidR="009E6334" w:rsidRPr="00655990">
              <w:rPr>
                <w:rFonts w:ascii="Verdana" w:hAnsi="Verdana"/>
                <w:iCs/>
                <w:sz w:val="21"/>
                <w:szCs w:val="21"/>
              </w:rPr>
              <w:t xml:space="preserve">ette peger på at flere beboere er ensomme og trivsel dårligt. Hvilket også er oplevelsen </w:t>
            </w:r>
            <w:r w:rsidR="00E71778" w:rsidRPr="00655990">
              <w:rPr>
                <w:rFonts w:ascii="Verdana" w:hAnsi="Verdana"/>
                <w:iCs/>
                <w:sz w:val="21"/>
                <w:szCs w:val="21"/>
              </w:rPr>
              <w:t>i arbejdet i boligområdet.</w:t>
            </w:r>
            <w:r w:rsidR="00C32954" w:rsidRPr="00655990">
              <w:rPr>
                <w:rStyle w:val="Fodnotehenvisning"/>
                <w:rFonts w:ascii="Verdana" w:hAnsi="Verdana"/>
                <w:iCs/>
                <w:sz w:val="21"/>
                <w:szCs w:val="21"/>
              </w:rPr>
              <w:footnoteReference w:id="16"/>
            </w:r>
            <w:r w:rsidR="00E71778" w:rsidRPr="00655990">
              <w:rPr>
                <w:rFonts w:ascii="Verdana" w:hAnsi="Verdana"/>
                <w:iCs/>
                <w:sz w:val="21"/>
                <w:szCs w:val="21"/>
              </w:rPr>
              <w:t xml:space="preserve"> </w:t>
            </w:r>
          </w:p>
          <w:p w14:paraId="2AEB471F" w14:textId="77777777" w:rsidR="00E67A5C" w:rsidRPr="00655990" w:rsidRDefault="00E67A5C" w:rsidP="004F4E84">
            <w:pPr>
              <w:rPr>
                <w:rFonts w:ascii="Verdana" w:hAnsi="Verdana"/>
                <w:iCs/>
                <w:sz w:val="21"/>
                <w:szCs w:val="21"/>
              </w:rPr>
            </w:pPr>
          </w:p>
          <w:p w14:paraId="624A19F3" w14:textId="77777777" w:rsidR="006F27C9" w:rsidRDefault="00C93028" w:rsidP="006F27C9">
            <w:pPr>
              <w:rPr>
                <w:rFonts w:ascii="Verdana" w:hAnsi="Verdana"/>
                <w:i/>
                <w:sz w:val="21"/>
                <w:szCs w:val="21"/>
              </w:rPr>
            </w:pPr>
            <w:r w:rsidRPr="00655990">
              <w:rPr>
                <w:rFonts w:ascii="Verdana" w:hAnsi="Verdana"/>
                <w:i/>
                <w:sz w:val="21"/>
                <w:szCs w:val="21"/>
              </w:rPr>
              <w:t>Fortsat behov for at styrke områdets image og sikre kommunikationen til beboere</w:t>
            </w:r>
          </w:p>
          <w:p w14:paraId="71C49DC4" w14:textId="3C60A296" w:rsidR="002A18CD" w:rsidRPr="00655990" w:rsidRDefault="002A18CD" w:rsidP="006F27C9">
            <w:pPr>
              <w:rPr>
                <w:rFonts w:ascii="Verdana" w:hAnsi="Verdana"/>
                <w:iCs/>
                <w:sz w:val="21"/>
                <w:szCs w:val="21"/>
              </w:rPr>
            </w:pPr>
            <w:r w:rsidRPr="00655990">
              <w:rPr>
                <w:rFonts w:ascii="Verdana" w:hAnsi="Verdana"/>
                <w:iCs/>
                <w:sz w:val="21"/>
                <w:szCs w:val="21"/>
              </w:rPr>
              <w:t>44 % af beboerne angiver</w:t>
            </w:r>
            <w:r w:rsidR="00B1288E" w:rsidRPr="00655990">
              <w:rPr>
                <w:rFonts w:ascii="Verdana" w:hAnsi="Verdana"/>
                <w:iCs/>
                <w:sz w:val="21"/>
                <w:szCs w:val="21"/>
              </w:rPr>
              <w:t xml:space="preserve"> i Vives Trygheds- og trivselsmåling (2018), </w:t>
            </w:r>
            <w:r w:rsidRPr="00655990">
              <w:rPr>
                <w:rFonts w:ascii="Verdana" w:hAnsi="Verdana"/>
                <w:iCs/>
                <w:sz w:val="21"/>
                <w:szCs w:val="21"/>
              </w:rPr>
              <w:t>at de ønsker at flytte fra området</w:t>
            </w:r>
            <w:r w:rsidR="006A2B34" w:rsidRPr="00655990">
              <w:rPr>
                <w:rFonts w:ascii="Verdana" w:hAnsi="Verdana"/>
                <w:iCs/>
                <w:sz w:val="21"/>
                <w:szCs w:val="21"/>
              </w:rPr>
              <w:t xml:space="preserve">. Samtidig angiver 70 % af beboerne at være glade eller meget glade for at bo i området. </w:t>
            </w:r>
            <w:r w:rsidR="003202BC" w:rsidRPr="00655990">
              <w:rPr>
                <w:rFonts w:ascii="Verdana" w:hAnsi="Verdana"/>
                <w:iCs/>
                <w:sz w:val="21"/>
                <w:szCs w:val="21"/>
              </w:rPr>
              <w:t>Dette kan indikere</w:t>
            </w:r>
            <w:r w:rsidR="00B1288E" w:rsidRPr="00655990">
              <w:rPr>
                <w:rFonts w:ascii="Verdana" w:hAnsi="Verdana"/>
                <w:iCs/>
                <w:sz w:val="21"/>
                <w:szCs w:val="21"/>
              </w:rPr>
              <w:t xml:space="preserve">, </w:t>
            </w:r>
            <w:r w:rsidR="003202BC" w:rsidRPr="00655990">
              <w:rPr>
                <w:rFonts w:ascii="Verdana" w:hAnsi="Verdana"/>
                <w:iCs/>
                <w:sz w:val="21"/>
                <w:szCs w:val="21"/>
              </w:rPr>
              <w:t>at nogle beboere oplever det stigmatiserende at bo i boligområdet selvom de egentlig er glade for at bo her.</w:t>
            </w:r>
            <w:r w:rsidR="001F3776" w:rsidRPr="00655990">
              <w:rPr>
                <w:rFonts w:ascii="Verdana" w:hAnsi="Verdana"/>
                <w:iCs/>
                <w:sz w:val="21"/>
                <w:szCs w:val="21"/>
              </w:rPr>
              <w:t xml:space="preserve"> Under de afholdte workshops om Udviklingsplanen gav f</w:t>
            </w:r>
            <w:r w:rsidR="003202BC" w:rsidRPr="00655990">
              <w:rPr>
                <w:rFonts w:ascii="Verdana" w:hAnsi="Verdana"/>
                <w:iCs/>
                <w:sz w:val="21"/>
                <w:szCs w:val="21"/>
              </w:rPr>
              <w:t xml:space="preserve">lere </w:t>
            </w:r>
            <w:r w:rsidR="001F3776" w:rsidRPr="00655990">
              <w:rPr>
                <w:rFonts w:ascii="Verdana" w:hAnsi="Verdana"/>
                <w:iCs/>
                <w:sz w:val="21"/>
                <w:szCs w:val="21"/>
              </w:rPr>
              <w:t xml:space="preserve">af </w:t>
            </w:r>
            <w:r w:rsidR="003202BC" w:rsidRPr="00655990">
              <w:rPr>
                <w:rFonts w:ascii="Verdana" w:hAnsi="Verdana"/>
                <w:iCs/>
                <w:sz w:val="21"/>
                <w:szCs w:val="21"/>
              </w:rPr>
              <w:t>beboere</w:t>
            </w:r>
            <w:r w:rsidR="001F3776" w:rsidRPr="00655990">
              <w:rPr>
                <w:rFonts w:ascii="Verdana" w:hAnsi="Verdana"/>
                <w:iCs/>
                <w:sz w:val="21"/>
                <w:szCs w:val="21"/>
              </w:rPr>
              <w:t xml:space="preserve"> </w:t>
            </w:r>
            <w:r w:rsidR="003202BC" w:rsidRPr="00655990">
              <w:rPr>
                <w:rFonts w:ascii="Verdana" w:hAnsi="Verdana"/>
                <w:iCs/>
                <w:sz w:val="21"/>
                <w:szCs w:val="21"/>
              </w:rPr>
              <w:t xml:space="preserve">udtryk for </w:t>
            </w:r>
            <w:r w:rsidR="001F3776" w:rsidRPr="00655990">
              <w:rPr>
                <w:rFonts w:ascii="Verdana" w:hAnsi="Verdana"/>
                <w:iCs/>
                <w:sz w:val="21"/>
                <w:szCs w:val="21"/>
              </w:rPr>
              <w:t xml:space="preserve">at det </w:t>
            </w:r>
            <w:r w:rsidR="003202BC" w:rsidRPr="00655990">
              <w:rPr>
                <w:rFonts w:ascii="Verdana" w:hAnsi="Verdana"/>
                <w:iCs/>
                <w:sz w:val="21"/>
                <w:szCs w:val="21"/>
              </w:rPr>
              <w:t>var en udfordring</w:t>
            </w:r>
            <w:r w:rsidR="0079436E" w:rsidRPr="00655990">
              <w:rPr>
                <w:rFonts w:ascii="Verdana" w:hAnsi="Verdana"/>
                <w:iCs/>
                <w:sz w:val="21"/>
                <w:szCs w:val="21"/>
              </w:rPr>
              <w:t xml:space="preserve">, </w:t>
            </w:r>
            <w:r w:rsidR="001F3776" w:rsidRPr="00655990">
              <w:rPr>
                <w:rFonts w:ascii="Verdana" w:hAnsi="Verdana"/>
                <w:iCs/>
                <w:sz w:val="21"/>
                <w:szCs w:val="21"/>
              </w:rPr>
              <w:t>at de oplever at andre mennesker ser ned på deres boligområde. Dette gav sig også udslag i at de selv kom til at se kvarteret som mindre attraktivt at bo i.</w:t>
            </w:r>
            <w:r w:rsidR="003902EC" w:rsidRPr="00655990">
              <w:rPr>
                <w:rFonts w:ascii="Verdana" w:hAnsi="Verdana"/>
                <w:iCs/>
                <w:sz w:val="21"/>
                <w:szCs w:val="21"/>
              </w:rPr>
              <w:t xml:space="preserve"> </w:t>
            </w:r>
            <w:r w:rsidR="00C32954" w:rsidRPr="00655990">
              <w:rPr>
                <w:rStyle w:val="Fodnotehenvisning"/>
                <w:rFonts w:ascii="Verdana" w:hAnsi="Verdana"/>
                <w:iCs/>
                <w:sz w:val="21"/>
                <w:szCs w:val="21"/>
              </w:rPr>
              <w:footnoteReference w:id="17"/>
            </w:r>
          </w:p>
          <w:p w14:paraId="313F463B" w14:textId="77777777" w:rsidR="00850016" w:rsidRPr="00655990" w:rsidRDefault="00850016" w:rsidP="00850016">
            <w:pPr>
              <w:spacing w:after="200"/>
              <w:rPr>
                <w:rFonts w:ascii="Verdana" w:hAnsi="Verdana"/>
                <w:iCs/>
                <w:sz w:val="22"/>
                <w:szCs w:val="22"/>
              </w:rPr>
            </w:pPr>
            <w:r w:rsidRPr="00655990">
              <w:rPr>
                <w:rFonts w:ascii="Verdana" w:hAnsi="Verdana"/>
                <w:iCs/>
                <w:sz w:val="22"/>
                <w:szCs w:val="22"/>
              </w:rPr>
              <w:lastRenderedPageBreak/>
              <w:t>På baggrund af dette vil vi derfor arbejde for at sikre:</w:t>
            </w:r>
          </w:p>
          <w:p w14:paraId="6C938487" w14:textId="280123B4" w:rsidR="00852479" w:rsidRPr="00655990" w:rsidRDefault="008C67D6" w:rsidP="00852479">
            <w:pPr>
              <w:pStyle w:val="Listeafsnit"/>
              <w:numPr>
                <w:ilvl w:val="0"/>
                <w:numId w:val="22"/>
              </w:numPr>
              <w:spacing w:after="200"/>
              <w:rPr>
                <w:rFonts w:ascii="Verdana" w:hAnsi="Verdana"/>
                <w:iCs/>
                <w:sz w:val="22"/>
                <w:szCs w:val="22"/>
              </w:rPr>
            </w:pPr>
            <w:r w:rsidRPr="00655990">
              <w:rPr>
                <w:rFonts w:ascii="Verdana" w:hAnsi="Verdana"/>
                <w:iCs/>
                <w:sz w:val="22"/>
                <w:szCs w:val="22"/>
              </w:rPr>
              <w:t>beboernes deltagelse i samfundet og</w:t>
            </w:r>
            <w:r w:rsidR="00812EAA" w:rsidRPr="00655990">
              <w:rPr>
                <w:rFonts w:ascii="Verdana" w:hAnsi="Verdana"/>
                <w:iCs/>
                <w:sz w:val="22"/>
                <w:szCs w:val="22"/>
              </w:rPr>
              <w:t xml:space="preserve"> som frivillige</w:t>
            </w:r>
            <w:r w:rsidR="00B1288E" w:rsidRPr="00655990">
              <w:rPr>
                <w:rFonts w:ascii="Verdana" w:hAnsi="Verdana"/>
                <w:iCs/>
                <w:sz w:val="22"/>
                <w:szCs w:val="22"/>
              </w:rPr>
              <w:t>.</w:t>
            </w:r>
          </w:p>
          <w:p w14:paraId="568426B9" w14:textId="4EC389B4" w:rsidR="0046264D" w:rsidRPr="00655990" w:rsidRDefault="0046264D" w:rsidP="00852479">
            <w:pPr>
              <w:pStyle w:val="Listeafsnit"/>
              <w:numPr>
                <w:ilvl w:val="0"/>
                <w:numId w:val="22"/>
              </w:numPr>
              <w:spacing w:after="200"/>
              <w:rPr>
                <w:rFonts w:ascii="Verdana" w:hAnsi="Verdana"/>
                <w:iCs/>
                <w:sz w:val="22"/>
                <w:szCs w:val="22"/>
              </w:rPr>
            </w:pPr>
            <w:r w:rsidRPr="00655990">
              <w:rPr>
                <w:rFonts w:ascii="Verdana" w:hAnsi="Verdana"/>
                <w:iCs/>
                <w:sz w:val="22"/>
                <w:szCs w:val="22"/>
              </w:rPr>
              <w:t>relationerne til andre mennesker i og udenfor boligområdet</w:t>
            </w:r>
            <w:r w:rsidR="00B1288E" w:rsidRPr="00655990">
              <w:rPr>
                <w:rFonts w:ascii="Verdana" w:hAnsi="Verdana"/>
                <w:iCs/>
                <w:sz w:val="22"/>
                <w:szCs w:val="22"/>
              </w:rPr>
              <w:t>.</w:t>
            </w:r>
          </w:p>
          <w:p w14:paraId="5C045FFA" w14:textId="77777777" w:rsidR="000E56F7" w:rsidRPr="00655990" w:rsidRDefault="00AC02B3" w:rsidP="00D85923">
            <w:pPr>
              <w:pStyle w:val="Listeafsnit"/>
              <w:numPr>
                <w:ilvl w:val="0"/>
                <w:numId w:val="22"/>
              </w:numPr>
              <w:spacing w:after="200"/>
              <w:rPr>
                <w:rFonts w:ascii="Verdana" w:hAnsi="Verdana"/>
                <w:iCs/>
                <w:sz w:val="22"/>
                <w:szCs w:val="22"/>
              </w:rPr>
            </w:pPr>
            <w:r w:rsidRPr="00655990">
              <w:rPr>
                <w:rFonts w:ascii="Verdana" w:hAnsi="Verdana"/>
                <w:iCs/>
                <w:sz w:val="22"/>
                <w:szCs w:val="22"/>
              </w:rPr>
              <w:t>området</w:t>
            </w:r>
            <w:r w:rsidR="00724280" w:rsidRPr="00655990">
              <w:rPr>
                <w:rFonts w:ascii="Verdana" w:hAnsi="Verdana"/>
                <w:iCs/>
                <w:sz w:val="22"/>
                <w:szCs w:val="22"/>
              </w:rPr>
              <w:t>s</w:t>
            </w:r>
            <w:r w:rsidRPr="00655990">
              <w:rPr>
                <w:rFonts w:ascii="Verdana" w:hAnsi="Verdana"/>
                <w:iCs/>
                <w:sz w:val="22"/>
                <w:szCs w:val="22"/>
              </w:rPr>
              <w:t xml:space="preserve"> image</w:t>
            </w:r>
            <w:r w:rsidR="00724280" w:rsidRPr="00655990">
              <w:rPr>
                <w:rFonts w:ascii="Verdana" w:hAnsi="Verdana"/>
                <w:iCs/>
                <w:sz w:val="22"/>
                <w:szCs w:val="22"/>
              </w:rPr>
              <w:t xml:space="preserve"> både i og udenfor boligområdet.</w:t>
            </w:r>
          </w:p>
          <w:p w14:paraId="55133907" w14:textId="77777777" w:rsidR="00D85923" w:rsidRDefault="00D85923" w:rsidP="00D85923">
            <w:pPr>
              <w:pStyle w:val="Listeafsnit"/>
              <w:numPr>
                <w:ilvl w:val="0"/>
                <w:numId w:val="22"/>
              </w:numPr>
              <w:spacing w:after="200"/>
              <w:rPr>
                <w:rFonts w:ascii="Verdana" w:hAnsi="Verdana"/>
                <w:iCs/>
                <w:sz w:val="22"/>
                <w:szCs w:val="22"/>
              </w:rPr>
            </w:pPr>
            <w:r w:rsidRPr="00655990">
              <w:rPr>
                <w:rFonts w:ascii="Verdana" w:hAnsi="Verdana"/>
                <w:iCs/>
                <w:sz w:val="22"/>
                <w:szCs w:val="22"/>
              </w:rPr>
              <w:t>Styrke beboernes livskvalitet og mindske ensomheden blandt beboerne</w:t>
            </w:r>
          </w:p>
          <w:p w14:paraId="3B38CD8A" w14:textId="77777777" w:rsidR="00ED0ADD" w:rsidRPr="00D64FE5" w:rsidRDefault="00ED0ADD" w:rsidP="00ED0ADD">
            <w:pPr>
              <w:spacing w:after="200"/>
              <w:rPr>
                <w:rFonts w:ascii="Verdana" w:hAnsi="Verdana"/>
                <w:i/>
                <w:sz w:val="22"/>
                <w:szCs w:val="22"/>
              </w:rPr>
            </w:pPr>
            <w:r w:rsidRPr="00D64FE5">
              <w:rPr>
                <w:rFonts w:ascii="Verdana" w:hAnsi="Verdana"/>
                <w:i/>
                <w:sz w:val="22"/>
                <w:szCs w:val="22"/>
              </w:rPr>
              <w:t>Kvarteret har stort potentiale.</w:t>
            </w:r>
          </w:p>
          <w:p w14:paraId="0D31ED45" w14:textId="3C71F8E1" w:rsidR="00ED0ADD" w:rsidRPr="00D64FE5" w:rsidRDefault="00ED0ADD" w:rsidP="00ED0ADD">
            <w:pPr>
              <w:spacing w:after="200"/>
              <w:rPr>
                <w:rFonts w:ascii="Verdana" w:hAnsi="Verdana"/>
                <w:iCs/>
                <w:sz w:val="22"/>
                <w:szCs w:val="22"/>
              </w:rPr>
            </w:pPr>
            <w:r w:rsidRPr="00D64FE5">
              <w:rPr>
                <w:rFonts w:ascii="Verdana" w:hAnsi="Verdana"/>
                <w:iCs/>
                <w:sz w:val="22"/>
                <w:szCs w:val="22"/>
              </w:rPr>
              <w:t xml:space="preserve">Boulevardkvarteret ligger centralt placeret Nordvest for Vardes historiske bymidte og ligger samtidig tæt op ad den nye flotte skole, Frelloskolen og Fritidscenteret </w:t>
            </w:r>
            <w:proofErr w:type="spellStart"/>
            <w:r w:rsidRPr="00D64FE5">
              <w:rPr>
                <w:rFonts w:ascii="Verdana" w:hAnsi="Verdana"/>
                <w:iCs/>
                <w:sz w:val="22"/>
                <w:szCs w:val="22"/>
              </w:rPr>
              <w:t>Sportium</w:t>
            </w:r>
            <w:proofErr w:type="spellEnd"/>
            <w:r w:rsidRPr="00D64FE5">
              <w:rPr>
                <w:rFonts w:ascii="Verdana" w:hAnsi="Verdana"/>
                <w:iCs/>
                <w:sz w:val="22"/>
                <w:szCs w:val="22"/>
              </w:rPr>
              <w:t>. Desuden er der planer om at samle områdets daginstitutioner i nærheden af fritidscenter og skole.</w:t>
            </w:r>
            <w:r w:rsidR="009B02FF" w:rsidRPr="00D64FE5">
              <w:rPr>
                <w:rFonts w:ascii="Verdana" w:hAnsi="Verdana"/>
                <w:iCs/>
                <w:sz w:val="22"/>
                <w:szCs w:val="22"/>
              </w:rPr>
              <w:t xml:space="preserve"> </w:t>
            </w:r>
            <w:r w:rsidR="005609FC" w:rsidRPr="00D64FE5">
              <w:rPr>
                <w:rFonts w:ascii="Verdana" w:hAnsi="Verdana"/>
                <w:iCs/>
                <w:sz w:val="22"/>
                <w:szCs w:val="22"/>
              </w:rPr>
              <w:t>Boligområdet rummet</w:t>
            </w:r>
            <w:r w:rsidR="009B02FF" w:rsidRPr="00D64FE5">
              <w:rPr>
                <w:rFonts w:ascii="Verdana" w:hAnsi="Verdana"/>
                <w:iCs/>
                <w:sz w:val="22"/>
                <w:szCs w:val="22"/>
              </w:rPr>
              <w:t xml:space="preserve"> et alsidigt udvalg af boligtyper</w:t>
            </w:r>
            <w:r w:rsidR="00A84710" w:rsidRPr="00D64FE5">
              <w:rPr>
                <w:rFonts w:ascii="Verdana" w:hAnsi="Verdana"/>
                <w:iCs/>
                <w:sz w:val="22"/>
                <w:szCs w:val="22"/>
              </w:rPr>
              <w:t xml:space="preserve">. </w:t>
            </w:r>
          </w:p>
          <w:p w14:paraId="0771F592" w14:textId="77777777" w:rsidR="00D51811" w:rsidRPr="00D64FE5" w:rsidRDefault="009B02FF" w:rsidP="00ED0ADD">
            <w:pPr>
              <w:spacing w:after="200"/>
              <w:rPr>
                <w:rFonts w:ascii="Verdana" w:hAnsi="Verdana"/>
                <w:iCs/>
                <w:sz w:val="22"/>
                <w:szCs w:val="22"/>
              </w:rPr>
            </w:pPr>
            <w:r w:rsidRPr="00D64FE5">
              <w:rPr>
                <w:rFonts w:ascii="Verdana" w:hAnsi="Verdana"/>
                <w:iCs/>
                <w:sz w:val="22"/>
                <w:szCs w:val="22"/>
              </w:rPr>
              <w:t>Disse forhold</w:t>
            </w:r>
            <w:r w:rsidR="00ED0ADD" w:rsidRPr="00D64FE5">
              <w:rPr>
                <w:rFonts w:ascii="Verdana" w:hAnsi="Verdana"/>
                <w:iCs/>
                <w:sz w:val="22"/>
                <w:szCs w:val="22"/>
              </w:rPr>
              <w:t xml:space="preserve"> gør, at der er et stort potentiale for kvarteret, idet der er mange spændende tilbud og gode hverdagsfunktioner i umiddelbar nærhed</w:t>
            </w:r>
            <w:r w:rsidR="00151656" w:rsidRPr="00D64FE5">
              <w:rPr>
                <w:rFonts w:ascii="Verdana" w:hAnsi="Verdana"/>
                <w:iCs/>
                <w:sz w:val="22"/>
                <w:szCs w:val="22"/>
              </w:rPr>
              <w:t>, men samtidig mulighed for at finde en relevant bolig i kvarteret uanset livssituation</w:t>
            </w:r>
            <w:r w:rsidR="00ED0ADD" w:rsidRPr="00D64FE5">
              <w:rPr>
                <w:rFonts w:ascii="Verdana" w:hAnsi="Verdana"/>
                <w:iCs/>
                <w:sz w:val="22"/>
                <w:szCs w:val="22"/>
              </w:rPr>
              <w:t xml:space="preserve">. </w:t>
            </w:r>
          </w:p>
          <w:p w14:paraId="39E68794" w14:textId="0B120899" w:rsidR="00D51811" w:rsidRPr="00D64FE5" w:rsidRDefault="00D51811" w:rsidP="00D51811">
            <w:pPr>
              <w:spacing w:after="200"/>
              <w:rPr>
                <w:rFonts w:ascii="Verdana" w:hAnsi="Verdana"/>
                <w:iCs/>
                <w:sz w:val="22"/>
                <w:szCs w:val="22"/>
              </w:rPr>
            </w:pPr>
            <w:r w:rsidRPr="00D64FE5">
              <w:rPr>
                <w:rFonts w:ascii="Verdana" w:hAnsi="Verdana"/>
                <w:iCs/>
                <w:sz w:val="22"/>
                <w:szCs w:val="22"/>
              </w:rPr>
              <w:t xml:space="preserve">Dette er dog lige </w:t>
            </w:r>
            <w:r w:rsidR="00033EFE" w:rsidRPr="00D64FE5">
              <w:rPr>
                <w:rFonts w:ascii="Verdana" w:hAnsi="Verdana"/>
                <w:iCs/>
                <w:sz w:val="22"/>
                <w:szCs w:val="22"/>
              </w:rPr>
              <w:t xml:space="preserve">nu </w:t>
            </w:r>
            <w:r w:rsidRPr="00D64FE5">
              <w:rPr>
                <w:rFonts w:ascii="Verdana" w:hAnsi="Verdana"/>
                <w:iCs/>
                <w:sz w:val="22"/>
                <w:szCs w:val="22"/>
              </w:rPr>
              <w:t xml:space="preserve">vanskeligt at </w:t>
            </w:r>
            <w:r w:rsidR="00033EFE" w:rsidRPr="00D64FE5">
              <w:rPr>
                <w:rFonts w:ascii="Verdana" w:hAnsi="Verdana"/>
                <w:iCs/>
                <w:sz w:val="22"/>
                <w:szCs w:val="22"/>
              </w:rPr>
              <w:t>få øje</w:t>
            </w:r>
            <w:r w:rsidRPr="00D64FE5">
              <w:rPr>
                <w:rFonts w:ascii="Verdana" w:hAnsi="Verdana"/>
                <w:iCs/>
                <w:sz w:val="22"/>
                <w:szCs w:val="22"/>
              </w:rPr>
              <w:t xml:space="preserve"> som følge af bl.a. ringe infrastruktur.</w:t>
            </w:r>
          </w:p>
          <w:p w14:paraId="4D89D18C" w14:textId="7B65B231" w:rsidR="00ED0ADD" w:rsidRPr="00D64FE5" w:rsidRDefault="00ED0ADD" w:rsidP="00ED0ADD">
            <w:pPr>
              <w:spacing w:after="200"/>
              <w:rPr>
                <w:rFonts w:ascii="Verdana" w:hAnsi="Verdana"/>
                <w:i/>
                <w:sz w:val="22"/>
                <w:szCs w:val="22"/>
              </w:rPr>
            </w:pPr>
            <w:r w:rsidRPr="00D64FE5">
              <w:rPr>
                <w:rFonts w:ascii="Verdana" w:hAnsi="Verdana"/>
                <w:iCs/>
                <w:sz w:val="22"/>
                <w:szCs w:val="22"/>
              </w:rPr>
              <w:t>Dette potentiale ønsker vi at forløse i forbindelse med</w:t>
            </w:r>
            <w:r w:rsidR="006C3F4D" w:rsidRPr="00D64FE5">
              <w:rPr>
                <w:rFonts w:ascii="Verdana" w:hAnsi="Verdana"/>
                <w:iCs/>
                <w:sz w:val="22"/>
                <w:szCs w:val="22"/>
              </w:rPr>
              <w:t xml:space="preserve"> by</w:t>
            </w:r>
            <w:r w:rsidRPr="00D64FE5">
              <w:rPr>
                <w:rFonts w:ascii="Verdana" w:hAnsi="Verdana"/>
                <w:iCs/>
                <w:sz w:val="22"/>
                <w:szCs w:val="22"/>
              </w:rPr>
              <w:t>udviklingsplanen, så netop kvarterets beliggenhed</w:t>
            </w:r>
            <w:r w:rsidR="00467420" w:rsidRPr="00D64FE5">
              <w:rPr>
                <w:rFonts w:ascii="Verdana" w:hAnsi="Verdana"/>
                <w:iCs/>
                <w:sz w:val="22"/>
                <w:szCs w:val="22"/>
              </w:rPr>
              <w:t xml:space="preserve"> og boligernes alsidighed </w:t>
            </w:r>
            <w:r w:rsidR="005A52CF" w:rsidRPr="00D64FE5">
              <w:rPr>
                <w:rFonts w:ascii="Verdana" w:hAnsi="Verdana"/>
                <w:iCs/>
                <w:sz w:val="22"/>
                <w:szCs w:val="22"/>
              </w:rPr>
              <w:t>bliver sat i spil og styrker fortællingen om Boulevardkvarteret som et attraktivt boligområde.</w:t>
            </w:r>
          </w:p>
          <w:p w14:paraId="446256DC" w14:textId="45439A78" w:rsidR="002E3A72" w:rsidRPr="00D64FE5" w:rsidRDefault="00C93C1B" w:rsidP="002E3A72">
            <w:pPr>
              <w:spacing w:after="200"/>
              <w:rPr>
                <w:rFonts w:ascii="Verdana" w:hAnsi="Verdana"/>
                <w:i/>
                <w:sz w:val="22"/>
                <w:szCs w:val="22"/>
              </w:rPr>
            </w:pPr>
            <w:r w:rsidRPr="00D64FE5">
              <w:rPr>
                <w:rFonts w:ascii="Verdana" w:hAnsi="Verdana"/>
                <w:i/>
                <w:sz w:val="22"/>
                <w:szCs w:val="22"/>
              </w:rPr>
              <w:t>Behov for</w:t>
            </w:r>
            <w:r w:rsidR="000A2A07" w:rsidRPr="00D64FE5">
              <w:rPr>
                <w:rFonts w:ascii="Verdana" w:hAnsi="Verdana"/>
                <w:i/>
                <w:sz w:val="22"/>
                <w:szCs w:val="22"/>
              </w:rPr>
              <w:t xml:space="preserve"> større sammenhæng mellem boformer i kvarteret.</w:t>
            </w:r>
          </w:p>
          <w:p w14:paraId="11E36538" w14:textId="0E22DC49" w:rsidR="000A2A07" w:rsidRPr="00D64FE5" w:rsidRDefault="00BC110D" w:rsidP="002E3A72">
            <w:pPr>
              <w:spacing w:after="200"/>
              <w:rPr>
                <w:rFonts w:ascii="Verdana" w:hAnsi="Verdana"/>
                <w:iCs/>
                <w:sz w:val="22"/>
                <w:szCs w:val="22"/>
              </w:rPr>
            </w:pPr>
            <w:r w:rsidRPr="00D64FE5">
              <w:rPr>
                <w:rFonts w:ascii="Verdana" w:hAnsi="Verdana"/>
                <w:iCs/>
                <w:sz w:val="22"/>
                <w:szCs w:val="22"/>
              </w:rPr>
              <w:t xml:space="preserve">Vi ønsker med </w:t>
            </w:r>
            <w:r w:rsidR="0025150D" w:rsidRPr="00D64FE5">
              <w:rPr>
                <w:rFonts w:ascii="Verdana" w:hAnsi="Verdana"/>
                <w:iCs/>
                <w:sz w:val="22"/>
                <w:szCs w:val="22"/>
              </w:rPr>
              <w:t>byudviklings</w:t>
            </w:r>
            <w:r w:rsidRPr="00D64FE5">
              <w:rPr>
                <w:rFonts w:ascii="Verdana" w:hAnsi="Verdana"/>
                <w:iCs/>
                <w:sz w:val="22"/>
                <w:szCs w:val="22"/>
              </w:rPr>
              <w:t>planen at styrke</w:t>
            </w:r>
            <w:r w:rsidR="002A75AA" w:rsidRPr="00D64FE5">
              <w:rPr>
                <w:rFonts w:ascii="Verdana" w:hAnsi="Verdana"/>
                <w:iCs/>
                <w:sz w:val="22"/>
                <w:szCs w:val="22"/>
              </w:rPr>
              <w:t xml:space="preserve"> </w:t>
            </w:r>
            <w:r w:rsidR="003C5CAC" w:rsidRPr="00D64FE5">
              <w:rPr>
                <w:rFonts w:ascii="Verdana" w:hAnsi="Verdana"/>
                <w:iCs/>
                <w:sz w:val="22"/>
                <w:szCs w:val="22"/>
              </w:rPr>
              <w:t>fællesskab</w:t>
            </w:r>
            <w:r w:rsidRPr="00D64FE5">
              <w:rPr>
                <w:rFonts w:ascii="Verdana" w:hAnsi="Verdana"/>
                <w:iCs/>
                <w:sz w:val="22"/>
                <w:szCs w:val="22"/>
              </w:rPr>
              <w:t>et</w:t>
            </w:r>
            <w:r w:rsidR="003C5CAC" w:rsidRPr="00D64FE5">
              <w:rPr>
                <w:rFonts w:ascii="Verdana" w:hAnsi="Verdana"/>
                <w:iCs/>
                <w:sz w:val="22"/>
                <w:szCs w:val="22"/>
              </w:rPr>
              <w:t xml:space="preserve"> mellem de almene boligområder og det villakvarter</w:t>
            </w:r>
            <w:r w:rsidR="00764B87" w:rsidRPr="00D64FE5">
              <w:rPr>
                <w:rFonts w:ascii="Verdana" w:hAnsi="Verdana"/>
                <w:iCs/>
                <w:sz w:val="22"/>
                <w:szCs w:val="22"/>
              </w:rPr>
              <w:t>,</w:t>
            </w:r>
            <w:r w:rsidR="003C5CAC" w:rsidRPr="00D64FE5">
              <w:rPr>
                <w:rFonts w:ascii="Verdana" w:hAnsi="Verdana"/>
                <w:iCs/>
                <w:sz w:val="22"/>
                <w:szCs w:val="22"/>
              </w:rPr>
              <w:t xml:space="preserve"> der ligger mellem Lerpøtparken og Isbjerg Parken/Vestparken. </w:t>
            </w:r>
            <w:r w:rsidR="00FC1DF8" w:rsidRPr="00D64FE5">
              <w:rPr>
                <w:rFonts w:ascii="Verdana" w:hAnsi="Verdana"/>
                <w:iCs/>
                <w:sz w:val="22"/>
                <w:szCs w:val="22"/>
              </w:rPr>
              <w:t>I flere helhedsplaner rives almene boliger ned for at bygge andre typer af boformer</w:t>
            </w:r>
            <w:r w:rsidR="00A16922" w:rsidRPr="00D64FE5">
              <w:rPr>
                <w:rFonts w:ascii="Verdana" w:hAnsi="Verdana"/>
                <w:iCs/>
                <w:sz w:val="22"/>
                <w:szCs w:val="22"/>
              </w:rPr>
              <w:t xml:space="preserve"> op</w:t>
            </w:r>
            <w:r w:rsidR="00FC1DF8" w:rsidRPr="00D64FE5">
              <w:rPr>
                <w:rFonts w:ascii="Verdana" w:hAnsi="Verdana"/>
                <w:iCs/>
                <w:sz w:val="22"/>
                <w:szCs w:val="22"/>
              </w:rPr>
              <w:t xml:space="preserve">. </w:t>
            </w:r>
            <w:r w:rsidR="00F874C5" w:rsidRPr="00D64FE5">
              <w:rPr>
                <w:rFonts w:ascii="Verdana" w:hAnsi="Verdana"/>
                <w:iCs/>
                <w:sz w:val="22"/>
                <w:szCs w:val="22"/>
              </w:rPr>
              <w:t xml:space="preserve">Vi ønsker at kvarterudviklingsplanen </w:t>
            </w:r>
            <w:r w:rsidR="0085212B" w:rsidRPr="00D64FE5">
              <w:rPr>
                <w:rFonts w:ascii="Verdana" w:hAnsi="Verdana"/>
                <w:iCs/>
                <w:sz w:val="22"/>
                <w:szCs w:val="22"/>
              </w:rPr>
              <w:t>skal</w:t>
            </w:r>
            <w:r w:rsidR="00F874C5" w:rsidRPr="00D64FE5">
              <w:rPr>
                <w:rFonts w:ascii="Verdana" w:hAnsi="Verdana"/>
                <w:iCs/>
                <w:sz w:val="22"/>
                <w:szCs w:val="22"/>
              </w:rPr>
              <w:t xml:space="preserve"> skabe </w:t>
            </w:r>
            <w:r w:rsidR="003E454B" w:rsidRPr="00D64FE5">
              <w:rPr>
                <w:rFonts w:ascii="Verdana" w:hAnsi="Verdana"/>
                <w:iCs/>
                <w:sz w:val="22"/>
                <w:szCs w:val="22"/>
              </w:rPr>
              <w:t>et stærkt lokalt fællesskab i kvarteret</w:t>
            </w:r>
            <w:r w:rsidR="0085212B" w:rsidRPr="00D64FE5">
              <w:rPr>
                <w:rFonts w:ascii="Verdana" w:hAnsi="Verdana"/>
                <w:iCs/>
                <w:sz w:val="22"/>
                <w:szCs w:val="22"/>
              </w:rPr>
              <w:t>, på tværs af boformer, fordi det giver større tillid mellem mennesker, øger trygheden og forbedrer områdets image, til fordel for både det almene boligområde og de private boliger.</w:t>
            </w:r>
          </w:p>
          <w:p w14:paraId="34B810DB" w14:textId="53D0DB43" w:rsidR="00D87FEC" w:rsidRPr="00D64FE5" w:rsidRDefault="00D87FEC" w:rsidP="002E3A72">
            <w:pPr>
              <w:spacing w:after="200"/>
              <w:rPr>
                <w:rFonts w:ascii="Verdana" w:hAnsi="Verdana"/>
                <w:i/>
                <w:sz w:val="22"/>
                <w:szCs w:val="22"/>
              </w:rPr>
            </w:pPr>
            <w:r w:rsidRPr="00D64FE5">
              <w:rPr>
                <w:rFonts w:ascii="Verdana" w:hAnsi="Verdana"/>
                <w:i/>
                <w:sz w:val="22"/>
                <w:szCs w:val="22"/>
              </w:rPr>
              <w:t xml:space="preserve">Sociale aktiviteter kan </w:t>
            </w:r>
            <w:r w:rsidR="00D9144F" w:rsidRPr="00D64FE5">
              <w:rPr>
                <w:rFonts w:ascii="Verdana" w:hAnsi="Verdana"/>
                <w:i/>
                <w:sz w:val="22"/>
                <w:szCs w:val="22"/>
              </w:rPr>
              <w:t>styrke fællesskaber</w:t>
            </w:r>
            <w:r w:rsidR="001702FC" w:rsidRPr="00D64FE5">
              <w:rPr>
                <w:rFonts w:ascii="Verdana" w:hAnsi="Verdana"/>
                <w:i/>
                <w:sz w:val="22"/>
                <w:szCs w:val="22"/>
              </w:rPr>
              <w:t xml:space="preserve"> og netværk</w:t>
            </w:r>
          </w:p>
          <w:p w14:paraId="669D639F" w14:textId="1B2EC854" w:rsidR="00C67638" w:rsidRPr="00D64FE5" w:rsidRDefault="006E72AB" w:rsidP="002E3A72">
            <w:pPr>
              <w:spacing w:after="200"/>
              <w:rPr>
                <w:rFonts w:ascii="Verdana" w:hAnsi="Verdana"/>
                <w:iCs/>
                <w:sz w:val="22"/>
                <w:szCs w:val="22"/>
              </w:rPr>
            </w:pPr>
            <w:r w:rsidRPr="00D64FE5">
              <w:rPr>
                <w:rFonts w:ascii="Verdana" w:hAnsi="Verdana"/>
                <w:iCs/>
                <w:sz w:val="22"/>
                <w:szCs w:val="22"/>
              </w:rPr>
              <w:t>En af erfaringerne fra den første Udviklingsplan for Boulevardkvarteret er</w:t>
            </w:r>
            <w:r w:rsidR="00874A8F" w:rsidRPr="00D64FE5">
              <w:rPr>
                <w:rFonts w:ascii="Verdana" w:hAnsi="Verdana"/>
                <w:iCs/>
                <w:sz w:val="22"/>
                <w:szCs w:val="22"/>
              </w:rPr>
              <w:t>,</w:t>
            </w:r>
            <w:r w:rsidRPr="00D64FE5">
              <w:rPr>
                <w:rFonts w:ascii="Verdana" w:hAnsi="Verdana"/>
                <w:iCs/>
                <w:sz w:val="22"/>
                <w:szCs w:val="22"/>
              </w:rPr>
              <w:t xml:space="preserve"> at </w:t>
            </w:r>
            <w:r w:rsidR="00B7417E" w:rsidRPr="00D64FE5">
              <w:rPr>
                <w:rFonts w:ascii="Verdana" w:hAnsi="Verdana"/>
                <w:iCs/>
                <w:sz w:val="22"/>
                <w:szCs w:val="22"/>
              </w:rPr>
              <w:t xml:space="preserve">fællesskaberne og sociale relationer styrker ejerskabet </w:t>
            </w:r>
            <w:r w:rsidR="00BC113C" w:rsidRPr="00D64FE5">
              <w:rPr>
                <w:rFonts w:ascii="Verdana" w:hAnsi="Verdana"/>
                <w:iCs/>
                <w:sz w:val="22"/>
                <w:szCs w:val="22"/>
              </w:rPr>
              <w:t xml:space="preserve">og </w:t>
            </w:r>
            <w:r w:rsidR="000828BE" w:rsidRPr="00D64FE5">
              <w:rPr>
                <w:rFonts w:ascii="Verdana" w:hAnsi="Verdana"/>
                <w:iCs/>
                <w:sz w:val="22"/>
                <w:szCs w:val="22"/>
              </w:rPr>
              <w:t>lysten til at involvere sig</w:t>
            </w:r>
            <w:r w:rsidR="00566C94" w:rsidRPr="00D64FE5">
              <w:rPr>
                <w:rFonts w:ascii="Verdana" w:hAnsi="Verdana"/>
                <w:iCs/>
                <w:sz w:val="22"/>
                <w:szCs w:val="22"/>
              </w:rPr>
              <w:t>,</w:t>
            </w:r>
            <w:r w:rsidR="000828BE" w:rsidRPr="00D64FE5">
              <w:rPr>
                <w:rFonts w:ascii="Verdana" w:hAnsi="Verdana"/>
                <w:iCs/>
                <w:sz w:val="22"/>
                <w:szCs w:val="22"/>
              </w:rPr>
              <w:t xml:space="preserve"> også</w:t>
            </w:r>
            <w:r w:rsidR="00566C94" w:rsidRPr="00D64FE5">
              <w:rPr>
                <w:rFonts w:ascii="Verdana" w:hAnsi="Verdana"/>
                <w:iCs/>
                <w:sz w:val="22"/>
                <w:szCs w:val="22"/>
              </w:rPr>
              <w:t xml:space="preserve"> i</w:t>
            </w:r>
            <w:r w:rsidR="000828BE" w:rsidRPr="00D64FE5">
              <w:rPr>
                <w:rFonts w:ascii="Verdana" w:hAnsi="Verdana"/>
                <w:iCs/>
                <w:sz w:val="22"/>
                <w:szCs w:val="22"/>
              </w:rPr>
              <w:t xml:space="preserve"> de fysiske planer for området. </w:t>
            </w:r>
            <w:r w:rsidR="00D856CE" w:rsidRPr="00D64FE5">
              <w:rPr>
                <w:rFonts w:ascii="Verdana" w:hAnsi="Verdana"/>
                <w:iCs/>
                <w:sz w:val="22"/>
                <w:szCs w:val="22"/>
              </w:rPr>
              <w:t>Derfor sætter vi ekstra fokus på hvad fællesskab og engagement betyder for naboskabet</w:t>
            </w:r>
            <w:r w:rsidR="007612FE" w:rsidRPr="00D64FE5">
              <w:rPr>
                <w:rFonts w:ascii="Verdana" w:hAnsi="Verdana"/>
                <w:iCs/>
                <w:sz w:val="22"/>
                <w:szCs w:val="22"/>
              </w:rPr>
              <w:t xml:space="preserve"> bl.a. gennem </w:t>
            </w:r>
            <w:proofErr w:type="spellStart"/>
            <w:r w:rsidR="007612FE" w:rsidRPr="00D64FE5">
              <w:rPr>
                <w:rFonts w:ascii="Verdana" w:hAnsi="Verdana"/>
                <w:iCs/>
                <w:sz w:val="22"/>
                <w:szCs w:val="22"/>
              </w:rPr>
              <w:t>BL´s</w:t>
            </w:r>
            <w:proofErr w:type="spellEnd"/>
            <w:r w:rsidR="007612FE" w:rsidRPr="00D64FE5">
              <w:rPr>
                <w:rFonts w:ascii="Verdana" w:hAnsi="Verdana"/>
                <w:iCs/>
                <w:sz w:val="22"/>
                <w:szCs w:val="22"/>
              </w:rPr>
              <w:t xml:space="preserve"> folkefestival som kommer til Varde 10. juni. </w:t>
            </w:r>
            <w:r w:rsidR="006803A2" w:rsidRPr="00D64FE5">
              <w:rPr>
                <w:rFonts w:ascii="Verdana" w:hAnsi="Verdana"/>
                <w:iCs/>
                <w:sz w:val="22"/>
                <w:szCs w:val="22"/>
              </w:rPr>
              <w:t>Vi ønsker også</w:t>
            </w:r>
            <w:r w:rsidR="00990909" w:rsidRPr="00D64FE5">
              <w:rPr>
                <w:rFonts w:ascii="Verdana" w:hAnsi="Verdana"/>
                <w:iCs/>
                <w:sz w:val="22"/>
                <w:szCs w:val="22"/>
              </w:rPr>
              <w:t>,</w:t>
            </w:r>
            <w:r w:rsidR="006803A2" w:rsidRPr="00D64FE5">
              <w:rPr>
                <w:rFonts w:ascii="Verdana" w:hAnsi="Verdana"/>
                <w:iCs/>
                <w:sz w:val="22"/>
                <w:szCs w:val="22"/>
              </w:rPr>
              <w:t xml:space="preserve"> at den årlige sommerfest i højere grad udvikle</w:t>
            </w:r>
            <w:r w:rsidR="00696083" w:rsidRPr="00D64FE5">
              <w:rPr>
                <w:rFonts w:ascii="Verdana" w:hAnsi="Verdana"/>
                <w:iCs/>
                <w:sz w:val="22"/>
                <w:szCs w:val="22"/>
              </w:rPr>
              <w:t>r</w:t>
            </w:r>
            <w:r w:rsidR="006803A2" w:rsidRPr="00D64FE5">
              <w:rPr>
                <w:rFonts w:ascii="Verdana" w:hAnsi="Verdana"/>
                <w:iCs/>
                <w:sz w:val="22"/>
                <w:szCs w:val="22"/>
              </w:rPr>
              <w:t xml:space="preserve"> sig til at blive en sommerfest for hele kvarteret og ikke kun for de almene boligområder. </w:t>
            </w:r>
            <w:r w:rsidR="006D113E" w:rsidRPr="00D64FE5">
              <w:rPr>
                <w:rFonts w:ascii="Verdana" w:hAnsi="Verdana"/>
                <w:iCs/>
                <w:sz w:val="22"/>
                <w:szCs w:val="22"/>
              </w:rPr>
              <w:t xml:space="preserve">De sociale </w:t>
            </w:r>
            <w:r w:rsidR="00E9501F" w:rsidRPr="00D64FE5">
              <w:rPr>
                <w:rFonts w:ascii="Verdana" w:hAnsi="Verdana"/>
                <w:iCs/>
                <w:sz w:val="22"/>
                <w:szCs w:val="22"/>
              </w:rPr>
              <w:t xml:space="preserve">aktiviteter som efterhånden udvikles i samarbejde med </w:t>
            </w:r>
            <w:r w:rsidR="007C5A93" w:rsidRPr="00D64FE5">
              <w:rPr>
                <w:rFonts w:ascii="Verdana" w:hAnsi="Verdana"/>
                <w:iCs/>
                <w:sz w:val="22"/>
                <w:szCs w:val="22"/>
              </w:rPr>
              <w:t>beboerne</w:t>
            </w:r>
            <w:r w:rsidR="009A4E84" w:rsidRPr="00D64FE5">
              <w:rPr>
                <w:rFonts w:ascii="Verdana" w:hAnsi="Verdana"/>
                <w:iCs/>
                <w:sz w:val="22"/>
                <w:szCs w:val="22"/>
              </w:rPr>
              <w:t>,</w:t>
            </w:r>
            <w:r w:rsidR="007C5A93" w:rsidRPr="00D64FE5">
              <w:rPr>
                <w:rFonts w:ascii="Verdana" w:hAnsi="Verdana"/>
                <w:iCs/>
                <w:sz w:val="22"/>
                <w:szCs w:val="22"/>
              </w:rPr>
              <w:t xml:space="preserve"> skal være med til at </w:t>
            </w:r>
            <w:r w:rsidR="00446505" w:rsidRPr="00D64FE5">
              <w:rPr>
                <w:rFonts w:ascii="Verdana" w:hAnsi="Verdana"/>
                <w:iCs/>
                <w:sz w:val="22"/>
                <w:szCs w:val="22"/>
              </w:rPr>
              <w:t>skabe ”landsbyen” Boulevardkvarteret, et fællesskab med tillid</w:t>
            </w:r>
            <w:r w:rsidR="00AD6501" w:rsidRPr="00D64FE5">
              <w:rPr>
                <w:rFonts w:ascii="Verdana" w:hAnsi="Verdana"/>
                <w:iCs/>
                <w:sz w:val="22"/>
                <w:szCs w:val="22"/>
              </w:rPr>
              <w:t>, sammenhold og hvor vi løfter i flok.</w:t>
            </w:r>
            <w:r w:rsidR="000E41FA" w:rsidRPr="00D64FE5">
              <w:rPr>
                <w:rFonts w:ascii="Verdana" w:hAnsi="Verdana"/>
                <w:iCs/>
                <w:sz w:val="22"/>
                <w:szCs w:val="22"/>
              </w:rPr>
              <w:t xml:space="preserve"> </w:t>
            </w:r>
            <w:r w:rsidR="002615E5" w:rsidRPr="00D64FE5">
              <w:rPr>
                <w:rFonts w:ascii="Verdana" w:hAnsi="Verdana"/>
                <w:iCs/>
                <w:sz w:val="22"/>
                <w:szCs w:val="22"/>
              </w:rPr>
              <w:t xml:space="preserve">Målet er at </w:t>
            </w:r>
            <w:r w:rsidR="00E74476" w:rsidRPr="00D64FE5">
              <w:rPr>
                <w:rFonts w:ascii="Verdana" w:hAnsi="Verdana"/>
                <w:iCs/>
                <w:sz w:val="22"/>
                <w:szCs w:val="22"/>
              </w:rPr>
              <w:t xml:space="preserve">forskellige sociale aktiviteter på tværs af boformer kan være med til at skabe nye relationer og større netværk. </w:t>
            </w:r>
            <w:r w:rsidR="001702FC" w:rsidRPr="00D64FE5">
              <w:rPr>
                <w:rFonts w:ascii="Verdana" w:hAnsi="Verdana"/>
                <w:iCs/>
                <w:sz w:val="22"/>
                <w:szCs w:val="22"/>
              </w:rPr>
              <w:t>For beboerne i de almene områder er ønsket</w:t>
            </w:r>
            <w:r w:rsidR="00C40C03" w:rsidRPr="00D64FE5">
              <w:rPr>
                <w:rFonts w:ascii="Verdana" w:hAnsi="Verdana"/>
                <w:iCs/>
                <w:sz w:val="22"/>
                <w:szCs w:val="22"/>
              </w:rPr>
              <w:t xml:space="preserve"> at de gennem forskellige sociale aktiviteter får øje på de mange kompetencer og </w:t>
            </w:r>
            <w:r w:rsidR="00F31937" w:rsidRPr="00D64FE5">
              <w:rPr>
                <w:rFonts w:ascii="Verdana" w:hAnsi="Verdana"/>
                <w:iCs/>
                <w:sz w:val="22"/>
                <w:szCs w:val="22"/>
              </w:rPr>
              <w:t>evner de selv rummer som kan give glæde til at andre. Samtidig er målet at fællesskabet og kendskabet til beboere i villakvarteret kan skabe et netværk der f.eks. kan være med til at bane vejen til det rigtige arbejde, det rigtige fritidsjob til ens unge</w:t>
            </w:r>
            <w:r w:rsidR="001023CC" w:rsidRPr="00D64FE5">
              <w:rPr>
                <w:rFonts w:ascii="Verdana" w:hAnsi="Verdana"/>
                <w:iCs/>
                <w:sz w:val="22"/>
                <w:szCs w:val="22"/>
              </w:rPr>
              <w:t xml:space="preserve">. Samtidig er håbet at relationerne på tværs i kvartererne kan være med til at </w:t>
            </w:r>
            <w:r w:rsidR="001023CC" w:rsidRPr="00D64FE5">
              <w:rPr>
                <w:rFonts w:ascii="Verdana" w:hAnsi="Verdana"/>
                <w:iCs/>
                <w:sz w:val="22"/>
                <w:szCs w:val="22"/>
              </w:rPr>
              <w:lastRenderedPageBreak/>
              <w:t>nedbryde mange</w:t>
            </w:r>
            <w:r w:rsidR="00AB21C0" w:rsidRPr="00D64FE5">
              <w:rPr>
                <w:rFonts w:ascii="Verdana" w:hAnsi="Verdana"/>
                <w:iCs/>
                <w:sz w:val="22"/>
                <w:szCs w:val="22"/>
              </w:rPr>
              <w:t>,</w:t>
            </w:r>
            <w:r w:rsidR="001023CC" w:rsidRPr="00D64FE5">
              <w:rPr>
                <w:rFonts w:ascii="Verdana" w:hAnsi="Verdana"/>
                <w:iCs/>
                <w:sz w:val="22"/>
                <w:szCs w:val="22"/>
              </w:rPr>
              <w:t xml:space="preserve"> a</w:t>
            </w:r>
            <w:r w:rsidR="00AB21C0" w:rsidRPr="00D64FE5">
              <w:rPr>
                <w:rFonts w:ascii="Verdana" w:hAnsi="Verdana"/>
                <w:iCs/>
                <w:sz w:val="22"/>
                <w:szCs w:val="22"/>
              </w:rPr>
              <w:t>f</w:t>
            </w:r>
            <w:r w:rsidR="001023CC" w:rsidRPr="00D64FE5">
              <w:rPr>
                <w:rFonts w:ascii="Verdana" w:hAnsi="Verdana"/>
                <w:iCs/>
                <w:sz w:val="22"/>
                <w:szCs w:val="22"/>
              </w:rPr>
              <w:t xml:space="preserve"> de fordomme der på nuværende tidspunkt er på begge sider ”af ligusterhækken</w:t>
            </w:r>
            <w:r w:rsidR="00AB21C0" w:rsidRPr="00D64FE5">
              <w:rPr>
                <w:rFonts w:ascii="Verdana" w:hAnsi="Verdana"/>
                <w:iCs/>
                <w:sz w:val="22"/>
                <w:szCs w:val="22"/>
              </w:rPr>
              <w:t xml:space="preserve">”. </w:t>
            </w:r>
            <w:r w:rsidR="001023CC" w:rsidRPr="00D64FE5">
              <w:rPr>
                <w:rFonts w:ascii="Verdana" w:hAnsi="Verdana"/>
                <w:iCs/>
                <w:sz w:val="22"/>
                <w:szCs w:val="22"/>
              </w:rPr>
              <w:t xml:space="preserve"> </w:t>
            </w:r>
          </w:p>
          <w:p w14:paraId="116E8443" w14:textId="77777777" w:rsidR="00A835F1" w:rsidRPr="00D64FE5" w:rsidRDefault="00941825" w:rsidP="00941825">
            <w:pPr>
              <w:spacing w:after="200"/>
              <w:rPr>
                <w:rFonts w:ascii="Verdana" w:hAnsi="Verdana"/>
                <w:i/>
                <w:sz w:val="22"/>
                <w:szCs w:val="22"/>
              </w:rPr>
            </w:pPr>
            <w:r w:rsidRPr="00D64FE5">
              <w:rPr>
                <w:rFonts w:ascii="Verdana" w:hAnsi="Verdana"/>
                <w:i/>
                <w:sz w:val="22"/>
                <w:szCs w:val="22"/>
              </w:rPr>
              <w:t>Kvaliteten i Byudviklingsplanen øges med borgerdreven</w:t>
            </w:r>
            <w:r w:rsidR="006B75E4" w:rsidRPr="00D64FE5">
              <w:rPr>
                <w:rFonts w:ascii="Verdana" w:hAnsi="Verdana"/>
                <w:i/>
                <w:sz w:val="22"/>
                <w:szCs w:val="22"/>
              </w:rPr>
              <w:t xml:space="preserve"> involvering</w:t>
            </w:r>
          </w:p>
          <w:p w14:paraId="4F8418F6" w14:textId="77777777" w:rsidR="00AB21C0" w:rsidRPr="00D64FE5" w:rsidRDefault="008537B8" w:rsidP="00300A0D">
            <w:pPr>
              <w:spacing w:after="200"/>
              <w:rPr>
                <w:rFonts w:ascii="Verdana" w:hAnsi="Verdana"/>
                <w:iCs/>
                <w:sz w:val="22"/>
                <w:szCs w:val="22"/>
              </w:rPr>
            </w:pPr>
            <w:r w:rsidRPr="00D64FE5">
              <w:rPr>
                <w:rFonts w:ascii="Verdana" w:hAnsi="Verdana"/>
                <w:iCs/>
                <w:sz w:val="22"/>
                <w:szCs w:val="22"/>
              </w:rPr>
              <w:t>Når der arbejdes med en aktiv borgerdreven involvering i forbindelse med byudviklingsplanen</w:t>
            </w:r>
            <w:r w:rsidR="0075205A" w:rsidRPr="00D64FE5">
              <w:rPr>
                <w:rFonts w:ascii="Verdana" w:hAnsi="Verdana"/>
                <w:iCs/>
                <w:sz w:val="22"/>
                <w:szCs w:val="22"/>
              </w:rPr>
              <w:t>,</w:t>
            </w:r>
            <w:r w:rsidRPr="00D64FE5">
              <w:rPr>
                <w:rFonts w:ascii="Verdana" w:hAnsi="Verdana"/>
                <w:iCs/>
                <w:sz w:val="22"/>
                <w:szCs w:val="22"/>
              </w:rPr>
              <w:t xml:space="preserve"> betyder det noget for kvaliteten af selve planen. </w:t>
            </w:r>
            <w:r w:rsidR="00AA7C1B" w:rsidRPr="00D64FE5">
              <w:rPr>
                <w:rFonts w:ascii="Verdana" w:hAnsi="Verdana"/>
                <w:iCs/>
                <w:sz w:val="22"/>
                <w:szCs w:val="22"/>
              </w:rPr>
              <w:t xml:space="preserve">Ønsket er at den tætte borgerinvolvering </w:t>
            </w:r>
            <w:r w:rsidR="00A56C65" w:rsidRPr="00D64FE5">
              <w:rPr>
                <w:rFonts w:ascii="Verdana" w:hAnsi="Verdana"/>
                <w:iCs/>
                <w:sz w:val="22"/>
                <w:szCs w:val="22"/>
              </w:rPr>
              <w:t xml:space="preserve">giver et stærkt ejerskab og dermed også en daglig brug af faciliteterne. Dels er ønsket at stoltheden over boligområdet øges da man selv har været med til at udvikle det. </w:t>
            </w:r>
            <w:r w:rsidR="00AA7C1B" w:rsidRPr="00D64FE5">
              <w:rPr>
                <w:rFonts w:ascii="Verdana" w:hAnsi="Verdana"/>
                <w:iCs/>
                <w:sz w:val="22"/>
                <w:szCs w:val="22"/>
              </w:rPr>
              <w:t xml:space="preserve"> </w:t>
            </w:r>
            <w:r w:rsidR="00300A0D" w:rsidRPr="00D64FE5">
              <w:rPr>
                <w:rFonts w:ascii="Verdana" w:hAnsi="Verdana"/>
                <w:iCs/>
                <w:sz w:val="22"/>
                <w:szCs w:val="22"/>
              </w:rPr>
              <w:t>Den gode fortælling om området vil opstå både internt og eksternt i boligområdet.</w:t>
            </w:r>
            <w:r w:rsidR="000E41FA" w:rsidRPr="00D64FE5">
              <w:rPr>
                <w:rFonts w:ascii="Verdana" w:hAnsi="Verdana"/>
                <w:iCs/>
                <w:sz w:val="22"/>
                <w:szCs w:val="22"/>
              </w:rPr>
              <w:t xml:space="preserve"> </w:t>
            </w:r>
          </w:p>
          <w:p w14:paraId="7A93FE2F" w14:textId="1A8B55ED" w:rsidR="0082400D" w:rsidRPr="00D64FE5" w:rsidRDefault="00AB21C0" w:rsidP="00300A0D">
            <w:pPr>
              <w:spacing w:after="200"/>
              <w:rPr>
                <w:rFonts w:ascii="Verdana" w:hAnsi="Verdana"/>
                <w:iCs/>
                <w:sz w:val="22"/>
                <w:szCs w:val="22"/>
              </w:rPr>
            </w:pPr>
            <w:r w:rsidRPr="00D64FE5">
              <w:rPr>
                <w:rFonts w:ascii="Verdana" w:hAnsi="Verdana"/>
                <w:iCs/>
                <w:sz w:val="22"/>
                <w:szCs w:val="22"/>
              </w:rPr>
              <w:t>Erfaringerne fra tidligere processer viser</w:t>
            </w:r>
            <w:r w:rsidR="002F1D10" w:rsidRPr="00D64FE5">
              <w:rPr>
                <w:rFonts w:ascii="Verdana" w:hAnsi="Verdana"/>
                <w:iCs/>
                <w:sz w:val="22"/>
                <w:szCs w:val="22"/>
              </w:rPr>
              <w:t>,</w:t>
            </w:r>
            <w:r w:rsidRPr="00D64FE5">
              <w:rPr>
                <w:rFonts w:ascii="Verdana" w:hAnsi="Verdana"/>
                <w:iCs/>
                <w:sz w:val="22"/>
                <w:szCs w:val="22"/>
              </w:rPr>
              <w:t xml:space="preserve"> at de almene beboere i høj grad har </w:t>
            </w:r>
            <w:r w:rsidR="00CD4895" w:rsidRPr="00D64FE5">
              <w:rPr>
                <w:rFonts w:ascii="Verdana" w:hAnsi="Verdana"/>
                <w:iCs/>
                <w:sz w:val="22"/>
                <w:szCs w:val="22"/>
              </w:rPr>
              <w:t>et kæmpe potentiale for at skabe gode løsninger og ideer for et boligområde</w:t>
            </w:r>
            <w:r w:rsidR="00F058FB" w:rsidRPr="00D64FE5">
              <w:rPr>
                <w:rFonts w:ascii="Verdana" w:hAnsi="Verdana"/>
                <w:iCs/>
                <w:sz w:val="22"/>
                <w:szCs w:val="22"/>
              </w:rPr>
              <w:t>, på trods af de udsathedsparametre som også er en del af fortællingen</w:t>
            </w:r>
            <w:r w:rsidR="00CD4895" w:rsidRPr="00D64FE5">
              <w:rPr>
                <w:rFonts w:ascii="Verdana" w:hAnsi="Verdana"/>
                <w:iCs/>
                <w:sz w:val="22"/>
                <w:szCs w:val="22"/>
              </w:rPr>
              <w:t xml:space="preserve">. Et af de parametre </w:t>
            </w:r>
            <w:r w:rsidR="00233941" w:rsidRPr="00D64FE5">
              <w:rPr>
                <w:rFonts w:ascii="Verdana" w:hAnsi="Verdana"/>
                <w:iCs/>
                <w:sz w:val="22"/>
                <w:szCs w:val="22"/>
              </w:rPr>
              <w:t>hvor</w:t>
            </w:r>
            <w:r w:rsidR="00CD4895" w:rsidRPr="00D64FE5">
              <w:rPr>
                <w:rFonts w:ascii="Verdana" w:hAnsi="Verdana"/>
                <w:iCs/>
                <w:sz w:val="22"/>
                <w:szCs w:val="22"/>
              </w:rPr>
              <w:t xml:space="preserve"> </w:t>
            </w:r>
            <w:r w:rsidR="00C66E6D" w:rsidRPr="00D64FE5">
              <w:rPr>
                <w:rFonts w:ascii="Verdana" w:hAnsi="Verdana"/>
                <w:iCs/>
                <w:sz w:val="22"/>
                <w:szCs w:val="22"/>
              </w:rPr>
              <w:t xml:space="preserve">processen i det almene har adskilt sig mest, har været det store fokus på fællesskaber frem fra fysiske rammer. Til sammenligning med mange andre udviklingsplaner af landsbyer, har kvarteret her været meget fokuseret på det relationelle og </w:t>
            </w:r>
            <w:r w:rsidR="002F1D10" w:rsidRPr="00D64FE5">
              <w:rPr>
                <w:rFonts w:ascii="Verdana" w:hAnsi="Verdana"/>
                <w:iCs/>
                <w:sz w:val="22"/>
                <w:szCs w:val="22"/>
              </w:rPr>
              <w:t>de fællesskaber</w:t>
            </w:r>
            <w:r w:rsidR="00233941" w:rsidRPr="00D64FE5">
              <w:rPr>
                <w:rFonts w:ascii="Verdana" w:hAnsi="Verdana"/>
                <w:iCs/>
                <w:sz w:val="22"/>
                <w:szCs w:val="22"/>
              </w:rPr>
              <w:t>,</w:t>
            </w:r>
            <w:r w:rsidR="002F1D10" w:rsidRPr="00D64FE5">
              <w:rPr>
                <w:rFonts w:ascii="Verdana" w:hAnsi="Verdana"/>
                <w:iCs/>
                <w:sz w:val="22"/>
                <w:szCs w:val="22"/>
              </w:rPr>
              <w:t xml:space="preserve"> der har så stor betydning for trivslen. Her er kæmpe tolerance overfor forskellighed og </w:t>
            </w:r>
            <w:r w:rsidR="00F058FB" w:rsidRPr="00D64FE5">
              <w:rPr>
                <w:rFonts w:ascii="Verdana" w:hAnsi="Verdana"/>
                <w:iCs/>
                <w:sz w:val="22"/>
                <w:szCs w:val="22"/>
              </w:rPr>
              <w:t xml:space="preserve">hvad livet kan byde på af udfordringer. </w:t>
            </w:r>
            <w:r w:rsidR="00233941" w:rsidRPr="00D64FE5">
              <w:rPr>
                <w:rFonts w:ascii="Verdana" w:hAnsi="Verdana"/>
                <w:iCs/>
                <w:sz w:val="22"/>
                <w:szCs w:val="22"/>
              </w:rPr>
              <w:t>Beboerne i det almene har et kæmpe potentiale i at vise andre hvad tolerance og fælles</w:t>
            </w:r>
            <w:r w:rsidR="0082400D" w:rsidRPr="00D64FE5">
              <w:rPr>
                <w:rFonts w:ascii="Verdana" w:hAnsi="Verdana"/>
                <w:iCs/>
                <w:sz w:val="22"/>
                <w:szCs w:val="22"/>
              </w:rPr>
              <w:t>s</w:t>
            </w:r>
            <w:r w:rsidR="00233941" w:rsidRPr="00D64FE5">
              <w:rPr>
                <w:rFonts w:ascii="Verdana" w:hAnsi="Verdana"/>
                <w:iCs/>
                <w:sz w:val="22"/>
                <w:szCs w:val="22"/>
              </w:rPr>
              <w:t xml:space="preserve">kabet kan, men de har brug for støtte og opbakning til at tro på at deres </w:t>
            </w:r>
            <w:r w:rsidR="0082400D" w:rsidRPr="00D64FE5">
              <w:rPr>
                <w:rFonts w:ascii="Verdana" w:hAnsi="Verdana"/>
                <w:iCs/>
                <w:sz w:val="22"/>
                <w:szCs w:val="22"/>
              </w:rPr>
              <w:t>aftryk gør en afgørende forskel.</w:t>
            </w:r>
            <w:r w:rsidR="002F1D10" w:rsidRPr="00D64FE5">
              <w:rPr>
                <w:rFonts w:ascii="Verdana" w:hAnsi="Verdana"/>
                <w:iCs/>
                <w:sz w:val="22"/>
                <w:szCs w:val="22"/>
              </w:rPr>
              <w:t xml:space="preserve"> </w:t>
            </w:r>
            <w:r w:rsidR="00C66E6D" w:rsidRPr="00D64FE5">
              <w:rPr>
                <w:rFonts w:ascii="Verdana" w:hAnsi="Verdana"/>
                <w:iCs/>
                <w:sz w:val="22"/>
                <w:szCs w:val="22"/>
              </w:rPr>
              <w:t xml:space="preserve"> </w:t>
            </w:r>
          </w:p>
          <w:p w14:paraId="27C17CEB" w14:textId="1C8FEC69" w:rsidR="00C6751A" w:rsidRPr="000E41FA" w:rsidRDefault="00C6751A" w:rsidP="00300A0D">
            <w:pPr>
              <w:spacing w:after="200"/>
              <w:rPr>
                <w:rFonts w:ascii="Verdana" w:hAnsi="Verdana"/>
                <w:iCs/>
                <w:color w:val="FF0000"/>
                <w:sz w:val="22"/>
                <w:szCs w:val="22"/>
              </w:rPr>
            </w:pPr>
          </w:p>
        </w:tc>
      </w:tr>
    </w:tbl>
    <w:p w14:paraId="3034418D" w14:textId="77777777" w:rsidR="001C2A10" w:rsidRDefault="001C2A10">
      <w:pPr>
        <w:spacing w:after="200" w:line="276" w:lineRule="auto"/>
        <w:rPr>
          <w:rFonts w:ascii="Verdana" w:hAnsi="Verdana"/>
          <w:b/>
          <w:sz w:val="21"/>
          <w:szCs w:val="21"/>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BA41F6" w14:paraId="6BBF05BA" w14:textId="77777777" w:rsidTr="00F149CD">
        <w:tc>
          <w:tcPr>
            <w:tcW w:w="9778" w:type="dxa"/>
            <w:shd w:val="clear" w:color="auto" w:fill="D9D9D9"/>
          </w:tcPr>
          <w:p w14:paraId="5FC38B2C" w14:textId="77777777" w:rsidR="00BA41F6" w:rsidRPr="00F50467" w:rsidRDefault="00BA41F6" w:rsidP="00F149CD">
            <w:pPr>
              <w:spacing w:after="200" w:line="276" w:lineRule="auto"/>
              <w:rPr>
                <w:rFonts w:ascii="Verdana" w:hAnsi="Verdana"/>
                <w:sz w:val="21"/>
                <w:szCs w:val="21"/>
              </w:rPr>
            </w:pPr>
            <w:r>
              <w:rPr>
                <w:rFonts w:ascii="Verdana" w:hAnsi="Verdana"/>
                <w:b/>
                <w:sz w:val="21"/>
                <w:szCs w:val="21"/>
              </w:rPr>
              <w:t>7</w:t>
            </w:r>
            <w:r w:rsidRPr="00F50467">
              <w:rPr>
                <w:rFonts w:ascii="Verdana" w:hAnsi="Verdana"/>
                <w:b/>
                <w:sz w:val="21"/>
                <w:szCs w:val="21"/>
              </w:rPr>
              <w:t>. Lokal evaluering</w:t>
            </w:r>
            <w:r>
              <w:rPr>
                <w:rFonts w:ascii="Verdana" w:hAnsi="Verdana"/>
                <w:b/>
                <w:sz w:val="21"/>
                <w:szCs w:val="21"/>
              </w:rPr>
              <w:t xml:space="preserve"> </w:t>
            </w:r>
          </w:p>
        </w:tc>
      </w:tr>
      <w:tr w:rsidR="00BA41F6" w14:paraId="1724102B" w14:textId="77777777" w:rsidTr="00F149CD">
        <w:tc>
          <w:tcPr>
            <w:tcW w:w="9778" w:type="dxa"/>
            <w:shd w:val="clear" w:color="auto" w:fill="auto"/>
          </w:tcPr>
          <w:p w14:paraId="3CA508C2" w14:textId="2CC7304C" w:rsidR="00AE4129" w:rsidRDefault="00AE4129" w:rsidP="00AE4129">
            <w:pPr>
              <w:spacing w:after="200"/>
              <w:rPr>
                <w:rFonts w:ascii="Verdana" w:hAnsi="Verdana"/>
                <w:sz w:val="21"/>
                <w:szCs w:val="21"/>
              </w:rPr>
            </w:pPr>
            <w:r>
              <w:rPr>
                <w:rFonts w:ascii="Verdana" w:hAnsi="Verdana"/>
                <w:sz w:val="21"/>
                <w:szCs w:val="21"/>
              </w:rPr>
              <w:t xml:space="preserve">Den lokale monitorering af data foregår i tæt dialog mellem parterne i helhedsplanen på baggrund af fremdriften i projektet og projektets resultater. Samtidig monitoreres på de fastsatte mål og indikatorer i den strategiske samarbejdsaftale og i delaftalerne. </w:t>
            </w:r>
          </w:p>
          <w:p w14:paraId="61B5D11C" w14:textId="5B99928C" w:rsidR="00AE4129" w:rsidRPr="007E6950" w:rsidRDefault="00AE4129" w:rsidP="00AE4129">
            <w:pPr>
              <w:spacing w:after="200"/>
              <w:rPr>
                <w:rFonts w:ascii="Verdana" w:hAnsi="Verdana"/>
                <w:i/>
                <w:sz w:val="21"/>
                <w:szCs w:val="21"/>
              </w:rPr>
            </w:pPr>
            <w:r>
              <w:rPr>
                <w:rFonts w:ascii="Verdana" w:hAnsi="Verdana"/>
                <w:sz w:val="21"/>
                <w:szCs w:val="21"/>
              </w:rPr>
              <w:t xml:space="preserve">Som endelig evaluering laves en erfaringsopsamling for hvert indsatsområde. Disse udarbejdes i løbet at det sidste år i projektperioden. Erfaringsopsamlingerne vil beskrive projektets erfaringer, resultater, arbejdsmetoder i aktiviteterne og angive anbefalinger til forankring. Der vil efter hvert år i projektperioden laves en status ligesom der løbende vil blive justeret på indsatserne der hvor der opstår behov. </w:t>
            </w:r>
          </w:p>
        </w:tc>
      </w:tr>
    </w:tbl>
    <w:p w14:paraId="5D8CF1CC" w14:textId="77777777" w:rsidR="008D5E90" w:rsidRDefault="008D5E90" w:rsidP="00680F7C">
      <w:pPr>
        <w:spacing w:after="200" w:line="276" w:lineRule="auto"/>
        <w:rPr>
          <w:rFonts w:ascii="Verdana" w:hAnsi="Verdana"/>
          <w:sz w:val="21"/>
          <w:szCs w:val="21"/>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80F7C" w:rsidRPr="003A4AC6" w14:paraId="67E6C42B" w14:textId="77777777" w:rsidTr="00127531">
        <w:tc>
          <w:tcPr>
            <w:tcW w:w="9778" w:type="dxa"/>
            <w:shd w:val="clear" w:color="auto" w:fill="D9D9D9"/>
          </w:tcPr>
          <w:p w14:paraId="03251773" w14:textId="77777777" w:rsidR="00680F7C" w:rsidRPr="00F50467" w:rsidRDefault="00680F7C" w:rsidP="00127531">
            <w:pPr>
              <w:spacing w:after="200"/>
              <w:rPr>
                <w:rFonts w:ascii="Verdana" w:hAnsi="Verdana"/>
                <w:b/>
                <w:sz w:val="21"/>
                <w:szCs w:val="21"/>
              </w:rPr>
            </w:pPr>
            <w:r>
              <w:rPr>
                <w:rFonts w:ascii="Verdana" w:hAnsi="Verdana"/>
                <w:b/>
                <w:sz w:val="21"/>
                <w:szCs w:val="21"/>
              </w:rPr>
              <w:t>8</w:t>
            </w:r>
            <w:r w:rsidRPr="00F50467">
              <w:rPr>
                <w:rFonts w:ascii="Verdana" w:hAnsi="Verdana"/>
                <w:b/>
                <w:sz w:val="21"/>
                <w:szCs w:val="21"/>
              </w:rPr>
              <w:t>. Revision af samarbejdsaftalen</w:t>
            </w:r>
          </w:p>
          <w:p w14:paraId="41013F50" w14:textId="77777777" w:rsidR="00680F7C" w:rsidRPr="00F50467" w:rsidRDefault="00680F7C" w:rsidP="00127531">
            <w:pPr>
              <w:spacing w:after="200"/>
              <w:rPr>
                <w:rFonts w:ascii="Verdana" w:hAnsi="Verdana"/>
                <w:color w:val="0070C0"/>
                <w:sz w:val="21"/>
                <w:szCs w:val="21"/>
              </w:rPr>
            </w:pPr>
            <w:r w:rsidRPr="00F50467">
              <w:rPr>
                <w:rFonts w:ascii="Verdana" w:hAnsi="Verdana"/>
                <w:sz w:val="21"/>
                <w:szCs w:val="21"/>
              </w:rPr>
              <w:t>Revision af den strategiske samarbejdsaftale kræver godkendelse i Landsbyggefonden</w:t>
            </w:r>
          </w:p>
        </w:tc>
      </w:tr>
    </w:tbl>
    <w:p w14:paraId="1B0089E1" w14:textId="77777777" w:rsidR="00680F7C" w:rsidRDefault="00680F7C" w:rsidP="00680F7C">
      <w:pPr>
        <w:spacing w:after="200" w:line="276" w:lineRule="auto"/>
        <w:rPr>
          <w:rFonts w:ascii="Verdana" w:hAnsi="Verdana"/>
          <w:sz w:val="21"/>
          <w:szCs w:val="21"/>
        </w:rPr>
      </w:pPr>
    </w:p>
    <w:sectPr w:rsidR="00680F7C" w:rsidSect="008627F7">
      <w:headerReference w:type="default" r:id="rId16"/>
      <w:footerReference w:type="default" r:id="rId17"/>
      <w:pgSz w:w="11906" w:h="16838"/>
      <w:pgMar w:top="1701" w:right="1134" w:bottom="1701" w:left="1134" w:header="62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80460" w14:textId="77777777" w:rsidR="0038694C" w:rsidRDefault="0038694C" w:rsidP="00A85FAE">
      <w:r>
        <w:separator/>
      </w:r>
    </w:p>
  </w:endnote>
  <w:endnote w:type="continuationSeparator" w:id="0">
    <w:p w14:paraId="789CF505" w14:textId="77777777" w:rsidR="0038694C" w:rsidRDefault="0038694C" w:rsidP="00A85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8881" w14:textId="7D5AA2A2" w:rsidR="00B842E6" w:rsidRPr="00EF1B4D" w:rsidRDefault="00B842E6">
    <w:pPr>
      <w:pStyle w:val="Sidefod"/>
      <w:rPr>
        <w:rFonts w:ascii="Verdana" w:hAnsi="Verdana"/>
        <w:color w:val="A6A6A6"/>
        <w:sz w:val="21"/>
        <w:szCs w:val="21"/>
      </w:rPr>
    </w:pPr>
    <w:r>
      <w:rPr>
        <w:noProof/>
        <w:color w:val="A6A6A6"/>
        <w:sz w:val="21"/>
        <w:szCs w:val="21"/>
      </w:rPr>
      <mc:AlternateContent>
        <mc:Choice Requires="wps">
          <w:drawing>
            <wp:anchor distT="0" distB="0" distL="114300" distR="114300" simplePos="0" relativeHeight="251657216" behindDoc="0" locked="0" layoutInCell="1" allowOverlap="1" wp14:anchorId="6BABFFBC" wp14:editId="775E727A">
              <wp:simplePos x="0" y="0"/>
              <wp:positionH relativeFrom="page">
                <wp:posOffset>5427980</wp:posOffset>
              </wp:positionH>
              <wp:positionV relativeFrom="page">
                <wp:posOffset>10096500</wp:posOffset>
              </wp:positionV>
              <wp:extent cx="1508760" cy="253365"/>
              <wp:effectExtent l="0" t="0" r="0" b="0"/>
              <wp:wrapNone/>
              <wp:docPr id="56" name="Tekstfel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53365"/>
                      </a:xfrm>
                      <a:prstGeom prst="rect">
                        <a:avLst/>
                      </a:prstGeom>
                      <a:noFill/>
                      <a:ln w="6350">
                        <a:noFill/>
                      </a:ln>
                      <a:effectLst/>
                    </wps:spPr>
                    <wps:txbx>
                      <w:txbxContent>
                        <w:p w14:paraId="58BDB7C5" w14:textId="77777777" w:rsidR="00B842E6" w:rsidRPr="00EF1B4D" w:rsidRDefault="00B842E6">
                          <w:pPr>
                            <w:pStyle w:val="Sidefod"/>
                            <w:jc w:val="right"/>
                            <w:rPr>
                              <w:rFonts w:ascii="Verdana" w:hAnsi="Verdana"/>
                              <w:color w:val="A6A6A6"/>
                              <w:sz w:val="21"/>
                              <w:szCs w:val="21"/>
                            </w:rPr>
                          </w:pPr>
                          <w:r w:rsidRPr="00EF1B4D">
                            <w:rPr>
                              <w:rFonts w:ascii="Verdana" w:hAnsi="Verdana"/>
                              <w:color w:val="A6A6A6"/>
                              <w:sz w:val="21"/>
                              <w:szCs w:val="21"/>
                            </w:rPr>
                            <w:fldChar w:fldCharType="begin"/>
                          </w:r>
                          <w:r w:rsidRPr="00EF1B4D">
                            <w:rPr>
                              <w:rFonts w:ascii="Verdana" w:hAnsi="Verdana"/>
                              <w:color w:val="A6A6A6"/>
                              <w:sz w:val="21"/>
                              <w:szCs w:val="21"/>
                            </w:rPr>
                            <w:instrText>PAGE  \* Arabic  \* MERGEFORMAT</w:instrText>
                          </w:r>
                          <w:r w:rsidRPr="00EF1B4D">
                            <w:rPr>
                              <w:rFonts w:ascii="Verdana" w:hAnsi="Verdana"/>
                              <w:color w:val="A6A6A6"/>
                              <w:sz w:val="21"/>
                              <w:szCs w:val="21"/>
                            </w:rPr>
                            <w:fldChar w:fldCharType="separate"/>
                          </w:r>
                          <w:r>
                            <w:rPr>
                              <w:rFonts w:ascii="Verdana" w:hAnsi="Verdana"/>
                              <w:noProof/>
                              <w:color w:val="A6A6A6"/>
                              <w:sz w:val="21"/>
                              <w:szCs w:val="21"/>
                            </w:rPr>
                            <w:t>6</w:t>
                          </w:r>
                          <w:r w:rsidRPr="00EF1B4D">
                            <w:rPr>
                              <w:rFonts w:ascii="Verdana" w:hAnsi="Verdana"/>
                              <w:color w:val="A6A6A6"/>
                              <w:sz w:val="21"/>
                              <w:szCs w:val="2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BABFFBC" id="_x0000_t202" coordsize="21600,21600" o:spt="202" path="m,l,21600r21600,l21600,xe">
              <v:stroke joinstyle="miter"/>
              <v:path gradientshapeok="t" o:connecttype="rect"/>
            </v:shapetype>
            <v:shape id="Tekstfelt 56" o:spid="_x0000_s1026" type="#_x0000_t202" style="position:absolute;margin-left:427.4pt;margin-top:795pt;width:118.8pt;height:19.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" filled="f" stroked="f" strokeweight=".5pt">
              <v:textbox style="mso-fit-shape-to-text:t">
                <w:txbxContent>
                  <w:p w14:paraId="58BDB7C5" w14:textId="77777777" w:rsidR="00B842E6" w:rsidRPr="00EF1B4D" w:rsidRDefault="00B842E6">
                    <w:pPr>
                      <w:pStyle w:val="Sidefod"/>
                      <w:jc w:val="right"/>
                      <w:rPr>
                        <w:rFonts w:ascii="Verdana" w:hAnsi="Verdana"/>
                        <w:color w:val="A6A6A6"/>
                        <w:sz w:val="21"/>
                        <w:szCs w:val="21"/>
                      </w:rPr>
                    </w:pPr>
                    <w:r w:rsidRPr="00EF1B4D">
                      <w:rPr>
                        <w:rFonts w:ascii="Verdana" w:hAnsi="Verdana"/>
                        <w:color w:val="A6A6A6"/>
                        <w:sz w:val="21"/>
                        <w:szCs w:val="21"/>
                      </w:rPr>
                      <w:fldChar w:fldCharType="begin"/>
                    </w:r>
                    <w:r w:rsidRPr="00EF1B4D">
                      <w:rPr>
                        <w:rFonts w:ascii="Verdana" w:hAnsi="Verdana"/>
                        <w:color w:val="A6A6A6"/>
                        <w:sz w:val="21"/>
                        <w:szCs w:val="21"/>
                      </w:rPr>
                      <w:instrText>PAGE  \* Arabic  \* MERGEFORMAT</w:instrText>
                    </w:r>
                    <w:r w:rsidRPr="00EF1B4D">
                      <w:rPr>
                        <w:rFonts w:ascii="Verdana" w:hAnsi="Verdana"/>
                        <w:color w:val="A6A6A6"/>
                        <w:sz w:val="21"/>
                        <w:szCs w:val="21"/>
                      </w:rPr>
                      <w:fldChar w:fldCharType="separate"/>
                    </w:r>
                    <w:r>
                      <w:rPr>
                        <w:rFonts w:ascii="Verdana" w:hAnsi="Verdana"/>
                        <w:noProof/>
                        <w:color w:val="A6A6A6"/>
                        <w:sz w:val="21"/>
                        <w:szCs w:val="21"/>
                      </w:rPr>
                      <w:t>6</w:t>
                    </w:r>
                    <w:r w:rsidRPr="00EF1B4D">
                      <w:rPr>
                        <w:rFonts w:ascii="Verdana" w:hAnsi="Verdana"/>
                        <w:color w:val="A6A6A6"/>
                        <w:sz w:val="21"/>
                        <w:szCs w:val="21"/>
                      </w:rPr>
                      <w:fldChar w:fldCharType="end"/>
                    </w:r>
                  </w:p>
                </w:txbxContent>
              </v:textbox>
              <w10:wrap anchorx="page" anchory="page"/>
            </v:shape>
          </w:pict>
        </mc:Fallback>
      </mc:AlternateContent>
    </w:r>
    <w:r>
      <w:rPr>
        <w:noProof/>
        <w:color w:val="A6A6A6"/>
        <w:sz w:val="21"/>
        <w:szCs w:val="21"/>
      </w:rPr>
      <mc:AlternateContent>
        <mc:Choice Requires="wps">
          <w:drawing>
            <wp:anchor distT="91440" distB="91440" distL="114300" distR="114300" simplePos="0" relativeHeight="251658240" behindDoc="1" locked="0" layoutInCell="1" allowOverlap="1" wp14:anchorId="407EBA4B" wp14:editId="7D6B7FA9">
              <wp:simplePos x="0" y="0"/>
              <wp:positionH relativeFrom="page">
                <wp:posOffset>710565</wp:posOffset>
              </wp:positionH>
              <wp:positionV relativeFrom="page">
                <wp:posOffset>9918065</wp:posOffset>
              </wp:positionV>
              <wp:extent cx="6087745" cy="64135"/>
              <wp:effectExtent l="15240" t="12065" r="17145" b="28575"/>
              <wp:wrapSquare wrapText="bothSides"/>
              <wp:docPr id="1" name="Rektange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745" cy="6413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28AA4F8D" id="Rektangel 58" o:spid="_x0000_s1026" style="position:absolute;margin-left:55.95pt;margin-top:780.95pt;width:479.35pt;height:5.05pt;z-index:-251658240;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" strokecolor="#666" strokeweight="1pt">
              <v:fill color2="#999" focus="100%" type="gradient"/>
              <v:shadow on="t" color="#7f7f7f" opacity=".5" offset="1pt"/>
              <w10:wrap type="square" anchorx="page" anchory="page"/>
            </v:rect>
          </w:pict>
        </mc:Fallback>
      </mc:AlternateContent>
    </w:r>
    <w:r w:rsidRPr="00EF1B4D">
      <w:rPr>
        <w:rFonts w:ascii="Verdana" w:hAnsi="Verdana"/>
        <w:color w:val="A6A6A6"/>
        <w:sz w:val="21"/>
        <w:szCs w:val="21"/>
      </w:rPr>
      <w:t>Strategisk samarbejdsaftale om boligsocial indsats</w:t>
    </w:r>
  </w:p>
  <w:p w14:paraId="6A32A802" w14:textId="77777777" w:rsidR="00B842E6" w:rsidRDefault="00B842E6" w:rsidP="001C652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E790B" w14:textId="77777777" w:rsidR="0038694C" w:rsidRDefault="0038694C" w:rsidP="00A85FAE">
      <w:r>
        <w:separator/>
      </w:r>
    </w:p>
  </w:footnote>
  <w:footnote w:type="continuationSeparator" w:id="0">
    <w:p w14:paraId="78ABD297" w14:textId="77777777" w:rsidR="0038694C" w:rsidRDefault="0038694C" w:rsidP="00A85FAE">
      <w:r>
        <w:continuationSeparator/>
      </w:r>
    </w:p>
  </w:footnote>
  <w:footnote w:id="1">
    <w:p w14:paraId="2AF42102" w14:textId="2AC4640C" w:rsidR="00B842E6" w:rsidRDefault="00B842E6">
      <w:pPr>
        <w:pStyle w:val="Fodnotetekst"/>
      </w:pPr>
      <w:r>
        <w:rPr>
          <w:rStyle w:val="Fodnotehenvisning"/>
        </w:rPr>
        <w:footnoteRef/>
      </w:r>
      <w:r>
        <w:t xml:space="preserve"> Ghettokriterierne: &gt; 40 % udenfor arbejdsmarkedet, &gt;50 % indvandrere og efterkommere – ikke vestlige, ≥ 2,27 % dømte, &gt;60 % med kun grundskole, &lt; 55% af gennemsnitlig bruttoindkomst for samme gruppe i regionen.</w:t>
      </w:r>
    </w:p>
  </w:footnote>
  <w:footnote w:id="2">
    <w:p w14:paraId="73FB4138" w14:textId="2203B620" w:rsidR="00240650" w:rsidRDefault="00240650">
      <w:pPr>
        <w:pStyle w:val="Fodnotetekst"/>
      </w:pPr>
      <w:r>
        <w:rPr>
          <w:rStyle w:val="Fodnotehenvisning"/>
        </w:rPr>
        <w:footnoteRef/>
      </w:r>
      <w:r>
        <w:t xml:space="preserve"> </w:t>
      </w:r>
      <w:r w:rsidR="00231056">
        <w:t xml:space="preserve">Code of </w:t>
      </w:r>
      <w:proofErr w:type="spellStart"/>
      <w:r w:rsidR="00231056">
        <w:t>care</w:t>
      </w:r>
      <w:proofErr w:type="spellEnd"/>
      <w:r w:rsidR="00231056">
        <w:t xml:space="preserve"> er </w:t>
      </w:r>
      <w:r w:rsidR="00231056" w:rsidRPr="00231056">
        <w:t>en fælles indsats mellem virksomheder og Varde Kommune, der har fokus på at skabe flere job til mennesker med begrænsninger i arbejdsevnen.</w:t>
      </w:r>
    </w:p>
  </w:footnote>
  <w:footnote w:id="3">
    <w:p w14:paraId="1C2D3D80" w14:textId="35EF7BDF" w:rsidR="00B842E6" w:rsidRDefault="00B842E6">
      <w:pPr>
        <w:pStyle w:val="Fodnotetekst"/>
      </w:pPr>
      <w:r>
        <w:rPr>
          <w:rStyle w:val="Fodnotehenvisning"/>
        </w:rPr>
        <w:footnoteRef/>
      </w:r>
      <w:r>
        <w:t xml:space="preserve"> Varde </w:t>
      </w:r>
      <w:r w:rsidR="00DF1377">
        <w:t>K</w:t>
      </w:r>
      <w:r>
        <w:t>ommunes erhvervsorganisation</w:t>
      </w:r>
    </w:p>
  </w:footnote>
  <w:footnote w:id="4">
    <w:p w14:paraId="609C3330" w14:textId="073B3723" w:rsidR="007D4206" w:rsidRDefault="007D4206">
      <w:pPr>
        <w:pStyle w:val="Fodnotetekst"/>
      </w:pPr>
      <w:r>
        <w:rPr>
          <w:rStyle w:val="Fodnotehenvisning"/>
        </w:rPr>
        <w:footnoteRef/>
      </w:r>
      <w:r>
        <w:t xml:space="preserve"> Se beskrivelse under </w:t>
      </w:r>
      <w:r w:rsidR="00F70669">
        <w:t>delaftalen ”Beskæftigelse”</w:t>
      </w:r>
    </w:p>
  </w:footnote>
  <w:footnote w:id="5">
    <w:p w14:paraId="7D610610" w14:textId="69E97643" w:rsidR="0050154C" w:rsidRDefault="0050154C">
      <w:pPr>
        <w:pStyle w:val="Fodnotetekst"/>
      </w:pPr>
      <w:r>
        <w:rPr>
          <w:rStyle w:val="Fodnotehenvisning"/>
        </w:rPr>
        <w:footnoteRef/>
      </w:r>
      <w:r>
        <w:t xml:space="preserve"> I denne måling indgår også Vestparken, som ikke er en del af den nye helhedsplan.</w:t>
      </w:r>
    </w:p>
  </w:footnote>
  <w:footnote w:id="6">
    <w:p w14:paraId="23A61EBC" w14:textId="44EC3B5A" w:rsidR="00B842E6" w:rsidRDefault="00B842E6">
      <w:pPr>
        <w:pStyle w:val="Fodnotetekst"/>
      </w:pPr>
      <w:r>
        <w:rPr>
          <w:rStyle w:val="Fodnotehenvisning"/>
        </w:rPr>
        <w:footnoteRef/>
      </w:r>
      <w:r>
        <w:t xml:space="preserve"> Data er inkl. Vestparken</w:t>
      </w:r>
    </w:p>
  </w:footnote>
  <w:footnote w:id="7">
    <w:p w14:paraId="560BE79A" w14:textId="530F0B8B" w:rsidR="00B842E6" w:rsidRDefault="00B842E6">
      <w:pPr>
        <w:pStyle w:val="Fodnotetekst"/>
      </w:pPr>
      <w:r>
        <w:rPr>
          <w:rStyle w:val="Fodnotehenvisning"/>
        </w:rPr>
        <w:footnoteRef/>
      </w:r>
      <w:r>
        <w:t xml:space="preserve"> Data er inkl. Vestparken</w:t>
      </w:r>
    </w:p>
  </w:footnote>
  <w:footnote w:id="8">
    <w:p w14:paraId="41B0FF17" w14:textId="29DDFCCE" w:rsidR="00AD0B03" w:rsidRDefault="00AD0B03">
      <w:pPr>
        <w:pStyle w:val="Fodnotetekst"/>
      </w:pPr>
      <w:r>
        <w:rPr>
          <w:rStyle w:val="Fodnotehenvisning"/>
        </w:rPr>
        <w:footnoteRef/>
      </w:r>
      <w:r>
        <w:t xml:space="preserve"> </w:t>
      </w:r>
      <w:r w:rsidRPr="00AD0B03">
        <w:t>Undersøgelser viser, at enlige forsørgere er overrepræsenterede blandt socialt ekskluderede, samt i den gruppe der er i risiko for udsathed. De kæmper desuden oftere med fysiske og psykiske helbredsproblemer, økonomiske trængsler samt i følelseslivet og relationerne til andre mennesker</w:t>
      </w:r>
      <w:r w:rsidR="00E17449">
        <w:t xml:space="preserve">. </w:t>
      </w:r>
      <w:hyperlink r:id="rId1" w:history="1">
        <w:r w:rsidR="00E17449">
          <w:rPr>
            <w:rStyle w:val="Hyperlink"/>
          </w:rPr>
          <w:t>Enlige forældre i en sårbar livsposition - og deres børn. Danmark 2020 (foraelderfonden.dk)</w:t>
        </w:r>
      </w:hyperlink>
    </w:p>
  </w:footnote>
  <w:footnote w:id="9">
    <w:p w14:paraId="6D06C950" w14:textId="78D60008" w:rsidR="00B842E6" w:rsidRDefault="00B842E6" w:rsidP="00E4112C">
      <w:pPr>
        <w:pStyle w:val="Fodnotetekst"/>
      </w:pPr>
      <w:r>
        <w:rPr>
          <w:rStyle w:val="Fodnotehenvisning"/>
        </w:rPr>
        <w:footnoteRef/>
      </w:r>
      <w:r>
        <w:t xml:space="preserve"> Data er inkl. Vestparken</w:t>
      </w:r>
    </w:p>
  </w:footnote>
  <w:footnote w:id="10">
    <w:p w14:paraId="2EE88846" w14:textId="361AF77E" w:rsidR="00B842E6" w:rsidRDefault="00B842E6">
      <w:pPr>
        <w:pStyle w:val="Fodnotetekst"/>
      </w:pPr>
      <w:r>
        <w:rPr>
          <w:rStyle w:val="Fodnotehenvisning"/>
        </w:rPr>
        <w:footnoteRef/>
      </w:r>
      <w:r>
        <w:t xml:space="preserve"> Data er inkl. Vestparken</w:t>
      </w:r>
    </w:p>
  </w:footnote>
  <w:footnote w:id="11">
    <w:p w14:paraId="1B93FECB" w14:textId="55A292B3" w:rsidR="00B842E6" w:rsidRDefault="00B842E6">
      <w:pPr>
        <w:pStyle w:val="Fodnotetekst"/>
      </w:pPr>
      <w:r>
        <w:rPr>
          <w:rStyle w:val="Fodnotehenvisning"/>
        </w:rPr>
        <w:footnoteRef/>
      </w:r>
      <w:r>
        <w:t xml:space="preserve"> </w:t>
      </w:r>
      <w:r w:rsidRPr="00570CE1">
        <w:t>https://www.epaper.dk/vardekommune/b%C3%B8rnogunge/b%C3%B8rnforebyggelse/styrkelse-af-indsatsen-for-kriminalitetstruede-b%C3%B8rn/</w:t>
      </w:r>
    </w:p>
  </w:footnote>
  <w:footnote w:id="12">
    <w:p w14:paraId="0F600F2C" w14:textId="34C597E2" w:rsidR="00B842E6" w:rsidRDefault="00B842E6">
      <w:pPr>
        <w:pStyle w:val="Fodnotetekst"/>
      </w:pPr>
      <w:r>
        <w:rPr>
          <w:rStyle w:val="Fodnotehenvisning"/>
        </w:rPr>
        <w:footnoteRef/>
      </w:r>
      <w:r>
        <w:t xml:space="preserve"> </w:t>
      </w:r>
      <w:proofErr w:type="spellStart"/>
      <w:r>
        <w:t>VIVEs</w:t>
      </w:r>
      <w:proofErr w:type="spellEnd"/>
      <w:r>
        <w:t xml:space="preserve"> tryghedsundersøgelse – her indgår Vestparken også. </w:t>
      </w:r>
    </w:p>
  </w:footnote>
  <w:footnote w:id="13">
    <w:p w14:paraId="4FA98272" w14:textId="20F250A1" w:rsidR="00B842E6" w:rsidRDefault="00B842E6">
      <w:pPr>
        <w:pStyle w:val="Fodnotetekst"/>
      </w:pPr>
      <w:r>
        <w:rPr>
          <w:rStyle w:val="Fodnotehenvisning"/>
        </w:rPr>
        <w:footnoteRef/>
      </w:r>
      <w:r>
        <w:t xml:space="preserve"> Data fra Vestparken indgår. </w:t>
      </w:r>
    </w:p>
  </w:footnote>
  <w:footnote w:id="14">
    <w:p w14:paraId="7DBDB78E" w14:textId="0DE1916E" w:rsidR="00B842E6" w:rsidRDefault="00B842E6">
      <w:pPr>
        <w:pStyle w:val="Fodnotetekst"/>
      </w:pPr>
      <w:r>
        <w:rPr>
          <w:rStyle w:val="Fodnotehenvisning"/>
        </w:rPr>
        <w:footnoteRef/>
      </w:r>
      <w:r>
        <w:t xml:space="preserve"> I denne proces </w:t>
      </w:r>
      <w:r w:rsidR="004F4E84">
        <w:t>ha</w:t>
      </w:r>
      <w:r>
        <w:t>r Vestparkens beboere indgået.</w:t>
      </w:r>
    </w:p>
  </w:footnote>
  <w:footnote w:id="15">
    <w:p w14:paraId="69DE603C" w14:textId="066AC497" w:rsidR="00B842E6" w:rsidRDefault="00B842E6">
      <w:pPr>
        <w:pStyle w:val="Fodnotetekst"/>
      </w:pPr>
      <w:r>
        <w:rPr>
          <w:rStyle w:val="Fodnotehenvisning"/>
        </w:rPr>
        <w:footnoteRef/>
      </w:r>
      <w:r>
        <w:t xml:space="preserve"> I disse data indgår Vestparkens beboere.</w:t>
      </w:r>
    </w:p>
  </w:footnote>
  <w:footnote w:id="16">
    <w:p w14:paraId="4F33C7F0" w14:textId="275A6E6D" w:rsidR="00B842E6" w:rsidRDefault="00B842E6" w:rsidP="00C32954">
      <w:pPr>
        <w:pStyle w:val="Fodnotetekst"/>
      </w:pPr>
      <w:r>
        <w:rPr>
          <w:rStyle w:val="Fodnotehenvisning"/>
        </w:rPr>
        <w:footnoteRef/>
      </w:r>
      <w:r>
        <w:t xml:space="preserve"> I disse data indgår Vestparkens beboere.</w:t>
      </w:r>
    </w:p>
  </w:footnote>
  <w:footnote w:id="17">
    <w:p w14:paraId="4EE45A39" w14:textId="07111BB4" w:rsidR="00B842E6" w:rsidRDefault="00B842E6" w:rsidP="00C32954">
      <w:pPr>
        <w:pStyle w:val="Fodnotetekst"/>
      </w:pPr>
      <w:r>
        <w:rPr>
          <w:rStyle w:val="Fodnotehenvisning"/>
        </w:rPr>
        <w:footnoteRef/>
      </w:r>
      <w:r>
        <w:t xml:space="preserve"> I disse data indgår Vestparkens beboere.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A75F" w14:textId="77777777" w:rsidR="00B842E6" w:rsidRPr="0031237D" w:rsidRDefault="00B842E6" w:rsidP="000522B9">
    <w:pPr>
      <w:pStyle w:val="Sidehoved"/>
      <w:jc w:val="right"/>
      <w:rPr>
        <w:rFonts w:ascii="Verdana" w:hAnsi="Verdana"/>
        <w:b/>
      </w:rPr>
    </w:pPr>
    <w:r w:rsidRPr="000D6387">
      <w:rPr>
        <w:rFonts w:ascii="Verdana" w:hAnsi="Verdana"/>
      </w:rPr>
      <w:object w:dxaOrig="4640" w:dyaOrig="1040" w14:anchorId="40161C2F">
        <v:rect id="_x0000_i1025" style="width:189.8pt;height:41.3pt;mso-position-horizontal-relative:char;mso-position-vertical-relative:line" o:preferrelative="t" stroked="f">
          <v:imagedata r:id="rId1" o:title=""/>
        </v:rect>
        <o:OLEObject Type="Embed" ProgID="StaticMetafile" ShapeID="_x0000_i1025" DrawAspect="Content" ObjectID="_174529910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C90"/>
    <w:multiLevelType w:val="hybridMultilevel"/>
    <w:tmpl w:val="FA4CDF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4A022D3"/>
    <w:multiLevelType w:val="multilevel"/>
    <w:tmpl w:val="724417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825415"/>
    <w:multiLevelType w:val="hybridMultilevel"/>
    <w:tmpl w:val="C22E15E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E1A36A3"/>
    <w:multiLevelType w:val="hybridMultilevel"/>
    <w:tmpl w:val="C3AAE48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0C92F64"/>
    <w:multiLevelType w:val="hybridMultilevel"/>
    <w:tmpl w:val="AEA46D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8F9429A"/>
    <w:multiLevelType w:val="hybridMultilevel"/>
    <w:tmpl w:val="C568D7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BFF406C"/>
    <w:multiLevelType w:val="multilevel"/>
    <w:tmpl w:val="6742D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322946"/>
    <w:multiLevelType w:val="hybridMultilevel"/>
    <w:tmpl w:val="33908E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74B2116"/>
    <w:multiLevelType w:val="hybridMultilevel"/>
    <w:tmpl w:val="E1B0A7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A4E3E2E"/>
    <w:multiLevelType w:val="hybridMultilevel"/>
    <w:tmpl w:val="4B8A41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A720434"/>
    <w:multiLevelType w:val="multilevel"/>
    <w:tmpl w:val="D3DC5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762B8D"/>
    <w:multiLevelType w:val="hybridMultilevel"/>
    <w:tmpl w:val="8DBE54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0684C12"/>
    <w:multiLevelType w:val="hybridMultilevel"/>
    <w:tmpl w:val="655ABF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0F0315C"/>
    <w:multiLevelType w:val="hybridMultilevel"/>
    <w:tmpl w:val="43FEDAE6"/>
    <w:lvl w:ilvl="0" w:tplc="6D58651C">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11A798B"/>
    <w:multiLevelType w:val="hybridMultilevel"/>
    <w:tmpl w:val="30B605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34813F4"/>
    <w:multiLevelType w:val="hybridMultilevel"/>
    <w:tmpl w:val="6B2633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35D3129"/>
    <w:multiLevelType w:val="hybridMultilevel"/>
    <w:tmpl w:val="4C00ED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AF16117"/>
    <w:multiLevelType w:val="hybridMultilevel"/>
    <w:tmpl w:val="3976C2F0"/>
    <w:lvl w:ilvl="0" w:tplc="309EAB24">
      <w:start w:val="9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4F51B1B"/>
    <w:multiLevelType w:val="hybridMultilevel"/>
    <w:tmpl w:val="141A81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5470760"/>
    <w:multiLevelType w:val="hybridMultilevel"/>
    <w:tmpl w:val="468270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7B9582A"/>
    <w:multiLevelType w:val="hybridMultilevel"/>
    <w:tmpl w:val="C3AAE48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F511B05"/>
    <w:multiLevelType w:val="hybridMultilevel"/>
    <w:tmpl w:val="C3AAE48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7365574"/>
    <w:multiLevelType w:val="hybridMultilevel"/>
    <w:tmpl w:val="14627120"/>
    <w:lvl w:ilvl="0" w:tplc="F7D8ACA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8AB39FB"/>
    <w:multiLevelType w:val="hybridMultilevel"/>
    <w:tmpl w:val="AB183D54"/>
    <w:lvl w:ilvl="0" w:tplc="D52A6D5A">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26A2D93"/>
    <w:multiLevelType w:val="hybridMultilevel"/>
    <w:tmpl w:val="A67EC362"/>
    <w:lvl w:ilvl="0" w:tplc="D3B0C5BE">
      <w:start w:val="65"/>
      <w:numFmt w:val="bullet"/>
      <w:lvlText w:val=""/>
      <w:lvlJc w:val="left"/>
      <w:pPr>
        <w:ind w:left="720" w:hanging="360"/>
      </w:pPr>
      <w:rPr>
        <w:rFonts w:ascii="Symbol" w:eastAsia="Verdana" w:hAnsi="Symbol" w:cs="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357210B"/>
    <w:multiLevelType w:val="hybridMultilevel"/>
    <w:tmpl w:val="8F46FB7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784B38CA"/>
    <w:multiLevelType w:val="hybridMultilevel"/>
    <w:tmpl w:val="D18C64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9783422"/>
    <w:multiLevelType w:val="multilevel"/>
    <w:tmpl w:val="4314E6BE"/>
    <w:lvl w:ilvl="0">
      <w:start w:val="1"/>
      <w:numFmt w:val="decimal"/>
      <w:pStyle w:val="Overskrift1"/>
      <w:lvlText w:val="%1"/>
      <w:lvlJc w:val="left"/>
      <w:pPr>
        <w:tabs>
          <w:tab w:val="num" w:pos="1134"/>
        </w:tabs>
        <w:ind w:left="1134" w:hanging="1134"/>
      </w:pPr>
      <w:rPr>
        <w:rFonts w:hint="default"/>
      </w:rPr>
    </w:lvl>
    <w:lvl w:ilvl="1">
      <w:start w:val="1"/>
      <w:numFmt w:val="decimal"/>
      <w:pStyle w:val="Overskrift2"/>
      <w:lvlText w:val="%1.%2"/>
      <w:lvlJc w:val="left"/>
      <w:pPr>
        <w:tabs>
          <w:tab w:val="num" w:pos="1134"/>
        </w:tabs>
        <w:ind w:left="1134" w:hanging="1134"/>
      </w:pPr>
      <w:rPr>
        <w:rFonts w:hint="default"/>
      </w:rPr>
    </w:lvl>
    <w:lvl w:ilvl="2">
      <w:start w:val="1"/>
      <w:numFmt w:val="decimal"/>
      <w:pStyle w:val="Overskrift3"/>
      <w:lvlText w:val="%1.%2.%3"/>
      <w:lvlJc w:val="left"/>
      <w:pPr>
        <w:tabs>
          <w:tab w:val="num" w:pos="1134"/>
        </w:tabs>
        <w:ind w:left="1134" w:hanging="1134"/>
      </w:pPr>
      <w:rPr>
        <w:rFonts w:hint="default"/>
      </w:rPr>
    </w:lvl>
    <w:lvl w:ilvl="3">
      <w:start w:val="1"/>
      <w:numFmt w:val="decimal"/>
      <w:pStyle w:val="Overskrift4"/>
      <w:lvlText w:val="%1.%2.%3.%4"/>
      <w:lvlJc w:val="left"/>
      <w:pPr>
        <w:tabs>
          <w:tab w:val="num" w:pos="1134"/>
        </w:tabs>
        <w:ind w:left="1134" w:hanging="1134"/>
      </w:pPr>
      <w:rPr>
        <w:rFonts w:hint="default"/>
      </w:rPr>
    </w:lvl>
    <w:lvl w:ilvl="4">
      <w:start w:val="1"/>
      <w:numFmt w:val="decimal"/>
      <w:pStyle w:val="Overskrift5"/>
      <w:lvlText w:val="%1.%2.%3.%4.%5"/>
      <w:lvlJc w:val="left"/>
      <w:pPr>
        <w:tabs>
          <w:tab w:val="num" w:pos="1440"/>
        </w:tabs>
        <w:ind w:left="1134" w:hanging="1134"/>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28" w15:restartNumberingAfterBreak="0">
    <w:nsid w:val="7B430700"/>
    <w:multiLevelType w:val="multilevel"/>
    <w:tmpl w:val="5E6E34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C44120B"/>
    <w:multiLevelType w:val="multilevel"/>
    <w:tmpl w:val="BB3C80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62799839">
    <w:abstractNumId w:val="27"/>
  </w:num>
  <w:num w:numId="2" w16cid:durableId="1462918759">
    <w:abstractNumId w:val="7"/>
  </w:num>
  <w:num w:numId="3" w16cid:durableId="1818765487">
    <w:abstractNumId w:val="22"/>
  </w:num>
  <w:num w:numId="4" w16cid:durableId="912812813">
    <w:abstractNumId w:val="18"/>
  </w:num>
  <w:num w:numId="5" w16cid:durableId="1766994421">
    <w:abstractNumId w:val="26"/>
  </w:num>
  <w:num w:numId="6" w16cid:durableId="386225393">
    <w:abstractNumId w:val="29"/>
  </w:num>
  <w:num w:numId="7" w16cid:durableId="556432016">
    <w:abstractNumId w:val="6"/>
  </w:num>
  <w:num w:numId="8" w16cid:durableId="1620407990">
    <w:abstractNumId w:val="1"/>
  </w:num>
  <w:num w:numId="9" w16cid:durableId="2038433388">
    <w:abstractNumId w:val="28"/>
  </w:num>
  <w:num w:numId="10" w16cid:durableId="1005202825">
    <w:abstractNumId w:val="10"/>
  </w:num>
  <w:num w:numId="11" w16cid:durableId="1776092552">
    <w:abstractNumId w:val="23"/>
  </w:num>
  <w:num w:numId="12" w16cid:durableId="218833479">
    <w:abstractNumId w:val="19"/>
  </w:num>
  <w:num w:numId="13" w16cid:durableId="1032924455">
    <w:abstractNumId w:val="14"/>
  </w:num>
  <w:num w:numId="14" w16cid:durableId="1932010672">
    <w:abstractNumId w:val="5"/>
  </w:num>
  <w:num w:numId="15" w16cid:durableId="574052598">
    <w:abstractNumId w:val="8"/>
  </w:num>
  <w:num w:numId="16" w16cid:durableId="960111916">
    <w:abstractNumId w:val="15"/>
  </w:num>
  <w:num w:numId="17" w16cid:durableId="1235318258">
    <w:abstractNumId w:val="9"/>
  </w:num>
  <w:num w:numId="18" w16cid:durableId="208957556">
    <w:abstractNumId w:val="4"/>
  </w:num>
  <w:num w:numId="19" w16cid:durableId="1624724863">
    <w:abstractNumId w:val="11"/>
  </w:num>
  <w:num w:numId="20" w16cid:durableId="764377145">
    <w:abstractNumId w:val="16"/>
  </w:num>
  <w:num w:numId="21" w16cid:durableId="2033258377">
    <w:abstractNumId w:val="2"/>
  </w:num>
  <w:num w:numId="22" w16cid:durableId="1456027257">
    <w:abstractNumId w:val="17"/>
  </w:num>
  <w:num w:numId="23" w16cid:durableId="1832989251">
    <w:abstractNumId w:val="21"/>
  </w:num>
  <w:num w:numId="24" w16cid:durableId="1729955979">
    <w:abstractNumId w:val="20"/>
  </w:num>
  <w:num w:numId="25" w16cid:durableId="1737361022">
    <w:abstractNumId w:val="3"/>
  </w:num>
  <w:num w:numId="26" w16cid:durableId="1037465202">
    <w:abstractNumId w:val="0"/>
  </w:num>
  <w:num w:numId="27" w16cid:durableId="2069498510">
    <w:abstractNumId w:val="24"/>
  </w:num>
  <w:num w:numId="28" w16cid:durableId="486751888">
    <w:abstractNumId w:val="13"/>
  </w:num>
  <w:num w:numId="29" w16cid:durableId="1153640185">
    <w:abstractNumId w:val="25"/>
  </w:num>
  <w:num w:numId="30" w16cid:durableId="18803151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5C1"/>
    <w:rsid w:val="000043A5"/>
    <w:rsid w:val="000044F2"/>
    <w:rsid w:val="00004582"/>
    <w:rsid w:val="00004F01"/>
    <w:rsid w:val="00005C3B"/>
    <w:rsid w:val="00010362"/>
    <w:rsid w:val="00010A78"/>
    <w:rsid w:val="00010AB8"/>
    <w:rsid w:val="00012C8F"/>
    <w:rsid w:val="000135FC"/>
    <w:rsid w:val="000142AA"/>
    <w:rsid w:val="00023949"/>
    <w:rsid w:val="00024086"/>
    <w:rsid w:val="000244AB"/>
    <w:rsid w:val="00024D37"/>
    <w:rsid w:val="00025100"/>
    <w:rsid w:val="00026443"/>
    <w:rsid w:val="00026C9E"/>
    <w:rsid w:val="000275C1"/>
    <w:rsid w:val="0003060A"/>
    <w:rsid w:val="00031369"/>
    <w:rsid w:val="000315A3"/>
    <w:rsid w:val="00031852"/>
    <w:rsid w:val="00033EFE"/>
    <w:rsid w:val="00033F18"/>
    <w:rsid w:val="00034F0D"/>
    <w:rsid w:val="000351D5"/>
    <w:rsid w:val="000359D9"/>
    <w:rsid w:val="00035A63"/>
    <w:rsid w:val="0004080D"/>
    <w:rsid w:val="00040A38"/>
    <w:rsid w:val="00040DE4"/>
    <w:rsid w:val="000414BE"/>
    <w:rsid w:val="00041610"/>
    <w:rsid w:val="00041E96"/>
    <w:rsid w:val="00044042"/>
    <w:rsid w:val="000459BC"/>
    <w:rsid w:val="000472AA"/>
    <w:rsid w:val="000502CF"/>
    <w:rsid w:val="00050431"/>
    <w:rsid w:val="000522B9"/>
    <w:rsid w:val="00052A49"/>
    <w:rsid w:val="00053C96"/>
    <w:rsid w:val="00053E03"/>
    <w:rsid w:val="00054A9F"/>
    <w:rsid w:val="000567E4"/>
    <w:rsid w:val="000577E8"/>
    <w:rsid w:val="00057B41"/>
    <w:rsid w:val="000617C2"/>
    <w:rsid w:val="00062518"/>
    <w:rsid w:val="00064E02"/>
    <w:rsid w:val="00066CE4"/>
    <w:rsid w:val="000673CE"/>
    <w:rsid w:val="00070337"/>
    <w:rsid w:val="00070352"/>
    <w:rsid w:val="00070FAA"/>
    <w:rsid w:val="00071FB5"/>
    <w:rsid w:val="00072238"/>
    <w:rsid w:val="00072A00"/>
    <w:rsid w:val="00073113"/>
    <w:rsid w:val="00075E06"/>
    <w:rsid w:val="00075EB6"/>
    <w:rsid w:val="0007782E"/>
    <w:rsid w:val="000817DA"/>
    <w:rsid w:val="00082525"/>
    <w:rsid w:val="000828BE"/>
    <w:rsid w:val="00082B61"/>
    <w:rsid w:val="000869EC"/>
    <w:rsid w:val="000875EE"/>
    <w:rsid w:val="00090F68"/>
    <w:rsid w:val="0009198D"/>
    <w:rsid w:val="0009429E"/>
    <w:rsid w:val="000942A2"/>
    <w:rsid w:val="00095191"/>
    <w:rsid w:val="000A1AF6"/>
    <w:rsid w:val="000A2795"/>
    <w:rsid w:val="000A2A07"/>
    <w:rsid w:val="000A2C65"/>
    <w:rsid w:val="000A3D22"/>
    <w:rsid w:val="000A485C"/>
    <w:rsid w:val="000A5062"/>
    <w:rsid w:val="000A5B97"/>
    <w:rsid w:val="000A7554"/>
    <w:rsid w:val="000A777F"/>
    <w:rsid w:val="000B1C4D"/>
    <w:rsid w:val="000B1C99"/>
    <w:rsid w:val="000B30E5"/>
    <w:rsid w:val="000B687A"/>
    <w:rsid w:val="000B6B10"/>
    <w:rsid w:val="000B747D"/>
    <w:rsid w:val="000B7A0D"/>
    <w:rsid w:val="000C05E1"/>
    <w:rsid w:val="000C1BF0"/>
    <w:rsid w:val="000C496B"/>
    <w:rsid w:val="000C57EF"/>
    <w:rsid w:val="000C6337"/>
    <w:rsid w:val="000D17CB"/>
    <w:rsid w:val="000D18FE"/>
    <w:rsid w:val="000D3F96"/>
    <w:rsid w:val="000D5710"/>
    <w:rsid w:val="000D6FDE"/>
    <w:rsid w:val="000D761E"/>
    <w:rsid w:val="000E03EB"/>
    <w:rsid w:val="000E1186"/>
    <w:rsid w:val="000E124B"/>
    <w:rsid w:val="000E20D2"/>
    <w:rsid w:val="000E26ED"/>
    <w:rsid w:val="000E32DB"/>
    <w:rsid w:val="000E40D1"/>
    <w:rsid w:val="000E41FA"/>
    <w:rsid w:val="000E466D"/>
    <w:rsid w:val="000E56F7"/>
    <w:rsid w:val="000E5A14"/>
    <w:rsid w:val="000E5AF4"/>
    <w:rsid w:val="000E6E5C"/>
    <w:rsid w:val="000E6FE9"/>
    <w:rsid w:val="000F0291"/>
    <w:rsid w:val="000F13CE"/>
    <w:rsid w:val="000F1FBC"/>
    <w:rsid w:val="000F4D8D"/>
    <w:rsid w:val="000F6A69"/>
    <w:rsid w:val="000F6B1B"/>
    <w:rsid w:val="0010227A"/>
    <w:rsid w:val="001023CC"/>
    <w:rsid w:val="001030CD"/>
    <w:rsid w:val="00103400"/>
    <w:rsid w:val="00103DE9"/>
    <w:rsid w:val="00110702"/>
    <w:rsid w:val="00110A4A"/>
    <w:rsid w:val="00110FC7"/>
    <w:rsid w:val="001112AA"/>
    <w:rsid w:val="001123BD"/>
    <w:rsid w:val="00113019"/>
    <w:rsid w:val="001141F0"/>
    <w:rsid w:val="0011586C"/>
    <w:rsid w:val="00115CB3"/>
    <w:rsid w:val="001167D0"/>
    <w:rsid w:val="00116E74"/>
    <w:rsid w:val="001176FD"/>
    <w:rsid w:val="001178AC"/>
    <w:rsid w:val="00117A70"/>
    <w:rsid w:val="001237B2"/>
    <w:rsid w:val="00126C92"/>
    <w:rsid w:val="00127531"/>
    <w:rsid w:val="001277A3"/>
    <w:rsid w:val="00130EFE"/>
    <w:rsid w:val="0013451F"/>
    <w:rsid w:val="0013540F"/>
    <w:rsid w:val="001375C6"/>
    <w:rsid w:val="00140257"/>
    <w:rsid w:val="001403B3"/>
    <w:rsid w:val="0014122A"/>
    <w:rsid w:val="00141700"/>
    <w:rsid w:val="00141A93"/>
    <w:rsid w:val="00142965"/>
    <w:rsid w:val="00143948"/>
    <w:rsid w:val="00144736"/>
    <w:rsid w:val="00146FFE"/>
    <w:rsid w:val="00150EE3"/>
    <w:rsid w:val="00151656"/>
    <w:rsid w:val="00151AC5"/>
    <w:rsid w:val="0015271D"/>
    <w:rsid w:val="00153046"/>
    <w:rsid w:val="00153B69"/>
    <w:rsid w:val="00154D35"/>
    <w:rsid w:val="00155F3C"/>
    <w:rsid w:val="0016143D"/>
    <w:rsid w:val="001637B2"/>
    <w:rsid w:val="001652DC"/>
    <w:rsid w:val="00165343"/>
    <w:rsid w:val="00166CDF"/>
    <w:rsid w:val="00167ABD"/>
    <w:rsid w:val="001702FC"/>
    <w:rsid w:val="00171465"/>
    <w:rsid w:val="00171903"/>
    <w:rsid w:val="001729C3"/>
    <w:rsid w:val="00176377"/>
    <w:rsid w:val="00177E1E"/>
    <w:rsid w:val="001814D2"/>
    <w:rsid w:val="00182FB8"/>
    <w:rsid w:val="00184C0E"/>
    <w:rsid w:val="00184D99"/>
    <w:rsid w:val="001856E1"/>
    <w:rsid w:val="001877D3"/>
    <w:rsid w:val="001878D1"/>
    <w:rsid w:val="00187FDF"/>
    <w:rsid w:val="0019163C"/>
    <w:rsid w:val="001918B0"/>
    <w:rsid w:val="00192295"/>
    <w:rsid w:val="0019273F"/>
    <w:rsid w:val="00193310"/>
    <w:rsid w:val="001935E1"/>
    <w:rsid w:val="00194202"/>
    <w:rsid w:val="001946B7"/>
    <w:rsid w:val="00195E4F"/>
    <w:rsid w:val="001963BE"/>
    <w:rsid w:val="00197E72"/>
    <w:rsid w:val="001A083D"/>
    <w:rsid w:val="001A209C"/>
    <w:rsid w:val="001A4836"/>
    <w:rsid w:val="001A58A4"/>
    <w:rsid w:val="001B131B"/>
    <w:rsid w:val="001B2CB8"/>
    <w:rsid w:val="001B3978"/>
    <w:rsid w:val="001B7D8F"/>
    <w:rsid w:val="001C00A7"/>
    <w:rsid w:val="001C2A10"/>
    <w:rsid w:val="001C2DF9"/>
    <w:rsid w:val="001C3A15"/>
    <w:rsid w:val="001C6525"/>
    <w:rsid w:val="001C6A4B"/>
    <w:rsid w:val="001C7A5F"/>
    <w:rsid w:val="001D008A"/>
    <w:rsid w:val="001D3558"/>
    <w:rsid w:val="001D35EB"/>
    <w:rsid w:val="001D7972"/>
    <w:rsid w:val="001E05BE"/>
    <w:rsid w:val="001E4FFE"/>
    <w:rsid w:val="001E650F"/>
    <w:rsid w:val="001E6FA0"/>
    <w:rsid w:val="001F01FB"/>
    <w:rsid w:val="001F03C9"/>
    <w:rsid w:val="001F15FA"/>
    <w:rsid w:val="001F32EF"/>
    <w:rsid w:val="001F3776"/>
    <w:rsid w:val="001F427D"/>
    <w:rsid w:val="001F7F09"/>
    <w:rsid w:val="00200788"/>
    <w:rsid w:val="0020123A"/>
    <w:rsid w:val="00202197"/>
    <w:rsid w:val="00202949"/>
    <w:rsid w:val="00202B9F"/>
    <w:rsid w:val="00202DDA"/>
    <w:rsid w:val="00204077"/>
    <w:rsid w:val="0020449E"/>
    <w:rsid w:val="002047D2"/>
    <w:rsid w:val="00207CD6"/>
    <w:rsid w:val="00212E25"/>
    <w:rsid w:val="0021356F"/>
    <w:rsid w:val="00215218"/>
    <w:rsid w:val="002152DD"/>
    <w:rsid w:val="002158BE"/>
    <w:rsid w:val="00217CE7"/>
    <w:rsid w:val="002201D3"/>
    <w:rsid w:val="002241AD"/>
    <w:rsid w:val="0022702A"/>
    <w:rsid w:val="00230F44"/>
    <w:rsid w:val="00231056"/>
    <w:rsid w:val="002315FE"/>
    <w:rsid w:val="00233573"/>
    <w:rsid w:val="00233941"/>
    <w:rsid w:val="00233B72"/>
    <w:rsid w:val="00233FE6"/>
    <w:rsid w:val="002349A8"/>
    <w:rsid w:val="002353D9"/>
    <w:rsid w:val="002356AA"/>
    <w:rsid w:val="002356BC"/>
    <w:rsid w:val="00235C11"/>
    <w:rsid w:val="00240650"/>
    <w:rsid w:val="00244708"/>
    <w:rsid w:val="002473A4"/>
    <w:rsid w:val="002479E7"/>
    <w:rsid w:val="00247F4A"/>
    <w:rsid w:val="0025051B"/>
    <w:rsid w:val="00250729"/>
    <w:rsid w:val="0025150D"/>
    <w:rsid w:val="002521CA"/>
    <w:rsid w:val="00254964"/>
    <w:rsid w:val="0025577C"/>
    <w:rsid w:val="00256468"/>
    <w:rsid w:val="002615E5"/>
    <w:rsid w:val="00265EB7"/>
    <w:rsid w:val="00266F9F"/>
    <w:rsid w:val="002676FF"/>
    <w:rsid w:val="00267886"/>
    <w:rsid w:val="00267C62"/>
    <w:rsid w:val="00270C89"/>
    <w:rsid w:val="0027102A"/>
    <w:rsid w:val="00272858"/>
    <w:rsid w:val="002732FA"/>
    <w:rsid w:val="0027342B"/>
    <w:rsid w:val="002756B9"/>
    <w:rsid w:val="0027730C"/>
    <w:rsid w:val="00277C9E"/>
    <w:rsid w:val="00280342"/>
    <w:rsid w:val="002810C0"/>
    <w:rsid w:val="00281576"/>
    <w:rsid w:val="002826A8"/>
    <w:rsid w:val="00287391"/>
    <w:rsid w:val="002945F5"/>
    <w:rsid w:val="0029476E"/>
    <w:rsid w:val="00294B80"/>
    <w:rsid w:val="00297646"/>
    <w:rsid w:val="002A18CD"/>
    <w:rsid w:val="002A1940"/>
    <w:rsid w:val="002A263E"/>
    <w:rsid w:val="002A3BFC"/>
    <w:rsid w:val="002A3F5B"/>
    <w:rsid w:val="002A4DA9"/>
    <w:rsid w:val="002A4F0F"/>
    <w:rsid w:val="002A569E"/>
    <w:rsid w:val="002A5C2B"/>
    <w:rsid w:val="002A75AA"/>
    <w:rsid w:val="002A781A"/>
    <w:rsid w:val="002B011A"/>
    <w:rsid w:val="002B092C"/>
    <w:rsid w:val="002B1D20"/>
    <w:rsid w:val="002B2192"/>
    <w:rsid w:val="002B37C8"/>
    <w:rsid w:val="002B4382"/>
    <w:rsid w:val="002B5C59"/>
    <w:rsid w:val="002B68EA"/>
    <w:rsid w:val="002B6C9E"/>
    <w:rsid w:val="002B799D"/>
    <w:rsid w:val="002C0615"/>
    <w:rsid w:val="002C06B1"/>
    <w:rsid w:val="002C0B07"/>
    <w:rsid w:val="002C1E34"/>
    <w:rsid w:val="002C1F40"/>
    <w:rsid w:val="002C29FC"/>
    <w:rsid w:val="002C4772"/>
    <w:rsid w:val="002C492F"/>
    <w:rsid w:val="002C71D4"/>
    <w:rsid w:val="002C75A5"/>
    <w:rsid w:val="002D20B3"/>
    <w:rsid w:val="002D2BD4"/>
    <w:rsid w:val="002D5586"/>
    <w:rsid w:val="002D6318"/>
    <w:rsid w:val="002D6FC2"/>
    <w:rsid w:val="002D733F"/>
    <w:rsid w:val="002D74E8"/>
    <w:rsid w:val="002E1608"/>
    <w:rsid w:val="002E162B"/>
    <w:rsid w:val="002E3A72"/>
    <w:rsid w:val="002E551F"/>
    <w:rsid w:val="002F03DE"/>
    <w:rsid w:val="002F1D10"/>
    <w:rsid w:val="002F2EA7"/>
    <w:rsid w:val="002F5D3B"/>
    <w:rsid w:val="002F642F"/>
    <w:rsid w:val="002F68EE"/>
    <w:rsid w:val="003005E3"/>
    <w:rsid w:val="00300A0D"/>
    <w:rsid w:val="00300C23"/>
    <w:rsid w:val="00300C48"/>
    <w:rsid w:val="00302636"/>
    <w:rsid w:val="003035BF"/>
    <w:rsid w:val="00304E46"/>
    <w:rsid w:val="003051B1"/>
    <w:rsid w:val="003058B2"/>
    <w:rsid w:val="00306DB5"/>
    <w:rsid w:val="00307574"/>
    <w:rsid w:val="00310386"/>
    <w:rsid w:val="0031107D"/>
    <w:rsid w:val="00311089"/>
    <w:rsid w:val="0031237D"/>
    <w:rsid w:val="003144BE"/>
    <w:rsid w:val="00315B57"/>
    <w:rsid w:val="0031728C"/>
    <w:rsid w:val="003202BC"/>
    <w:rsid w:val="00321250"/>
    <w:rsid w:val="00321308"/>
    <w:rsid w:val="00321384"/>
    <w:rsid w:val="0032264B"/>
    <w:rsid w:val="00322C9C"/>
    <w:rsid w:val="003267FB"/>
    <w:rsid w:val="0033110F"/>
    <w:rsid w:val="00331B67"/>
    <w:rsid w:val="00333450"/>
    <w:rsid w:val="003376EB"/>
    <w:rsid w:val="00337F36"/>
    <w:rsid w:val="0034008F"/>
    <w:rsid w:val="0034257A"/>
    <w:rsid w:val="00342858"/>
    <w:rsid w:val="003436C4"/>
    <w:rsid w:val="00344305"/>
    <w:rsid w:val="00344A36"/>
    <w:rsid w:val="00344C0E"/>
    <w:rsid w:val="00345C88"/>
    <w:rsid w:val="00346B65"/>
    <w:rsid w:val="003515C3"/>
    <w:rsid w:val="00353428"/>
    <w:rsid w:val="00353D22"/>
    <w:rsid w:val="003627C7"/>
    <w:rsid w:val="0036323F"/>
    <w:rsid w:val="00363775"/>
    <w:rsid w:val="003638E4"/>
    <w:rsid w:val="00364B9A"/>
    <w:rsid w:val="00365C1B"/>
    <w:rsid w:val="00365C28"/>
    <w:rsid w:val="0036623D"/>
    <w:rsid w:val="003671AE"/>
    <w:rsid w:val="00367D6B"/>
    <w:rsid w:val="00370197"/>
    <w:rsid w:val="0037230D"/>
    <w:rsid w:val="003727E4"/>
    <w:rsid w:val="00373594"/>
    <w:rsid w:val="003772E5"/>
    <w:rsid w:val="003803E0"/>
    <w:rsid w:val="00380492"/>
    <w:rsid w:val="003825D8"/>
    <w:rsid w:val="00383551"/>
    <w:rsid w:val="003838CB"/>
    <w:rsid w:val="00384C94"/>
    <w:rsid w:val="00384FD8"/>
    <w:rsid w:val="00386329"/>
    <w:rsid w:val="0038694C"/>
    <w:rsid w:val="003902EC"/>
    <w:rsid w:val="00390515"/>
    <w:rsid w:val="00391EC7"/>
    <w:rsid w:val="003946A5"/>
    <w:rsid w:val="00394820"/>
    <w:rsid w:val="00394CD1"/>
    <w:rsid w:val="00396F10"/>
    <w:rsid w:val="0039760D"/>
    <w:rsid w:val="003A4411"/>
    <w:rsid w:val="003A4AC6"/>
    <w:rsid w:val="003A4CBB"/>
    <w:rsid w:val="003A616D"/>
    <w:rsid w:val="003A629D"/>
    <w:rsid w:val="003A73AA"/>
    <w:rsid w:val="003A7651"/>
    <w:rsid w:val="003A7E4B"/>
    <w:rsid w:val="003B05AD"/>
    <w:rsid w:val="003B0B83"/>
    <w:rsid w:val="003B1196"/>
    <w:rsid w:val="003B1571"/>
    <w:rsid w:val="003B1DE9"/>
    <w:rsid w:val="003B3D2A"/>
    <w:rsid w:val="003B3FE7"/>
    <w:rsid w:val="003B4304"/>
    <w:rsid w:val="003B4748"/>
    <w:rsid w:val="003B4CCB"/>
    <w:rsid w:val="003B50C6"/>
    <w:rsid w:val="003B61D8"/>
    <w:rsid w:val="003B6841"/>
    <w:rsid w:val="003B7266"/>
    <w:rsid w:val="003B784B"/>
    <w:rsid w:val="003C4CC9"/>
    <w:rsid w:val="003C588B"/>
    <w:rsid w:val="003C5CAC"/>
    <w:rsid w:val="003C5DA7"/>
    <w:rsid w:val="003D0228"/>
    <w:rsid w:val="003D0888"/>
    <w:rsid w:val="003D12C1"/>
    <w:rsid w:val="003D2108"/>
    <w:rsid w:val="003D2498"/>
    <w:rsid w:val="003E2729"/>
    <w:rsid w:val="003E28BB"/>
    <w:rsid w:val="003E454B"/>
    <w:rsid w:val="003E6314"/>
    <w:rsid w:val="003E79E5"/>
    <w:rsid w:val="003F128F"/>
    <w:rsid w:val="003F219E"/>
    <w:rsid w:val="003F3111"/>
    <w:rsid w:val="003F34F1"/>
    <w:rsid w:val="003F4268"/>
    <w:rsid w:val="003F54D1"/>
    <w:rsid w:val="00400873"/>
    <w:rsid w:val="00402636"/>
    <w:rsid w:val="00402CEB"/>
    <w:rsid w:val="00404D16"/>
    <w:rsid w:val="004053E0"/>
    <w:rsid w:val="00407C68"/>
    <w:rsid w:val="004117BC"/>
    <w:rsid w:val="00413012"/>
    <w:rsid w:val="00420239"/>
    <w:rsid w:val="00420AE2"/>
    <w:rsid w:val="00422EF8"/>
    <w:rsid w:val="00426497"/>
    <w:rsid w:val="00426B5D"/>
    <w:rsid w:val="00426FBB"/>
    <w:rsid w:val="004275E1"/>
    <w:rsid w:val="00427838"/>
    <w:rsid w:val="0043077D"/>
    <w:rsid w:val="00430ADD"/>
    <w:rsid w:val="00432EF2"/>
    <w:rsid w:val="00435068"/>
    <w:rsid w:val="0043699B"/>
    <w:rsid w:val="00436B04"/>
    <w:rsid w:val="0043745A"/>
    <w:rsid w:val="00440038"/>
    <w:rsid w:val="00440B13"/>
    <w:rsid w:val="00440C5C"/>
    <w:rsid w:val="00443006"/>
    <w:rsid w:val="0044389A"/>
    <w:rsid w:val="004454BC"/>
    <w:rsid w:val="00446505"/>
    <w:rsid w:val="00447E5E"/>
    <w:rsid w:val="00447F76"/>
    <w:rsid w:val="0045039C"/>
    <w:rsid w:val="00450912"/>
    <w:rsid w:val="00450B66"/>
    <w:rsid w:val="004530C3"/>
    <w:rsid w:val="004534E5"/>
    <w:rsid w:val="00453C22"/>
    <w:rsid w:val="00454B14"/>
    <w:rsid w:val="00455332"/>
    <w:rsid w:val="00455E4E"/>
    <w:rsid w:val="00457387"/>
    <w:rsid w:val="00457698"/>
    <w:rsid w:val="004610A7"/>
    <w:rsid w:val="0046264D"/>
    <w:rsid w:val="00465BA9"/>
    <w:rsid w:val="004662ED"/>
    <w:rsid w:val="00466A25"/>
    <w:rsid w:val="00466D54"/>
    <w:rsid w:val="00467420"/>
    <w:rsid w:val="00467C35"/>
    <w:rsid w:val="00470D2B"/>
    <w:rsid w:val="0047269A"/>
    <w:rsid w:val="0047405E"/>
    <w:rsid w:val="004749BF"/>
    <w:rsid w:val="00476641"/>
    <w:rsid w:val="004771DE"/>
    <w:rsid w:val="00484607"/>
    <w:rsid w:val="004853E9"/>
    <w:rsid w:val="00485CC6"/>
    <w:rsid w:val="004863AC"/>
    <w:rsid w:val="00487E50"/>
    <w:rsid w:val="0049045B"/>
    <w:rsid w:val="0049094F"/>
    <w:rsid w:val="00491F6A"/>
    <w:rsid w:val="00493748"/>
    <w:rsid w:val="00493FE0"/>
    <w:rsid w:val="00495056"/>
    <w:rsid w:val="0049780B"/>
    <w:rsid w:val="00497B7E"/>
    <w:rsid w:val="004A0779"/>
    <w:rsid w:val="004A080A"/>
    <w:rsid w:val="004A134F"/>
    <w:rsid w:val="004A2759"/>
    <w:rsid w:val="004A3A74"/>
    <w:rsid w:val="004A3BBE"/>
    <w:rsid w:val="004A4AA8"/>
    <w:rsid w:val="004A510E"/>
    <w:rsid w:val="004A5174"/>
    <w:rsid w:val="004A56DE"/>
    <w:rsid w:val="004A652F"/>
    <w:rsid w:val="004A7047"/>
    <w:rsid w:val="004A711C"/>
    <w:rsid w:val="004A7B9C"/>
    <w:rsid w:val="004B34A5"/>
    <w:rsid w:val="004B3986"/>
    <w:rsid w:val="004B507D"/>
    <w:rsid w:val="004B56EC"/>
    <w:rsid w:val="004B582A"/>
    <w:rsid w:val="004B5A83"/>
    <w:rsid w:val="004B657F"/>
    <w:rsid w:val="004B6D8A"/>
    <w:rsid w:val="004B7014"/>
    <w:rsid w:val="004C03DD"/>
    <w:rsid w:val="004C26C4"/>
    <w:rsid w:val="004C3B83"/>
    <w:rsid w:val="004C3D81"/>
    <w:rsid w:val="004C6E3A"/>
    <w:rsid w:val="004D0160"/>
    <w:rsid w:val="004D041E"/>
    <w:rsid w:val="004D2B41"/>
    <w:rsid w:val="004D3426"/>
    <w:rsid w:val="004D34DE"/>
    <w:rsid w:val="004D57F5"/>
    <w:rsid w:val="004D7002"/>
    <w:rsid w:val="004D75EF"/>
    <w:rsid w:val="004D772F"/>
    <w:rsid w:val="004D77F8"/>
    <w:rsid w:val="004E005E"/>
    <w:rsid w:val="004E04CD"/>
    <w:rsid w:val="004E1752"/>
    <w:rsid w:val="004E2128"/>
    <w:rsid w:val="004E3D3E"/>
    <w:rsid w:val="004E47AA"/>
    <w:rsid w:val="004E5C65"/>
    <w:rsid w:val="004F0950"/>
    <w:rsid w:val="004F0E91"/>
    <w:rsid w:val="004F1569"/>
    <w:rsid w:val="004F1CC9"/>
    <w:rsid w:val="004F2365"/>
    <w:rsid w:val="004F3220"/>
    <w:rsid w:val="004F4315"/>
    <w:rsid w:val="004F47AC"/>
    <w:rsid w:val="004F4E84"/>
    <w:rsid w:val="0050153B"/>
    <w:rsid w:val="0050154C"/>
    <w:rsid w:val="00502692"/>
    <w:rsid w:val="00502928"/>
    <w:rsid w:val="0050482F"/>
    <w:rsid w:val="00504F4F"/>
    <w:rsid w:val="00505911"/>
    <w:rsid w:val="005059D1"/>
    <w:rsid w:val="00505DEA"/>
    <w:rsid w:val="0050743E"/>
    <w:rsid w:val="005120D0"/>
    <w:rsid w:val="00512E1D"/>
    <w:rsid w:val="005136C9"/>
    <w:rsid w:val="00514C6C"/>
    <w:rsid w:val="00515211"/>
    <w:rsid w:val="00517198"/>
    <w:rsid w:val="00520296"/>
    <w:rsid w:val="005239A2"/>
    <w:rsid w:val="005277E8"/>
    <w:rsid w:val="00530642"/>
    <w:rsid w:val="00530754"/>
    <w:rsid w:val="00530A17"/>
    <w:rsid w:val="005310B9"/>
    <w:rsid w:val="005310C5"/>
    <w:rsid w:val="00531A70"/>
    <w:rsid w:val="00531C25"/>
    <w:rsid w:val="005320E3"/>
    <w:rsid w:val="00533559"/>
    <w:rsid w:val="00533D45"/>
    <w:rsid w:val="00534315"/>
    <w:rsid w:val="0053595B"/>
    <w:rsid w:val="00536393"/>
    <w:rsid w:val="00536F52"/>
    <w:rsid w:val="00543C65"/>
    <w:rsid w:val="0054408A"/>
    <w:rsid w:val="005452E2"/>
    <w:rsid w:val="005454B4"/>
    <w:rsid w:val="005465FB"/>
    <w:rsid w:val="00546F93"/>
    <w:rsid w:val="00547B48"/>
    <w:rsid w:val="00550453"/>
    <w:rsid w:val="005509E1"/>
    <w:rsid w:val="005513D5"/>
    <w:rsid w:val="00552A31"/>
    <w:rsid w:val="00553C0B"/>
    <w:rsid w:val="005569EA"/>
    <w:rsid w:val="005609FC"/>
    <w:rsid w:val="0056350C"/>
    <w:rsid w:val="0056390F"/>
    <w:rsid w:val="00563B0B"/>
    <w:rsid w:val="005649A7"/>
    <w:rsid w:val="00566C94"/>
    <w:rsid w:val="00570CE1"/>
    <w:rsid w:val="00570E9E"/>
    <w:rsid w:val="00571739"/>
    <w:rsid w:val="005718AE"/>
    <w:rsid w:val="0057458F"/>
    <w:rsid w:val="005755CB"/>
    <w:rsid w:val="00576BC7"/>
    <w:rsid w:val="00577768"/>
    <w:rsid w:val="00580841"/>
    <w:rsid w:val="005825BD"/>
    <w:rsid w:val="00582604"/>
    <w:rsid w:val="00584CA1"/>
    <w:rsid w:val="00587CA4"/>
    <w:rsid w:val="00590C42"/>
    <w:rsid w:val="00591595"/>
    <w:rsid w:val="0059195C"/>
    <w:rsid w:val="005959A2"/>
    <w:rsid w:val="0059644F"/>
    <w:rsid w:val="0059777C"/>
    <w:rsid w:val="005A006F"/>
    <w:rsid w:val="005A03C0"/>
    <w:rsid w:val="005A27BA"/>
    <w:rsid w:val="005A3BD4"/>
    <w:rsid w:val="005A3D9E"/>
    <w:rsid w:val="005A400C"/>
    <w:rsid w:val="005A52CF"/>
    <w:rsid w:val="005A6927"/>
    <w:rsid w:val="005A6E0F"/>
    <w:rsid w:val="005B18DF"/>
    <w:rsid w:val="005B1F54"/>
    <w:rsid w:val="005B2589"/>
    <w:rsid w:val="005B2B3B"/>
    <w:rsid w:val="005B3918"/>
    <w:rsid w:val="005B3B78"/>
    <w:rsid w:val="005B4A76"/>
    <w:rsid w:val="005B5AFD"/>
    <w:rsid w:val="005B5DE0"/>
    <w:rsid w:val="005B7035"/>
    <w:rsid w:val="005B738D"/>
    <w:rsid w:val="005B758E"/>
    <w:rsid w:val="005B7DC0"/>
    <w:rsid w:val="005C3A0B"/>
    <w:rsid w:val="005C4FF5"/>
    <w:rsid w:val="005C672E"/>
    <w:rsid w:val="005C69E5"/>
    <w:rsid w:val="005D0FC3"/>
    <w:rsid w:val="005D292B"/>
    <w:rsid w:val="005D6199"/>
    <w:rsid w:val="005D6524"/>
    <w:rsid w:val="005D6C11"/>
    <w:rsid w:val="005D710E"/>
    <w:rsid w:val="005D7B92"/>
    <w:rsid w:val="005E002D"/>
    <w:rsid w:val="005E00BA"/>
    <w:rsid w:val="005E037C"/>
    <w:rsid w:val="005E316C"/>
    <w:rsid w:val="005E3CCF"/>
    <w:rsid w:val="005E4864"/>
    <w:rsid w:val="005E5237"/>
    <w:rsid w:val="005E65FC"/>
    <w:rsid w:val="005E7D35"/>
    <w:rsid w:val="005F4283"/>
    <w:rsid w:val="005F546B"/>
    <w:rsid w:val="005F61C8"/>
    <w:rsid w:val="005F63CE"/>
    <w:rsid w:val="005F6A5F"/>
    <w:rsid w:val="005F7868"/>
    <w:rsid w:val="00600035"/>
    <w:rsid w:val="0060135D"/>
    <w:rsid w:val="006014D5"/>
    <w:rsid w:val="00601841"/>
    <w:rsid w:val="0060288C"/>
    <w:rsid w:val="00602D3B"/>
    <w:rsid w:val="00603589"/>
    <w:rsid w:val="00603D6B"/>
    <w:rsid w:val="00603DE3"/>
    <w:rsid w:val="00604F35"/>
    <w:rsid w:val="00605973"/>
    <w:rsid w:val="00606B10"/>
    <w:rsid w:val="006102DC"/>
    <w:rsid w:val="006109C1"/>
    <w:rsid w:val="00611823"/>
    <w:rsid w:val="00611A88"/>
    <w:rsid w:val="00612038"/>
    <w:rsid w:val="0061235A"/>
    <w:rsid w:val="00615ECC"/>
    <w:rsid w:val="006160AA"/>
    <w:rsid w:val="006175CD"/>
    <w:rsid w:val="0062192A"/>
    <w:rsid w:val="00621F6F"/>
    <w:rsid w:val="00622181"/>
    <w:rsid w:val="0062269B"/>
    <w:rsid w:val="00622879"/>
    <w:rsid w:val="00622E6C"/>
    <w:rsid w:val="00622E9D"/>
    <w:rsid w:val="006236AB"/>
    <w:rsid w:val="006250B9"/>
    <w:rsid w:val="00630742"/>
    <w:rsid w:val="006314F4"/>
    <w:rsid w:val="0063199B"/>
    <w:rsid w:val="00631E43"/>
    <w:rsid w:val="00632679"/>
    <w:rsid w:val="00632950"/>
    <w:rsid w:val="00632E63"/>
    <w:rsid w:val="006337EA"/>
    <w:rsid w:val="006359F1"/>
    <w:rsid w:val="00636A97"/>
    <w:rsid w:val="00637AB9"/>
    <w:rsid w:val="00640C62"/>
    <w:rsid w:val="00643BB5"/>
    <w:rsid w:val="00643E3C"/>
    <w:rsid w:val="0064406A"/>
    <w:rsid w:val="0064552A"/>
    <w:rsid w:val="0064721B"/>
    <w:rsid w:val="00647773"/>
    <w:rsid w:val="00651709"/>
    <w:rsid w:val="00655990"/>
    <w:rsid w:val="006567E3"/>
    <w:rsid w:val="00661108"/>
    <w:rsid w:val="00661AC7"/>
    <w:rsid w:val="00661CD6"/>
    <w:rsid w:val="006629C6"/>
    <w:rsid w:val="00664FA8"/>
    <w:rsid w:val="006652E8"/>
    <w:rsid w:val="00666DAC"/>
    <w:rsid w:val="00667602"/>
    <w:rsid w:val="0066761D"/>
    <w:rsid w:val="00667880"/>
    <w:rsid w:val="00672041"/>
    <w:rsid w:val="00672084"/>
    <w:rsid w:val="006743B7"/>
    <w:rsid w:val="006751ED"/>
    <w:rsid w:val="00675E06"/>
    <w:rsid w:val="006803A2"/>
    <w:rsid w:val="00680A27"/>
    <w:rsid w:val="00680F7C"/>
    <w:rsid w:val="00683AB2"/>
    <w:rsid w:val="00683C59"/>
    <w:rsid w:val="00684145"/>
    <w:rsid w:val="00684953"/>
    <w:rsid w:val="0068593C"/>
    <w:rsid w:val="00686AA1"/>
    <w:rsid w:val="00687A32"/>
    <w:rsid w:val="00690BAB"/>
    <w:rsid w:val="00691627"/>
    <w:rsid w:val="00691B1B"/>
    <w:rsid w:val="00693486"/>
    <w:rsid w:val="00694184"/>
    <w:rsid w:val="00695735"/>
    <w:rsid w:val="00696083"/>
    <w:rsid w:val="006A1DDA"/>
    <w:rsid w:val="006A2B34"/>
    <w:rsid w:val="006A44D2"/>
    <w:rsid w:val="006A44F2"/>
    <w:rsid w:val="006A5A7C"/>
    <w:rsid w:val="006A6A05"/>
    <w:rsid w:val="006A7179"/>
    <w:rsid w:val="006B03A8"/>
    <w:rsid w:val="006B1F3A"/>
    <w:rsid w:val="006B22D4"/>
    <w:rsid w:val="006B28F7"/>
    <w:rsid w:val="006B3D2F"/>
    <w:rsid w:val="006B4F37"/>
    <w:rsid w:val="006B4FF0"/>
    <w:rsid w:val="006B6664"/>
    <w:rsid w:val="006B6ADD"/>
    <w:rsid w:val="006B75E4"/>
    <w:rsid w:val="006C1F98"/>
    <w:rsid w:val="006C211A"/>
    <w:rsid w:val="006C2814"/>
    <w:rsid w:val="006C3F4D"/>
    <w:rsid w:val="006C4385"/>
    <w:rsid w:val="006C4435"/>
    <w:rsid w:val="006C4469"/>
    <w:rsid w:val="006C53B6"/>
    <w:rsid w:val="006C625D"/>
    <w:rsid w:val="006D0663"/>
    <w:rsid w:val="006D113E"/>
    <w:rsid w:val="006D1991"/>
    <w:rsid w:val="006D322C"/>
    <w:rsid w:val="006D47EC"/>
    <w:rsid w:val="006D5CE1"/>
    <w:rsid w:val="006E1334"/>
    <w:rsid w:val="006E24AE"/>
    <w:rsid w:val="006E35EB"/>
    <w:rsid w:val="006E3D2E"/>
    <w:rsid w:val="006E48D1"/>
    <w:rsid w:val="006E68CB"/>
    <w:rsid w:val="006E72AB"/>
    <w:rsid w:val="006E7682"/>
    <w:rsid w:val="006E7B82"/>
    <w:rsid w:val="006F036C"/>
    <w:rsid w:val="006F27C9"/>
    <w:rsid w:val="006F2AB0"/>
    <w:rsid w:val="006F3B8F"/>
    <w:rsid w:val="006F5F16"/>
    <w:rsid w:val="0070010E"/>
    <w:rsid w:val="00700F27"/>
    <w:rsid w:val="00701287"/>
    <w:rsid w:val="00701503"/>
    <w:rsid w:val="007033EA"/>
    <w:rsid w:val="00703BB7"/>
    <w:rsid w:val="007048A3"/>
    <w:rsid w:val="007048B3"/>
    <w:rsid w:val="00704E46"/>
    <w:rsid w:val="00707F65"/>
    <w:rsid w:val="0071022D"/>
    <w:rsid w:val="00712AF5"/>
    <w:rsid w:val="00713470"/>
    <w:rsid w:val="00714594"/>
    <w:rsid w:val="00714CF0"/>
    <w:rsid w:val="00717B89"/>
    <w:rsid w:val="00720357"/>
    <w:rsid w:val="00720A9E"/>
    <w:rsid w:val="00721051"/>
    <w:rsid w:val="00722CD6"/>
    <w:rsid w:val="00724280"/>
    <w:rsid w:val="00725D77"/>
    <w:rsid w:val="00727D2C"/>
    <w:rsid w:val="007322C4"/>
    <w:rsid w:val="00733F86"/>
    <w:rsid w:val="007369E0"/>
    <w:rsid w:val="00737D98"/>
    <w:rsid w:val="007456F3"/>
    <w:rsid w:val="00746923"/>
    <w:rsid w:val="007471D5"/>
    <w:rsid w:val="00747EFB"/>
    <w:rsid w:val="0075023B"/>
    <w:rsid w:val="0075205A"/>
    <w:rsid w:val="0075236F"/>
    <w:rsid w:val="007528CA"/>
    <w:rsid w:val="007538F8"/>
    <w:rsid w:val="007553D7"/>
    <w:rsid w:val="00756750"/>
    <w:rsid w:val="00757530"/>
    <w:rsid w:val="0076046F"/>
    <w:rsid w:val="007610F4"/>
    <w:rsid w:val="007612FE"/>
    <w:rsid w:val="00762215"/>
    <w:rsid w:val="00762D06"/>
    <w:rsid w:val="00763429"/>
    <w:rsid w:val="0076365E"/>
    <w:rsid w:val="00763689"/>
    <w:rsid w:val="00764B87"/>
    <w:rsid w:val="00764E18"/>
    <w:rsid w:val="007677FB"/>
    <w:rsid w:val="00770B02"/>
    <w:rsid w:val="00771018"/>
    <w:rsid w:val="007712E6"/>
    <w:rsid w:val="007718F2"/>
    <w:rsid w:val="00771914"/>
    <w:rsid w:val="00774B16"/>
    <w:rsid w:val="0077580F"/>
    <w:rsid w:val="00775906"/>
    <w:rsid w:val="00776402"/>
    <w:rsid w:val="007768F5"/>
    <w:rsid w:val="00777B05"/>
    <w:rsid w:val="007813F7"/>
    <w:rsid w:val="00781E67"/>
    <w:rsid w:val="00782A7E"/>
    <w:rsid w:val="0078346D"/>
    <w:rsid w:val="007836E7"/>
    <w:rsid w:val="007856A5"/>
    <w:rsid w:val="00786103"/>
    <w:rsid w:val="00787DE1"/>
    <w:rsid w:val="0079068E"/>
    <w:rsid w:val="00790E24"/>
    <w:rsid w:val="00791740"/>
    <w:rsid w:val="007917C9"/>
    <w:rsid w:val="0079281E"/>
    <w:rsid w:val="00792A63"/>
    <w:rsid w:val="00792B4A"/>
    <w:rsid w:val="00793153"/>
    <w:rsid w:val="00793356"/>
    <w:rsid w:val="007933BC"/>
    <w:rsid w:val="00793E35"/>
    <w:rsid w:val="0079436E"/>
    <w:rsid w:val="00795600"/>
    <w:rsid w:val="007A0184"/>
    <w:rsid w:val="007A1E23"/>
    <w:rsid w:val="007A2F13"/>
    <w:rsid w:val="007A3037"/>
    <w:rsid w:val="007A4307"/>
    <w:rsid w:val="007A53E6"/>
    <w:rsid w:val="007A5F35"/>
    <w:rsid w:val="007A63EC"/>
    <w:rsid w:val="007A6EEA"/>
    <w:rsid w:val="007A767E"/>
    <w:rsid w:val="007B173D"/>
    <w:rsid w:val="007B18F3"/>
    <w:rsid w:val="007B507D"/>
    <w:rsid w:val="007B5470"/>
    <w:rsid w:val="007B57BE"/>
    <w:rsid w:val="007B6246"/>
    <w:rsid w:val="007C07FD"/>
    <w:rsid w:val="007C10E7"/>
    <w:rsid w:val="007C171C"/>
    <w:rsid w:val="007C1C9A"/>
    <w:rsid w:val="007C3684"/>
    <w:rsid w:val="007C4108"/>
    <w:rsid w:val="007C47BD"/>
    <w:rsid w:val="007C5099"/>
    <w:rsid w:val="007C5747"/>
    <w:rsid w:val="007C5A93"/>
    <w:rsid w:val="007C6F4B"/>
    <w:rsid w:val="007C7148"/>
    <w:rsid w:val="007D1289"/>
    <w:rsid w:val="007D13DD"/>
    <w:rsid w:val="007D13EA"/>
    <w:rsid w:val="007D29F3"/>
    <w:rsid w:val="007D2AE2"/>
    <w:rsid w:val="007D4206"/>
    <w:rsid w:val="007D50D0"/>
    <w:rsid w:val="007D5897"/>
    <w:rsid w:val="007D6630"/>
    <w:rsid w:val="007D760C"/>
    <w:rsid w:val="007E074A"/>
    <w:rsid w:val="007E0D13"/>
    <w:rsid w:val="007E2B5D"/>
    <w:rsid w:val="007E4A10"/>
    <w:rsid w:val="007E6950"/>
    <w:rsid w:val="007E69DD"/>
    <w:rsid w:val="007F0C39"/>
    <w:rsid w:val="007F1BA2"/>
    <w:rsid w:val="007F39E7"/>
    <w:rsid w:val="007F3E5F"/>
    <w:rsid w:val="007F5CED"/>
    <w:rsid w:val="007F6ACE"/>
    <w:rsid w:val="007F6C9E"/>
    <w:rsid w:val="007F7322"/>
    <w:rsid w:val="007F76D0"/>
    <w:rsid w:val="007F7BE6"/>
    <w:rsid w:val="008040D4"/>
    <w:rsid w:val="00805D74"/>
    <w:rsid w:val="008101AD"/>
    <w:rsid w:val="008107AA"/>
    <w:rsid w:val="008116C6"/>
    <w:rsid w:val="00812EAA"/>
    <w:rsid w:val="00812F2F"/>
    <w:rsid w:val="008143D9"/>
    <w:rsid w:val="008160D7"/>
    <w:rsid w:val="00817204"/>
    <w:rsid w:val="00817363"/>
    <w:rsid w:val="0082086D"/>
    <w:rsid w:val="00821C5D"/>
    <w:rsid w:val="008221BC"/>
    <w:rsid w:val="00823208"/>
    <w:rsid w:val="0082400D"/>
    <w:rsid w:val="00824B7D"/>
    <w:rsid w:val="008257C9"/>
    <w:rsid w:val="00825C19"/>
    <w:rsid w:val="00826B1C"/>
    <w:rsid w:val="00826C82"/>
    <w:rsid w:val="00831623"/>
    <w:rsid w:val="00833191"/>
    <w:rsid w:val="00834558"/>
    <w:rsid w:val="00834799"/>
    <w:rsid w:val="008359F5"/>
    <w:rsid w:val="00836B48"/>
    <w:rsid w:val="0083728D"/>
    <w:rsid w:val="008400E0"/>
    <w:rsid w:val="00840CE5"/>
    <w:rsid w:val="00841030"/>
    <w:rsid w:val="00841546"/>
    <w:rsid w:val="00842DBD"/>
    <w:rsid w:val="0084367E"/>
    <w:rsid w:val="00845712"/>
    <w:rsid w:val="00845E9F"/>
    <w:rsid w:val="00847AD2"/>
    <w:rsid w:val="00847E02"/>
    <w:rsid w:val="00850016"/>
    <w:rsid w:val="008502CE"/>
    <w:rsid w:val="00851F20"/>
    <w:rsid w:val="0085212B"/>
    <w:rsid w:val="00852479"/>
    <w:rsid w:val="008537B8"/>
    <w:rsid w:val="00853FF0"/>
    <w:rsid w:val="00854162"/>
    <w:rsid w:val="008541FD"/>
    <w:rsid w:val="00854769"/>
    <w:rsid w:val="00861C6A"/>
    <w:rsid w:val="00862019"/>
    <w:rsid w:val="008627F7"/>
    <w:rsid w:val="00863D73"/>
    <w:rsid w:val="00863D8F"/>
    <w:rsid w:val="00865116"/>
    <w:rsid w:val="00865A42"/>
    <w:rsid w:val="00866ABC"/>
    <w:rsid w:val="0086724C"/>
    <w:rsid w:val="008715EE"/>
    <w:rsid w:val="00871FFC"/>
    <w:rsid w:val="00872709"/>
    <w:rsid w:val="00873EDE"/>
    <w:rsid w:val="00874A8F"/>
    <w:rsid w:val="0087539F"/>
    <w:rsid w:val="00875FE6"/>
    <w:rsid w:val="00880037"/>
    <w:rsid w:val="0088025F"/>
    <w:rsid w:val="00882E37"/>
    <w:rsid w:val="008842FC"/>
    <w:rsid w:val="0088489C"/>
    <w:rsid w:val="00884C07"/>
    <w:rsid w:val="00885329"/>
    <w:rsid w:val="008854ED"/>
    <w:rsid w:val="00885746"/>
    <w:rsid w:val="00886FEF"/>
    <w:rsid w:val="00887C34"/>
    <w:rsid w:val="00887E3D"/>
    <w:rsid w:val="00890ADE"/>
    <w:rsid w:val="00892688"/>
    <w:rsid w:val="00892AEB"/>
    <w:rsid w:val="008930CF"/>
    <w:rsid w:val="0089398D"/>
    <w:rsid w:val="00897D8D"/>
    <w:rsid w:val="008A37A4"/>
    <w:rsid w:val="008A3F1A"/>
    <w:rsid w:val="008A4260"/>
    <w:rsid w:val="008A5F32"/>
    <w:rsid w:val="008B0798"/>
    <w:rsid w:val="008B177B"/>
    <w:rsid w:val="008B1CBF"/>
    <w:rsid w:val="008B212E"/>
    <w:rsid w:val="008B430B"/>
    <w:rsid w:val="008B44C3"/>
    <w:rsid w:val="008B4EC2"/>
    <w:rsid w:val="008B5A52"/>
    <w:rsid w:val="008B5DB7"/>
    <w:rsid w:val="008B7BAA"/>
    <w:rsid w:val="008B7D6E"/>
    <w:rsid w:val="008B7E6F"/>
    <w:rsid w:val="008C2A4E"/>
    <w:rsid w:val="008C3822"/>
    <w:rsid w:val="008C4AE5"/>
    <w:rsid w:val="008C64A9"/>
    <w:rsid w:val="008C6644"/>
    <w:rsid w:val="008C67D6"/>
    <w:rsid w:val="008C7A08"/>
    <w:rsid w:val="008C7F3F"/>
    <w:rsid w:val="008D1F71"/>
    <w:rsid w:val="008D37F7"/>
    <w:rsid w:val="008D47AE"/>
    <w:rsid w:val="008D47FD"/>
    <w:rsid w:val="008D52B2"/>
    <w:rsid w:val="008D5C51"/>
    <w:rsid w:val="008D5E90"/>
    <w:rsid w:val="008D6D87"/>
    <w:rsid w:val="008D7AF5"/>
    <w:rsid w:val="008E2793"/>
    <w:rsid w:val="008E30E8"/>
    <w:rsid w:val="008E3E27"/>
    <w:rsid w:val="008E60BE"/>
    <w:rsid w:val="008E6B02"/>
    <w:rsid w:val="008E6E60"/>
    <w:rsid w:val="008E7E30"/>
    <w:rsid w:val="008E7F0F"/>
    <w:rsid w:val="008F22A3"/>
    <w:rsid w:val="008F3AA1"/>
    <w:rsid w:val="008F49F7"/>
    <w:rsid w:val="008F6F1C"/>
    <w:rsid w:val="00900D6E"/>
    <w:rsid w:val="009012FD"/>
    <w:rsid w:val="00901C49"/>
    <w:rsid w:val="00902E3E"/>
    <w:rsid w:val="009033AE"/>
    <w:rsid w:val="009039D7"/>
    <w:rsid w:val="00904BA6"/>
    <w:rsid w:val="009053FB"/>
    <w:rsid w:val="00906534"/>
    <w:rsid w:val="0090794F"/>
    <w:rsid w:val="00911A21"/>
    <w:rsid w:val="00911ABD"/>
    <w:rsid w:val="00912965"/>
    <w:rsid w:val="00912CDE"/>
    <w:rsid w:val="009131BC"/>
    <w:rsid w:val="00920922"/>
    <w:rsid w:val="00920A04"/>
    <w:rsid w:val="009223A6"/>
    <w:rsid w:val="00923DEC"/>
    <w:rsid w:val="00923FF1"/>
    <w:rsid w:val="00924D6F"/>
    <w:rsid w:val="00926866"/>
    <w:rsid w:val="00927A08"/>
    <w:rsid w:val="00931F25"/>
    <w:rsid w:val="009341C9"/>
    <w:rsid w:val="009346F2"/>
    <w:rsid w:val="009414EC"/>
    <w:rsid w:val="00941825"/>
    <w:rsid w:val="00941B40"/>
    <w:rsid w:val="00942191"/>
    <w:rsid w:val="009425E1"/>
    <w:rsid w:val="009442D6"/>
    <w:rsid w:val="009442FD"/>
    <w:rsid w:val="009453F7"/>
    <w:rsid w:val="00945858"/>
    <w:rsid w:val="00945EB0"/>
    <w:rsid w:val="009461EB"/>
    <w:rsid w:val="00946312"/>
    <w:rsid w:val="0094664F"/>
    <w:rsid w:val="00946D7F"/>
    <w:rsid w:val="009470E8"/>
    <w:rsid w:val="00950630"/>
    <w:rsid w:val="00952E2B"/>
    <w:rsid w:val="00955387"/>
    <w:rsid w:val="00961ABF"/>
    <w:rsid w:val="009635B5"/>
    <w:rsid w:val="0096378F"/>
    <w:rsid w:val="00963D0C"/>
    <w:rsid w:val="009661EC"/>
    <w:rsid w:val="009669A0"/>
    <w:rsid w:val="0096718E"/>
    <w:rsid w:val="009674F0"/>
    <w:rsid w:val="00967BAE"/>
    <w:rsid w:val="00967FC9"/>
    <w:rsid w:val="00971B5D"/>
    <w:rsid w:val="0097245D"/>
    <w:rsid w:val="00972E36"/>
    <w:rsid w:val="00976989"/>
    <w:rsid w:val="009773E1"/>
    <w:rsid w:val="00977D9C"/>
    <w:rsid w:val="009803CE"/>
    <w:rsid w:val="00980569"/>
    <w:rsid w:val="00983295"/>
    <w:rsid w:val="00984216"/>
    <w:rsid w:val="00984DEC"/>
    <w:rsid w:val="00987501"/>
    <w:rsid w:val="00990909"/>
    <w:rsid w:val="00991E36"/>
    <w:rsid w:val="00992A81"/>
    <w:rsid w:val="00992BB8"/>
    <w:rsid w:val="00992C83"/>
    <w:rsid w:val="00992D7B"/>
    <w:rsid w:val="00994469"/>
    <w:rsid w:val="00995CC7"/>
    <w:rsid w:val="00996172"/>
    <w:rsid w:val="00996B78"/>
    <w:rsid w:val="009979F9"/>
    <w:rsid w:val="009A0F70"/>
    <w:rsid w:val="009A13CD"/>
    <w:rsid w:val="009A1987"/>
    <w:rsid w:val="009A2104"/>
    <w:rsid w:val="009A4719"/>
    <w:rsid w:val="009A4B0A"/>
    <w:rsid w:val="009A4E84"/>
    <w:rsid w:val="009A5BBE"/>
    <w:rsid w:val="009A77B1"/>
    <w:rsid w:val="009B0006"/>
    <w:rsid w:val="009B02FF"/>
    <w:rsid w:val="009B1856"/>
    <w:rsid w:val="009B2042"/>
    <w:rsid w:val="009B268E"/>
    <w:rsid w:val="009B2806"/>
    <w:rsid w:val="009B3210"/>
    <w:rsid w:val="009B35FB"/>
    <w:rsid w:val="009B467E"/>
    <w:rsid w:val="009B46B6"/>
    <w:rsid w:val="009B50EC"/>
    <w:rsid w:val="009B6EBA"/>
    <w:rsid w:val="009B7194"/>
    <w:rsid w:val="009B7CF5"/>
    <w:rsid w:val="009B7E09"/>
    <w:rsid w:val="009C05B9"/>
    <w:rsid w:val="009C191E"/>
    <w:rsid w:val="009C1EC7"/>
    <w:rsid w:val="009C2BCF"/>
    <w:rsid w:val="009C2CB5"/>
    <w:rsid w:val="009C68A3"/>
    <w:rsid w:val="009C6DEA"/>
    <w:rsid w:val="009D0EC4"/>
    <w:rsid w:val="009D20EC"/>
    <w:rsid w:val="009D481B"/>
    <w:rsid w:val="009D5EC9"/>
    <w:rsid w:val="009E19BA"/>
    <w:rsid w:val="009E233D"/>
    <w:rsid w:val="009E285B"/>
    <w:rsid w:val="009E3DCD"/>
    <w:rsid w:val="009E4C4D"/>
    <w:rsid w:val="009E5612"/>
    <w:rsid w:val="009E6334"/>
    <w:rsid w:val="009F1973"/>
    <w:rsid w:val="009F2F8E"/>
    <w:rsid w:val="009F4D0D"/>
    <w:rsid w:val="009F75EA"/>
    <w:rsid w:val="009F792F"/>
    <w:rsid w:val="00A0086C"/>
    <w:rsid w:val="00A00A7F"/>
    <w:rsid w:val="00A01A2C"/>
    <w:rsid w:val="00A0247B"/>
    <w:rsid w:val="00A028A8"/>
    <w:rsid w:val="00A02CF7"/>
    <w:rsid w:val="00A03839"/>
    <w:rsid w:val="00A059C6"/>
    <w:rsid w:val="00A06648"/>
    <w:rsid w:val="00A07EB0"/>
    <w:rsid w:val="00A10079"/>
    <w:rsid w:val="00A16922"/>
    <w:rsid w:val="00A16F63"/>
    <w:rsid w:val="00A2205A"/>
    <w:rsid w:val="00A221A5"/>
    <w:rsid w:val="00A22A4D"/>
    <w:rsid w:val="00A22F35"/>
    <w:rsid w:val="00A235D9"/>
    <w:rsid w:val="00A23639"/>
    <w:rsid w:val="00A23846"/>
    <w:rsid w:val="00A24579"/>
    <w:rsid w:val="00A25FCC"/>
    <w:rsid w:val="00A2618E"/>
    <w:rsid w:val="00A263DE"/>
    <w:rsid w:val="00A27C79"/>
    <w:rsid w:val="00A30608"/>
    <w:rsid w:val="00A331C8"/>
    <w:rsid w:val="00A34FA7"/>
    <w:rsid w:val="00A351D4"/>
    <w:rsid w:val="00A3521B"/>
    <w:rsid w:val="00A37D9A"/>
    <w:rsid w:val="00A4173C"/>
    <w:rsid w:val="00A41C9C"/>
    <w:rsid w:val="00A42DA3"/>
    <w:rsid w:val="00A4307F"/>
    <w:rsid w:val="00A43C91"/>
    <w:rsid w:val="00A43D49"/>
    <w:rsid w:val="00A45C29"/>
    <w:rsid w:val="00A47BFE"/>
    <w:rsid w:val="00A504AE"/>
    <w:rsid w:val="00A5086F"/>
    <w:rsid w:val="00A5268D"/>
    <w:rsid w:val="00A547B9"/>
    <w:rsid w:val="00A55C51"/>
    <w:rsid w:val="00A55D39"/>
    <w:rsid w:val="00A56C65"/>
    <w:rsid w:val="00A57F29"/>
    <w:rsid w:val="00A61468"/>
    <w:rsid w:val="00A65639"/>
    <w:rsid w:val="00A6600E"/>
    <w:rsid w:val="00A70424"/>
    <w:rsid w:val="00A7289A"/>
    <w:rsid w:val="00A72A04"/>
    <w:rsid w:val="00A73F6A"/>
    <w:rsid w:val="00A74197"/>
    <w:rsid w:val="00A74332"/>
    <w:rsid w:val="00A745E4"/>
    <w:rsid w:val="00A75ACD"/>
    <w:rsid w:val="00A76083"/>
    <w:rsid w:val="00A8142A"/>
    <w:rsid w:val="00A835F1"/>
    <w:rsid w:val="00A8383E"/>
    <w:rsid w:val="00A84710"/>
    <w:rsid w:val="00A84C74"/>
    <w:rsid w:val="00A852BF"/>
    <w:rsid w:val="00A859F1"/>
    <w:rsid w:val="00A85FAE"/>
    <w:rsid w:val="00A8793B"/>
    <w:rsid w:val="00A93B01"/>
    <w:rsid w:val="00A96F48"/>
    <w:rsid w:val="00A97446"/>
    <w:rsid w:val="00AA083D"/>
    <w:rsid w:val="00AA2EE4"/>
    <w:rsid w:val="00AA31C8"/>
    <w:rsid w:val="00AA3BB0"/>
    <w:rsid w:val="00AA3E99"/>
    <w:rsid w:val="00AA473C"/>
    <w:rsid w:val="00AA67AC"/>
    <w:rsid w:val="00AA6C52"/>
    <w:rsid w:val="00AA7C1B"/>
    <w:rsid w:val="00AB06F5"/>
    <w:rsid w:val="00AB0AF2"/>
    <w:rsid w:val="00AB21C0"/>
    <w:rsid w:val="00AB233F"/>
    <w:rsid w:val="00AB2900"/>
    <w:rsid w:val="00AB292C"/>
    <w:rsid w:val="00AB2C23"/>
    <w:rsid w:val="00AB3065"/>
    <w:rsid w:val="00AB32D4"/>
    <w:rsid w:val="00AB3F84"/>
    <w:rsid w:val="00AB4BAD"/>
    <w:rsid w:val="00AB6474"/>
    <w:rsid w:val="00AB692E"/>
    <w:rsid w:val="00AC0009"/>
    <w:rsid w:val="00AC02B3"/>
    <w:rsid w:val="00AC02B5"/>
    <w:rsid w:val="00AC03C4"/>
    <w:rsid w:val="00AC3BBC"/>
    <w:rsid w:val="00AC3F85"/>
    <w:rsid w:val="00AC4F76"/>
    <w:rsid w:val="00AC5E34"/>
    <w:rsid w:val="00AC6D97"/>
    <w:rsid w:val="00AC7589"/>
    <w:rsid w:val="00AD0B03"/>
    <w:rsid w:val="00AD1405"/>
    <w:rsid w:val="00AD2387"/>
    <w:rsid w:val="00AD2C51"/>
    <w:rsid w:val="00AD4017"/>
    <w:rsid w:val="00AD4AFA"/>
    <w:rsid w:val="00AD5915"/>
    <w:rsid w:val="00AD6501"/>
    <w:rsid w:val="00AD6780"/>
    <w:rsid w:val="00AE0283"/>
    <w:rsid w:val="00AE2141"/>
    <w:rsid w:val="00AE4129"/>
    <w:rsid w:val="00AE75E0"/>
    <w:rsid w:val="00AF0121"/>
    <w:rsid w:val="00AF074E"/>
    <w:rsid w:val="00AF29F5"/>
    <w:rsid w:val="00AF30C6"/>
    <w:rsid w:val="00AF542D"/>
    <w:rsid w:val="00AF5D20"/>
    <w:rsid w:val="00AF617E"/>
    <w:rsid w:val="00B00707"/>
    <w:rsid w:val="00B015EE"/>
    <w:rsid w:val="00B01BAB"/>
    <w:rsid w:val="00B055CD"/>
    <w:rsid w:val="00B0636C"/>
    <w:rsid w:val="00B07807"/>
    <w:rsid w:val="00B07DDE"/>
    <w:rsid w:val="00B07EAB"/>
    <w:rsid w:val="00B1159B"/>
    <w:rsid w:val="00B1176D"/>
    <w:rsid w:val="00B118AC"/>
    <w:rsid w:val="00B1288E"/>
    <w:rsid w:val="00B1402A"/>
    <w:rsid w:val="00B142E6"/>
    <w:rsid w:val="00B145A2"/>
    <w:rsid w:val="00B14B5D"/>
    <w:rsid w:val="00B17CF2"/>
    <w:rsid w:val="00B20042"/>
    <w:rsid w:val="00B22173"/>
    <w:rsid w:val="00B238F3"/>
    <w:rsid w:val="00B24D38"/>
    <w:rsid w:val="00B26A05"/>
    <w:rsid w:val="00B26FFD"/>
    <w:rsid w:val="00B2754A"/>
    <w:rsid w:val="00B275FA"/>
    <w:rsid w:val="00B30CE1"/>
    <w:rsid w:val="00B32E0B"/>
    <w:rsid w:val="00B33750"/>
    <w:rsid w:val="00B3431F"/>
    <w:rsid w:val="00B345A0"/>
    <w:rsid w:val="00B34788"/>
    <w:rsid w:val="00B3543C"/>
    <w:rsid w:val="00B361B2"/>
    <w:rsid w:val="00B42B9C"/>
    <w:rsid w:val="00B42E48"/>
    <w:rsid w:val="00B43BB7"/>
    <w:rsid w:val="00B467D4"/>
    <w:rsid w:val="00B50AD9"/>
    <w:rsid w:val="00B510B1"/>
    <w:rsid w:val="00B51812"/>
    <w:rsid w:val="00B51A32"/>
    <w:rsid w:val="00B51AE2"/>
    <w:rsid w:val="00B529DE"/>
    <w:rsid w:val="00B5392A"/>
    <w:rsid w:val="00B53A0E"/>
    <w:rsid w:val="00B57369"/>
    <w:rsid w:val="00B615E3"/>
    <w:rsid w:val="00B623A1"/>
    <w:rsid w:val="00B628C7"/>
    <w:rsid w:val="00B6320F"/>
    <w:rsid w:val="00B634F0"/>
    <w:rsid w:val="00B6459A"/>
    <w:rsid w:val="00B657C9"/>
    <w:rsid w:val="00B6609D"/>
    <w:rsid w:val="00B71D39"/>
    <w:rsid w:val="00B725A5"/>
    <w:rsid w:val="00B72ACA"/>
    <w:rsid w:val="00B7355C"/>
    <w:rsid w:val="00B740D2"/>
    <w:rsid w:val="00B7417E"/>
    <w:rsid w:val="00B74EBD"/>
    <w:rsid w:val="00B75C22"/>
    <w:rsid w:val="00B75E99"/>
    <w:rsid w:val="00B75FCE"/>
    <w:rsid w:val="00B81571"/>
    <w:rsid w:val="00B83B98"/>
    <w:rsid w:val="00B842E6"/>
    <w:rsid w:val="00B84505"/>
    <w:rsid w:val="00B8727F"/>
    <w:rsid w:val="00BA2401"/>
    <w:rsid w:val="00BA2EAF"/>
    <w:rsid w:val="00BA41F6"/>
    <w:rsid w:val="00BA59E8"/>
    <w:rsid w:val="00BA651E"/>
    <w:rsid w:val="00BA66AF"/>
    <w:rsid w:val="00BA7EC9"/>
    <w:rsid w:val="00BB1A3A"/>
    <w:rsid w:val="00BB4835"/>
    <w:rsid w:val="00BB4F47"/>
    <w:rsid w:val="00BB61A7"/>
    <w:rsid w:val="00BB7F45"/>
    <w:rsid w:val="00BC0940"/>
    <w:rsid w:val="00BC0DCB"/>
    <w:rsid w:val="00BC0FB2"/>
    <w:rsid w:val="00BC110D"/>
    <w:rsid w:val="00BC113C"/>
    <w:rsid w:val="00BC28B7"/>
    <w:rsid w:val="00BC4372"/>
    <w:rsid w:val="00BC44A1"/>
    <w:rsid w:val="00BC4A7E"/>
    <w:rsid w:val="00BC6C38"/>
    <w:rsid w:val="00BD164E"/>
    <w:rsid w:val="00BD34A3"/>
    <w:rsid w:val="00BD635A"/>
    <w:rsid w:val="00BD7154"/>
    <w:rsid w:val="00BD7FD2"/>
    <w:rsid w:val="00BE0431"/>
    <w:rsid w:val="00BE2129"/>
    <w:rsid w:val="00BE2E06"/>
    <w:rsid w:val="00BE3C39"/>
    <w:rsid w:val="00BE3C87"/>
    <w:rsid w:val="00BE583B"/>
    <w:rsid w:val="00BE6362"/>
    <w:rsid w:val="00BF0872"/>
    <w:rsid w:val="00BF1598"/>
    <w:rsid w:val="00BF1A43"/>
    <w:rsid w:val="00BF2728"/>
    <w:rsid w:val="00BF276A"/>
    <w:rsid w:val="00BF5201"/>
    <w:rsid w:val="00BF611F"/>
    <w:rsid w:val="00BF6A40"/>
    <w:rsid w:val="00C02C23"/>
    <w:rsid w:val="00C039F9"/>
    <w:rsid w:val="00C057EE"/>
    <w:rsid w:val="00C060AE"/>
    <w:rsid w:val="00C0781B"/>
    <w:rsid w:val="00C10CA5"/>
    <w:rsid w:val="00C11490"/>
    <w:rsid w:val="00C11DF4"/>
    <w:rsid w:val="00C129CA"/>
    <w:rsid w:val="00C13EEE"/>
    <w:rsid w:val="00C16D07"/>
    <w:rsid w:val="00C16FE0"/>
    <w:rsid w:val="00C1781F"/>
    <w:rsid w:val="00C178B5"/>
    <w:rsid w:val="00C20EC9"/>
    <w:rsid w:val="00C20F93"/>
    <w:rsid w:val="00C21CC4"/>
    <w:rsid w:val="00C23D1B"/>
    <w:rsid w:val="00C24078"/>
    <w:rsid w:val="00C24269"/>
    <w:rsid w:val="00C247B0"/>
    <w:rsid w:val="00C25562"/>
    <w:rsid w:val="00C26F76"/>
    <w:rsid w:val="00C2737F"/>
    <w:rsid w:val="00C278CF"/>
    <w:rsid w:val="00C31E6C"/>
    <w:rsid w:val="00C3216C"/>
    <w:rsid w:val="00C32954"/>
    <w:rsid w:val="00C37971"/>
    <w:rsid w:val="00C40C03"/>
    <w:rsid w:val="00C4147A"/>
    <w:rsid w:val="00C42FC7"/>
    <w:rsid w:val="00C453B0"/>
    <w:rsid w:val="00C4582D"/>
    <w:rsid w:val="00C46EA7"/>
    <w:rsid w:val="00C4749C"/>
    <w:rsid w:val="00C47DA2"/>
    <w:rsid w:val="00C52A8B"/>
    <w:rsid w:val="00C53181"/>
    <w:rsid w:val="00C5397C"/>
    <w:rsid w:val="00C5411E"/>
    <w:rsid w:val="00C5706F"/>
    <w:rsid w:val="00C57DC6"/>
    <w:rsid w:val="00C57F2F"/>
    <w:rsid w:val="00C60676"/>
    <w:rsid w:val="00C61A19"/>
    <w:rsid w:val="00C62515"/>
    <w:rsid w:val="00C6493D"/>
    <w:rsid w:val="00C64A79"/>
    <w:rsid w:val="00C64E31"/>
    <w:rsid w:val="00C66E6D"/>
    <w:rsid w:val="00C6751A"/>
    <w:rsid w:val="00C67638"/>
    <w:rsid w:val="00C7020E"/>
    <w:rsid w:val="00C70E66"/>
    <w:rsid w:val="00C7517C"/>
    <w:rsid w:val="00C75EA6"/>
    <w:rsid w:val="00C847BB"/>
    <w:rsid w:val="00C85E4E"/>
    <w:rsid w:val="00C904EF"/>
    <w:rsid w:val="00C91033"/>
    <w:rsid w:val="00C921BB"/>
    <w:rsid w:val="00C93028"/>
    <w:rsid w:val="00C93C1B"/>
    <w:rsid w:val="00C9574F"/>
    <w:rsid w:val="00C95B57"/>
    <w:rsid w:val="00C966A4"/>
    <w:rsid w:val="00C97228"/>
    <w:rsid w:val="00CA4CE5"/>
    <w:rsid w:val="00CA734F"/>
    <w:rsid w:val="00CA7447"/>
    <w:rsid w:val="00CA7481"/>
    <w:rsid w:val="00CB096B"/>
    <w:rsid w:val="00CB161C"/>
    <w:rsid w:val="00CB2E88"/>
    <w:rsid w:val="00CB5D62"/>
    <w:rsid w:val="00CB67FA"/>
    <w:rsid w:val="00CB7D20"/>
    <w:rsid w:val="00CC0D67"/>
    <w:rsid w:val="00CC192D"/>
    <w:rsid w:val="00CC1A01"/>
    <w:rsid w:val="00CC25F1"/>
    <w:rsid w:val="00CC3515"/>
    <w:rsid w:val="00CC3C1B"/>
    <w:rsid w:val="00CC3FB7"/>
    <w:rsid w:val="00CC527A"/>
    <w:rsid w:val="00CC5FB7"/>
    <w:rsid w:val="00CC7CDC"/>
    <w:rsid w:val="00CD1F8A"/>
    <w:rsid w:val="00CD4895"/>
    <w:rsid w:val="00CD4F45"/>
    <w:rsid w:val="00CD5706"/>
    <w:rsid w:val="00CD5A12"/>
    <w:rsid w:val="00CE0A7B"/>
    <w:rsid w:val="00CE2262"/>
    <w:rsid w:val="00CE2391"/>
    <w:rsid w:val="00CE23E8"/>
    <w:rsid w:val="00CE2732"/>
    <w:rsid w:val="00CE47FE"/>
    <w:rsid w:val="00CE4E4D"/>
    <w:rsid w:val="00CE645D"/>
    <w:rsid w:val="00CE647C"/>
    <w:rsid w:val="00CE6E22"/>
    <w:rsid w:val="00CE76CF"/>
    <w:rsid w:val="00CF34DB"/>
    <w:rsid w:val="00CF53F3"/>
    <w:rsid w:val="00CF59A4"/>
    <w:rsid w:val="00CF64A5"/>
    <w:rsid w:val="00CF7C0A"/>
    <w:rsid w:val="00D00778"/>
    <w:rsid w:val="00D00876"/>
    <w:rsid w:val="00D02510"/>
    <w:rsid w:val="00D03EC9"/>
    <w:rsid w:val="00D04513"/>
    <w:rsid w:val="00D04B8C"/>
    <w:rsid w:val="00D079FD"/>
    <w:rsid w:val="00D07EB3"/>
    <w:rsid w:val="00D103A5"/>
    <w:rsid w:val="00D13600"/>
    <w:rsid w:val="00D13B64"/>
    <w:rsid w:val="00D14D43"/>
    <w:rsid w:val="00D14DB5"/>
    <w:rsid w:val="00D16851"/>
    <w:rsid w:val="00D17034"/>
    <w:rsid w:val="00D178C2"/>
    <w:rsid w:val="00D17CA8"/>
    <w:rsid w:val="00D20C55"/>
    <w:rsid w:val="00D20D9F"/>
    <w:rsid w:val="00D231B6"/>
    <w:rsid w:val="00D2376C"/>
    <w:rsid w:val="00D23888"/>
    <w:rsid w:val="00D23FF2"/>
    <w:rsid w:val="00D25BFB"/>
    <w:rsid w:val="00D270E0"/>
    <w:rsid w:val="00D270E6"/>
    <w:rsid w:val="00D278F4"/>
    <w:rsid w:val="00D27EF5"/>
    <w:rsid w:val="00D3311B"/>
    <w:rsid w:val="00D338C5"/>
    <w:rsid w:val="00D34F9C"/>
    <w:rsid w:val="00D35EB9"/>
    <w:rsid w:val="00D37508"/>
    <w:rsid w:val="00D37909"/>
    <w:rsid w:val="00D43168"/>
    <w:rsid w:val="00D449FF"/>
    <w:rsid w:val="00D45C7E"/>
    <w:rsid w:val="00D467E7"/>
    <w:rsid w:val="00D50803"/>
    <w:rsid w:val="00D51672"/>
    <w:rsid w:val="00D51811"/>
    <w:rsid w:val="00D51F41"/>
    <w:rsid w:val="00D52E67"/>
    <w:rsid w:val="00D53BDD"/>
    <w:rsid w:val="00D53C05"/>
    <w:rsid w:val="00D55375"/>
    <w:rsid w:val="00D5641F"/>
    <w:rsid w:val="00D56BAB"/>
    <w:rsid w:val="00D575A9"/>
    <w:rsid w:val="00D579C6"/>
    <w:rsid w:val="00D606AC"/>
    <w:rsid w:val="00D607A6"/>
    <w:rsid w:val="00D639FE"/>
    <w:rsid w:val="00D63D35"/>
    <w:rsid w:val="00D63EA7"/>
    <w:rsid w:val="00D6413D"/>
    <w:rsid w:val="00D64FE5"/>
    <w:rsid w:val="00D71273"/>
    <w:rsid w:val="00D7213A"/>
    <w:rsid w:val="00D73C81"/>
    <w:rsid w:val="00D74259"/>
    <w:rsid w:val="00D756CF"/>
    <w:rsid w:val="00D76D85"/>
    <w:rsid w:val="00D8029D"/>
    <w:rsid w:val="00D81DFF"/>
    <w:rsid w:val="00D8234D"/>
    <w:rsid w:val="00D833CA"/>
    <w:rsid w:val="00D856CE"/>
    <w:rsid w:val="00D85793"/>
    <w:rsid w:val="00D85923"/>
    <w:rsid w:val="00D85933"/>
    <w:rsid w:val="00D87002"/>
    <w:rsid w:val="00D87FEC"/>
    <w:rsid w:val="00D90245"/>
    <w:rsid w:val="00D90340"/>
    <w:rsid w:val="00D9144F"/>
    <w:rsid w:val="00D948CC"/>
    <w:rsid w:val="00D95739"/>
    <w:rsid w:val="00D95985"/>
    <w:rsid w:val="00D9616A"/>
    <w:rsid w:val="00D9700F"/>
    <w:rsid w:val="00D9752A"/>
    <w:rsid w:val="00D97599"/>
    <w:rsid w:val="00DA01BF"/>
    <w:rsid w:val="00DA0808"/>
    <w:rsid w:val="00DA1AB2"/>
    <w:rsid w:val="00DA55AE"/>
    <w:rsid w:val="00DA5D89"/>
    <w:rsid w:val="00DA6B8E"/>
    <w:rsid w:val="00DA7D94"/>
    <w:rsid w:val="00DB333D"/>
    <w:rsid w:val="00DB3CA9"/>
    <w:rsid w:val="00DB3FB3"/>
    <w:rsid w:val="00DB4D0D"/>
    <w:rsid w:val="00DB7B54"/>
    <w:rsid w:val="00DB7B7F"/>
    <w:rsid w:val="00DC024B"/>
    <w:rsid w:val="00DC1F89"/>
    <w:rsid w:val="00DC2329"/>
    <w:rsid w:val="00DC2B4F"/>
    <w:rsid w:val="00DC2E30"/>
    <w:rsid w:val="00DC4F46"/>
    <w:rsid w:val="00DC5735"/>
    <w:rsid w:val="00DC5901"/>
    <w:rsid w:val="00DC5F11"/>
    <w:rsid w:val="00DD0726"/>
    <w:rsid w:val="00DD1C29"/>
    <w:rsid w:val="00DD2977"/>
    <w:rsid w:val="00DD4018"/>
    <w:rsid w:val="00DD4280"/>
    <w:rsid w:val="00DD5FDD"/>
    <w:rsid w:val="00DD620B"/>
    <w:rsid w:val="00DD7EC6"/>
    <w:rsid w:val="00DE1061"/>
    <w:rsid w:val="00DE10C4"/>
    <w:rsid w:val="00DE1336"/>
    <w:rsid w:val="00DE2CF0"/>
    <w:rsid w:val="00DE32F2"/>
    <w:rsid w:val="00DE4375"/>
    <w:rsid w:val="00DE56FA"/>
    <w:rsid w:val="00DE6286"/>
    <w:rsid w:val="00DE6601"/>
    <w:rsid w:val="00DE68F6"/>
    <w:rsid w:val="00DE690D"/>
    <w:rsid w:val="00DE6C0C"/>
    <w:rsid w:val="00DE7CE1"/>
    <w:rsid w:val="00DE7CFD"/>
    <w:rsid w:val="00DE7FF6"/>
    <w:rsid w:val="00DF0084"/>
    <w:rsid w:val="00DF0C7F"/>
    <w:rsid w:val="00DF1377"/>
    <w:rsid w:val="00DF1385"/>
    <w:rsid w:val="00DF2825"/>
    <w:rsid w:val="00DF2E3F"/>
    <w:rsid w:val="00DF2EB1"/>
    <w:rsid w:val="00DF410F"/>
    <w:rsid w:val="00DF46E3"/>
    <w:rsid w:val="00DF5694"/>
    <w:rsid w:val="00DF5781"/>
    <w:rsid w:val="00DF5E05"/>
    <w:rsid w:val="00E00148"/>
    <w:rsid w:val="00E00937"/>
    <w:rsid w:val="00E01090"/>
    <w:rsid w:val="00E03342"/>
    <w:rsid w:val="00E0426D"/>
    <w:rsid w:val="00E04CF4"/>
    <w:rsid w:val="00E0541C"/>
    <w:rsid w:val="00E06FBF"/>
    <w:rsid w:val="00E104D8"/>
    <w:rsid w:val="00E10B02"/>
    <w:rsid w:val="00E134E0"/>
    <w:rsid w:val="00E14D3C"/>
    <w:rsid w:val="00E15B78"/>
    <w:rsid w:val="00E1654D"/>
    <w:rsid w:val="00E16710"/>
    <w:rsid w:val="00E17377"/>
    <w:rsid w:val="00E17449"/>
    <w:rsid w:val="00E17497"/>
    <w:rsid w:val="00E22F17"/>
    <w:rsid w:val="00E23B8F"/>
    <w:rsid w:val="00E23EA1"/>
    <w:rsid w:val="00E24D0E"/>
    <w:rsid w:val="00E265C1"/>
    <w:rsid w:val="00E26EDE"/>
    <w:rsid w:val="00E31A12"/>
    <w:rsid w:val="00E3210B"/>
    <w:rsid w:val="00E32C0B"/>
    <w:rsid w:val="00E349D6"/>
    <w:rsid w:val="00E35643"/>
    <w:rsid w:val="00E365F1"/>
    <w:rsid w:val="00E371C7"/>
    <w:rsid w:val="00E40BD4"/>
    <w:rsid w:val="00E40E7F"/>
    <w:rsid w:val="00E4112C"/>
    <w:rsid w:val="00E417A0"/>
    <w:rsid w:val="00E42C4A"/>
    <w:rsid w:val="00E436CE"/>
    <w:rsid w:val="00E440EA"/>
    <w:rsid w:val="00E4433F"/>
    <w:rsid w:val="00E4630F"/>
    <w:rsid w:val="00E47500"/>
    <w:rsid w:val="00E501A4"/>
    <w:rsid w:val="00E53BDB"/>
    <w:rsid w:val="00E54D62"/>
    <w:rsid w:val="00E57E4C"/>
    <w:rsid w:val="00E57F68"/>
    <w:rsid w:val="00E621CF"/>
    <w:rsid w:val="00E62DB2"/>
    <w:rsid w:val="00E6393C"/>
    <w:rsid w:val="00E664D1"/>
    <w:rsid w:val="00E665EA"/>
    <w:rsid w:val="00E678DA"/>
    <w:rsid w:val="00E67A5C"/>
    <w:rsid w:val="00E71341"/>
    <w:rsid w:val="00E71778"/>
    <w:rsid w:val="00E71DE2"/>
    <w:rsid w:val="00E71E08"/>
    <w:rsid w:val="00E722B8"/>
    <w:rsid w:val="00E73587"/>
    <w:rsid w:val="00E74476"/>
    <w:rsid w:val="00E7461C"/>
    <w:rsid w:val="00E75CE9"/>
    <w:rsid w:val="00E80022"/>
    <w:rsid w:val="00E807B8"/>
    <w:rsid w:val="00E81EB8"/>
    <w:rsid w:val="00E82FDF"/>
    <w:rsid w:val="00E83397"/>
    <w:rsid w:val="00E83544"/>
    <w:rsid w:val="00E84118"/>
    <w:rsid w:val="00E84E75"/>
    <w:rsid w:val="00E84F26"/>
    <w:rsid w:val="00E853C9"/>
    <w:rsid w:val="00E85ED0"/>
    <w:rsid w:val="00E8613F"/>
    <w:rsid w:val="00E87789"/>
    <w:rsid w:val="00E87AE0"/>
    <w:rsid w:val="00E933FC"/>
    <w:rsid w:val="00E9453E"/>
    <w:rsid w:val="00E9501F"/>
    <w:rsid w:val="00E951DB"/>
    <w:rsid w:val="00E9645D"/>
    <w:rsid w:val="00E96C3C"/>
    <w:rsid w:val="00E977E6"/>
    <w:rsid w:val="00EA131B"/>
    <w:rsid w:val="00EA2ADF"/>
    <w:rsid w:val="00EA4D07"/>
    <w:rsid w:val="00EA7AF9"/>
    <w:rsid w:val="00EB1170"/>
    <w:rsid w:val="00EB11A0"/>
    <w:rsid w:val="00EB316C"/>
    <w:rsid w:val="00EB4836"/>
    <w:rsid w:val="00EB4C57"/>
    <w:rsid w:val="00EB7513"/>
    <w:rsid w:val="00EC07F6"/>
    <w:rsid w:val="00EC3320"/>
    <w:rsid w:val="00EC42B3"/>
    <w:rsid w:val="00EC4324"/>
    <w:rsid w:val="00EC5475"/>
    <w:rsid w:val="00EC59A7"/>
    <w:rsid w:val="00EC635B"/>
    <w:rsid w:val="00EC7393"/>
    <w:rsid w:val="00EC74C7"/>
    <w:rsid w:val="00ED0016"/>
    <w:rsid w:val="00ED050F"/>
    <w:rsid w:val="00ED0ADD"/>
    <w:rsid w:val="00ED1186"/>
    <w:rsid w:val="00ED1FDF"/>
    <w:rsid w:val="00ED2C32"/>
    <w:rsid w:val="00ED69AF"/>
    <w:rsid w:val="00EE134E"/>
    <w:rsid w:val="00EE3C28"/>
    <w:rsid w:val="00EE3CE7"/>
    <w:rsid w:val="00EE434F"/>
    <w:rsid w:val="00EE79D2"/>
    <w:rsid w:val="00EF0933"/>
    <w:rsid w:val="00EF1626"/>
    <w:rsid w:val="00EF1B4D"/>
    <w:rsid w:val="00EF3DEB"/>
    <w:rsid w:val="00EF42FA"/>
    <w:rsid w:val="00EF45B8"/>
    <w:rsid w:val="00EF557A"/>
    <w:rsid w:val="00EF76F4"/>
    <w:rsid w:val="00F00041"/>
    <w:rsid w:val="00F0069B"/>
    <w:rsid w:val="00F01141"/>
    <w:rsid w:val="00F01E34"/>
    <w:rsid w:val="00F02C00"/>
    <w:rsid w:val="00F03845"/>
    <w:rsid w:val="00F04981"/>
    <w:rsid w:val="00F058FB"/>
    <w:rsid w:val="00F05C19"/>
    <w:rsid w:val="00F127EE"/>
    <w:rsid w:val="00F1286A"/>
    <w:rsid w:val="00F149CD"/>
    <w:rsid w:val="00F15BE8"/>
    <w:rsid w:val="00F17DE5"/>
    <w:rsid w:val="00F21BCB"/>
    <w:rsid w:val="00F225EA"/>
    <w:rsid w:val="00F22CBB"/>
    <w:rsid w:val="00F23EAD"/>
    <w:rsid w:val="00F26AA6"/>
    <w:rsid w:val="00F274C9"/>
    <w:rsid w:val="00F27F44"/>
    <w:rsid w:val="00F302A2"/>
    <w:rsid w:val="00F31937"/>
    <w:rsid w:val="00F32B9B"/>
    <w:rsid w:val="00F3322B"/>
    <w:rsid w:val="00F357DE"/>
    <w:rsid w:val="00F411F3"/>
    <w:rsid w:val="00F4141C"/>
    <w:rsid w:val="00F420CE"/>
    <w:rsid w:val="00F42912"/>
    <w:rsid w:val="00F43BC9"/>
    <w:rsid w:val="00F44A4C"/>
    <w:rsid w:val="00F46516"/>
    <w:rsid w:val="00F4670D"/>
    <w:rsid w:val="00F46FEB"/>
    <w:rsid w:val="00F50467"/>
    <w:rsid w:val="00F50D6C"/>
    <w:rsid w:val="00F5168F"/>
    <w:rsid w:val="00F558E3"/>
    <w:rsid w:val="00F55BCD"/>
    <w:rsid w:val="00F57C7D"/>
    <w:rsid w:val="00F57CB1"/>
    <w:rsid w:val="00F57D5C"/>
    <w:rsid w:val="00F60D8A"/>
    <w:rsid w:val="00F612DE"/>
    <w:rsid w:val="00F61302"/>
    <w:rsid w:val="00F631DD"/>
    <w:rsid w:val="00F665A3"/>
    <w:rsid w:val="00F671DA"/>
    <w:rsid w:val="00F676B5"/>
    <w:rsid w:val="00F70668"/>
    <w:rsid w:val="00F70669"/>
    <w:rsid w:val="00F713DC"/>
    <w:rsid w:val="00F718F4"/>
    <w:rsid w:val="00F72B66"/>
    <w:rsid w:val="00F752FA"/>
    <w:rsid w:val="00F76277"/>
    <w:rsid w:val="00F76751"/>
    <w:rsid w:val="00F775BA"/>
    <w:rsid w:val="00F809EF"/>
    <w:rsid w:val="00F84CD2"/>
    <w:rsid w:val="00F8564B"/>
    <w:rsid w:val="00F85D05"/>
    <w:rsid w:val="00F85FC4"/>
    <w:rsid w:val="00F864A8"/>
    <w:rsid w:val="00F8676E"/>
    <w:rsid w:val="00F86B72"/>
    <w:rsid w:val="00F874C5"/>
    <w:rsid w:val="00F904F0"/>
    <w:rsid w:val="00F90FFE"/>
    <w:rsid w:val="00F9291B"/>
    <w:rsid w:val="00F951E9"/>
    <w:rsid w:val="00F95734"/>
    <w:rsid w:val="00F963F8"/>
    <w:rsid w:val="00F96CA5"/>
    <w:rsid w:val="00FA0243"/>
    <w:rsid w:val="00FA0826"/>
    <w:rsid w:val="00FA198B"/>
    <w:rsid w:val="00FA3CFE"/>
    <w:rsid w:val="00FA5F1D"/>
    <w:rsid w:val="00FA7585"/>
    <w:rsid w:val="00FB0D04"/>
    <w:rsid w:val="00FB382A"/>
    <w:rsid w:val="00FB734D"/>
    <w:rsid w:val="00FB73B0"/>
    <w:rsid w:val="00FB7753"/>
    <w:rsid w:val="00FC0E1C"/>
    <w:rsid w:val="00FC1DF8"/>
    <w:rsid w:val="00FC327F"/>
    <w:rsid w:val="00FC3571"/>
    <w:rsid w:val="00FC3BA3"/>
    <w:rsid w:val="00FC3DB3"/>
    <w:rsid w:val="00FC4837"/>
    <w:rsid w:val="00FC48B8"/>
    <w:rsid w:val="00FC5EB6"/>
    <w:rsid w:val="00FC7600"/>
    <w:rsid w:val="00FC77BF"/>
    <w:rsid w:val="00FD0507"/>
    <w:rsid w:val="00FD0ACE"/>
    <w:rsid w:val="00FD10EE"/>
    <w:rsid w:val="00FD1CF6"/>
    <w:rsid w:val="00FD20B3"/>
    <w:rsid w:val="00FD3419"/>
    <w:rsid w:val="00FD3662"/>
    <w:rsid w:val="00FD3E25"/>
    <w:rsid w:val="00FD598B"/>
    <w:rsid w:val="00FD6394"/>
    <w:rsid w:val="00FD6845"/>
    <w:rsid w:val="00FD6AAF"/>
    <w:rsid w:val="00FD6AF9"/>
    <w:rsid w:val="00FE073B"/>
    <w:rsid w:val="00FE16DE"/>
    <w:rsid w:val="00FE3C0D"/>
    <w:rsid w:val="00FE5682"/>
    <w:rsid w:val="00FE629D"/>
    <w:rsid w:val="00FE7BD7"/>
    <w:rsid w:val="00FF0953"/>
    <w:rsid w:val="00FF2547"/>
    <w:rsid w:val="00FF3837"/>
    <w:rsid w:val="00FF3861"/>
    <w:rsid w:val="00FF3F51"/>
    <w:rsid w:val="00FF6263"/>
    <w:rsid w:val="00FF6A22"/>
    <w:rsid w:val="00FF6BA6"/>
    <w:rsid w:val="00FF7D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8237C"/>
  <w15:chartTrackingRefBased/>
  <w15:docId w15:val="{CC22EED1-17D6-45F9-ABF5-5A236CD18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05"/>
    <w:rPr>
      <w:rFonts w:ascii="Times New Roman" w:eastAsia="Times New Roman" w:hAnsi="Times New Roman"/>
      <w:sz w:val="24"/>
      <w:szCs w:val="24"/>
    </w:rPr>
  </w:style>
  <w:style w:type="paragraph" w:styleId="Overskrift1">
    <w:name w:val="heading 1"/>
    <w:basedOn w:val="Normal"/>
    <w:next w:val="Normal"/>
    <w:link w:val="Overskrift1Tegn"/>
    <w:qFormat/>
    <w:rsid w:val="000275C1"/>
    <w:pPr>
      <w:keepNext/>
      <w:numPr>
        <w:numId w:val="1"/>
      </w:numPr>
      <w:spacing w:before="240" w:after="240" w:line="360" w:lineRule="auto"/>
      <w:jc w:val="both"/>
      <w:outlineLvl w:val="0"/>
    </w:pPr>
    <w:rPr>
      <w:rFonts w:ascii="Verdana" w:hAnsi="Verdana"/>
      <w:b/>
      <w:bCs/>
      <w:spacing w:val="6"/>
      <w:kern w:val="32"/>
      <w:sz w:val="18"/>
      <w:szCs w:val="32"/>
    </w:rPr>
  </w:style>
  <w:style w:type="paragraph" w:styleId="Overskrift2">
    <w:name w:val="heading 2"/>
    <w:basedOn w:val="Normal"/>
    <w:next w:val="Normal"/>
    <w:link w:val="Overskrift2Tegn"/>
    <w:qFormat/>
    <w:rsid w:val="000275C1"/>
    <w:pPr>
      <w:keepNext/>
      <w:numPr>
        <w:ilvl w:val="1"/>
        <w:numId w:val="1"/>
      </w:numPr>
      <w:spacing w:before="120" w:after="240" w:line="360" w:lineRule="auto"/>
      <w:jc w:val="both"/>
      <w:outlineLvl w:val="1"/>
    </w:pPr>
    <w:rPr>
      <w:rFonts w:ascii="Verdana" w:hAnsi="Verdana"/>
      <w:bCs/>
      <w:iCs/>
      <w:spacing w:val="6"/>
      <w:sz w:val="18"/>
      <w:szCs w:val="28"/>
    </w:rPr>
  </w:style>
  <w:style w:type="paragraph" w:styleId="Overskrift3">
    <w:name w:val="heading 3"/>
    <w:basedOn w:val="Normal"/>
    <w:next w:val="Normal"/>
    <w:link w:val="Overskrift3Tegn"/>
    <w:qFormat/>
    <w:rsid w:val="000275C1"/>
    <w:pPr>
      <w:keepNext/>
      <w:numPr>
        <w:ilvl w:val="2"/>
        <w:numId w:val="1"/>
      </w:numPr>
      <w:spacing w:before="120" w:after="240" w:line="360" w:lineRule="auto"/>
      <w:jc w:val="both"/>
      <w:outlineLvl w:val="2"/>
    </w:pPr>
    <w:rPr>
      <w:rFonts w:ascii="Verdana" w:hAnsi="Verdana"/>
      <w:bCs/>
      <w:spacing w:val="6"/>
      <w:sz w:val="18"/>
      <w:szCs w:val="26"/>
    </w:rPr>
  </w:style>
  <w:style w:type="paragraph" w:styleId="Overskrift4">
    <w:name w:val="heading 4"/>
    <w:basedOn w:val="Normal"/>
    <w:next w:val="Normal"/>
    <w:link w:val="Overskrift4Tegn"/>
    <w:qFormat/>
    <w:rsid w:val="000275C1"/>
    <w:pPr>
      <w:keepNext/>
      <w:numPr>
        <w:ilvl w:val="3"/>
        <w:numId w:val="1"/>
      </w:numPr>
      <w:spacing w:before="120" w:after="240" w:line="360" w:lineRule="auto"/>
      <w:jc w:val="both"/>
      <w:outlineLvl w:val="3"/>
    </w:pPr>
    <w:rPr>
      <w:rFonts w:ascii="Verdana" w:hAnsi="Verdana"/>
      <w:bCs/>
      <w:spacing w:val="6"/>
      <w:sz w:val="18"/>
      <w:szCs w:val="28"/>
    </w:rPr>
  </w:style>
  <w:style w:type="paragraph" w:styleId="Overskrift5">
    <w:name w:val="heading 5"/>
    <w:basedOn w:val="Normal"/>
    <w:next w:val="Normal"/>
    <w:link w:val="Overskrift5Tegn"/>
    <w:qFormat/>
    <w:rsid w:val="000275C1"/>
    <w:pPr>
      <w:numPr>
        <w:ilvl w:val="4"/>
        <w:numId w:val="1"/>
      </w:numPr>
      <w:tabs>
        <w:tab w:val="clear" w:pos="1440"/>
      </w:tabs>
      <w:spacing w:line="360" w:lineRule="auto"/>
      <w:jc w:val="both"/>
      <w:outlineLvl w:val="4"/>
    </w:pPr>
    <w:rPr>
      <w:rFonts w:ascii="Verdana" w:hAnsi="Verdana"/>
      <w:bCs/>
      <w:iCs/>
      <w:spacing w:val="6"/>
      <w:sz w:val="18"/>
      <w:szCs w:val="26"/>
    </w:rPr>
  </w:style>
  <w:style w:type="paragraph" w:styleId="Overskrift6">
    <w:name w:val="heading 6"/>
    <w:basedOn w:val="Normal"/>
    <w:next w:val="Normal"/>
    <w:link w:val="Overskrift6Tegn"/>
    <w:qFormat/>
    <w:rsid w:val="000275C1"/>
    <w:pPr>
      <w:numPr>
        <w:ilvl w:val="5"/>
        <w:numId w:val="1"/>
      </w:numPr>
      <w:spacing w:before="240" w:after="60" w:line="360" w:lineRule="auto"/>
      <w:jc w:val="both"/>
      <w:outlineLvl w:val="5"/>
    </w:pPr>
    <w:rPr>
      <w:b/>
      <w:bCs/>
      <w:spacing w:val="6"/>
      <w:sz w:val="22"/>
      <w:szCs w:val="22"/>
    </w:rPr>
  </w:style>
  <w:style w:type="paragraph" w:styleId="Overskrift7">
    <w:name w:val="heading 7"/>
    <w:basedOn w:val="Normal"/>
    <w:next w:val="Normal"/>
    <w:link w:val="Overskrift7Tegn"/>
    <w:qFormat/>
    <w:rsid w:val="000275C1"/>
    <w:pPr>
      <w:numPr>
        <w:ilvl w:val="6"/>
        <w:numId w:val="1"/>
      </w:numPr>
      <w:spacing w:before="240" w:after="60" w:line="360" w:lineRule="auto"/>
      <w:jc w:val="both"/>
      <w:outlineLvl w:val="6"/>
    </w:pPr>
    <w:rPr>
      <w:spacing w:val="6"/>
    </w:rPr>
  </w:style>
  <w:style w:type="paragraph" w:styleId="Overskrift8">
    <w:name w:val="heading 8"/>
    <w:basedOn w:val="Normal"/>
    <w:next w:val="Normal"/>
    <w:link w:val="Overskrift8Tegn"/>
    <w:qFormat/>
    <w:rsid w:val="000275C1"/>
    <w:pPr>
      <w:numPr>
        <w:ilvl w:val="7"/>
        <w:numId w:val="1"/>
      </w:numPr>
      <w:spacing w:before="240" w:after="60" w:line="360" w:lineRule="auto"/>
      <w:jc w:val="both"/>
      <w:outlineLvl w:val="7"/>
    </w:pPr>
    <w:rPr>
      <w:i/>
      <w:iCs/>
      <w:spacing w:val="6"/>
    </w:rPr>
  </w:style>
  <w:style w:type="paragraph" w:styleId="Overskrift9">
    <w:name w:val="heading 9"/>
    <w:basedOn w:val="Normal"/>
    <w:next w:val="Normal"/>
    <w:link w:val="Overskrift9Tegn"/>
    <w:qFormat/>
    <w:rsid w:val="000275C1"/>
    <w:pPr>
      <w:numPr>
        <w:ilvl w:val="8"/>
        <w:numId w:val="1"/>
      </w:numPr>
      <w:spacing w:before="240" w:after="60" w:line="360" w:lineRule="auto"/>
      <w:jc w:val="both"/>
      <w:outlineLvl w:val="8"/>
    </w:pPr>
    <w:rPr>
      <w:rFonts w:ascii="Arial" w:hAnsi="Arial"/>
      <w:spacing w:val="6"/>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0275C1"/>
    <w:rPr>
      <w:rFonts w:ascii="Verdana" w:eastAsia="Times New Roman" w:hAnsi="Verdana" w:cs="Times New Roman"/>
      <w:b/>
      <w:bCs/>
      <w:spacing w:val="6"/>
      <w:kern w:val="32"/>
      <w:sz w:val="18"/>
      <w:szCs w:val="32"/>
      <w:lang w:eastAsia="da-DK"/>
    </w:rPr>
  </w:style>
  <w:style w:type="character" w:customStyle="1" w:styleId="Overskrift2Tegn">
    <w:name w:val="Overskrift 2 Tegn"/>
    <w:link w:val="Overskrift2"/>
    <w:rsid w:val="000275C1"/>
    <w:rPr>
      <w:rFonts w:ascii="Verdana" w:eastAsia="Times New Roman" w:hAnsi="Verdana" w:cs="Times New Roman"/>
      <w:bCs/>
      <w:iCs/>
      <w:spacing w:val="6"/>
      <w:sz w:val="18"/>
      <w:szCs w:val="28"/>
      <w:lang w:eastAsia="da-DK"/>
    </w:rPr>
  </w:style>
  <w:style w:type="character" w:customStyle="1" w:styleId="Overskrift3Tegn">
    <w:name w:val="Overskrift 3 Tegn"/>
    <w:link w:val="Overskrift3"/>
    <w:rsid w:val="000275C1"/>
    <w:rPr>
      <w:rFonts w:ascii="Verdana" w:eastAsia="Times New Roman" w:hAnsi="Verdana" w:cs="Times New Roman"/>
      <w:bCs/>
      <w:spacing w:val="6"/>
      <w:sz w:val="18"/>
      <w:szCs w:val="26"/>
      <w:lang w:eastAsia="da-DK"/>
    </w:rPr>
  </w:style>
  <w:style w:type="character" w:customStyle="1" w:styleId="Overskrift4Tegn">
    <w:name w:val="Overskrift 4 Tegn"/>
    <w:link w:val="Overskrift4"/>
    <w:uiPriority w:val="9"/>
    <w:rsid w:val="000275C1"/>
    <w:rPr>
      <w:rFonts w:ascii="Verdana" w:eastAsia="Times New Roman" w:hAnsi="Verdana" w:cs="Times New Roman"/>
      <w:bCs/>
      <w:spacing w:val="6"/>
      <w:sz w:val="18"/>
      <w:szCs w:val="28"/>
      <w:lang w:eastAsia="da-DK"/>
    </w:rPr>
  </w:style>
  <w:style w:type="character" w:customStyle="1" w:styleId="Overskrift5Tegn">
    <w:name w:val="Overskrift 5 Tegn"/>
    <w:link w:val="Overskrift5"/>
    <w:rsid w:val="000275C1"/>
    <w:rPr>
      <w:rFonts w:ascii="Verdana" w:eastAsia="Times New Roman" w:hAnsi="Verdana" w:cs="Times New Roman"/>
      <w:bCs/>
      <w:iCs/>
      <w:spacing w:val="6"/>
      <w:sz w:val="18"/>
      <w:szCs w:val="26"/>
      <w:lang w:eastAsia="da-DK"/>
    </w:rPr>
  </w:style>
  <w:style w:type="character" w:customStyle="1" w:styleId="Overskrift6Tegn">
    <w:name w:val="Overskrift 6 Tegn"/>
    <w:link w:val="Overskrift6"/>
    <w:rsid w:val="000275C1"/>
    <w:rPr>
      <w:rFonts w:ascii="Times New Roman" w:eastAsia="Times New Roman" w:hAnsi="Times New Roman" w:cs="Times New Roman"/>
      <w:b/>
      <w:bCs/>
      <w:spacing w:val="6"/>
      <w:lang w:eastAsia="da-DK"/>
    </w:rPr>
  </w:style>
  <w:style w:type="character" w:customStyle="1" w:styleId="Overskrift7Tegn">
    <w:name w:val="Overskrift 7 Tegn"/>
    <w:link w:val="Overskrift7"/>
    <w:rsid w:val="000275C1"/>
    <w:rPr>
      <w:rFonts w:ascii="Times New Roman" w:eastAsia="Times New Roman" w:hAnsi="Times New Roman" w:cs="Times New Roman"/>
      <w:spacing w:val="6"/>
      <w:sz w:val="24"/>
      <w:szCs w:val="24"/>
      <w:lang w:eastAsia="da-DK"/>
    </w:rPr>
  </w:style>
  <w:style w:type="character" w:customStyle="1" w:styleId="Overskrift8Tegn">
    <w:name w:val="Overskrift 8 Tegn"/>
    <w:link w:val="Overskrift8"/>
    <w:rsid w:val="000275C1"/>
    <w:rPr>
      <w:rFonts w:ascii="Times New Roman" w:eastAsia="Times New Roman" w:hAnsi="Times New Roman" w:cs="Times New Roman"/>
      <w:i/>
      <w:iCs/>
      <w:spacing w:val="6"/>
      <w:sz w:val="24"/>
      <w:szCs w:val="24"/>
      <w:lang w:eastAsia="da-DK"/>
    </w:rPr>
  </w:style>
  <w:style w:type="character" w:customStyle="1" w:styleId="Overskrift9Tegn">
    <w:name w:val="Overskrift 9 Tegn"/>
    <w:link w:val="Overskrift9"/>
    <w:rsid w:val="000275C1"/>
    <w:rPr>
      <w:rFonts w:ascii="Arial" w:eastAsia="Times New Roman" w:hAnsi="Arial" w:cs="Times New Roman"/>
      <w:spacing w:val="6"/>
      <w:lang w:eastAsia="da-DK"/>
    </w:rPr>
  </w:style>
  <w:style w:type="paragraph" w:customStyle="1" w:styleId="Standardoverskrift">
    <w:name w:val="Standardoverskrift"/>
    <w:basedOn w:val="Normal"/>
    <w:next w:val="Normal"/>
    <w:rsid w:val="000275C1"/>
    <w:pPr>
      <w:spacing w:line="360" w:lineRule="auto"/>
      <w:jc w:val="both"/>
    </w:pPr>
    <w:rPr>
      <w:rFonts w:ascii="Verdana" w:hAnsi="Verdana"/>
      <w:b/>
      <w:smallCaps/>
      <w:spacing w:val="6"/>
      <w:sz w:val="22"/>
    </w:rPr>
  </w:style>
  <w:style w:type="paragraph" w:styleId="Listeafsnit">
    <w:name w:val="List Paragraph"/>
    <w:basedOn w:val="Normal"/>
    <w:uiPriority w:val="34"/>
    <w:qFormat/>
    <w:rsid w:val="000275C1"/>
    <w:pPr>
      <w:ind w:left="720"/>
      <w:contextualSpacing/>
    </w:pPr>
  </w:style>
  <w:style w:type="table" w:styleId="Tabel-Gitter">
    <w:name w:val="Table Grid"/>
    <w:basedOn w:val="Tabel-Normal"/>
    <w:uiPriority w:val="59"/>
    <w:rsid w:val="00781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A85FAE"/>
    <w:pPr>
      <w:tabs>
        <w:tab w:val="center" w:pos="4819"/>
        <w:tab w:val="right" w:pos="9638"/>
      </w:tabs>
    </w:pPr>
  </w:style>
  <w:style w:type="character" w:customStyle="1" w:styleId="SidehovedTegn">
    <w:name w:val="Sidehoved Tegn"/>
    <w:link w:val="Sidehoved"/>
    <w:uiPriority w:val="99"/>
    <w:rsid w:val="00A85FAE"/>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rsid w:val="00A85FAE"/>
    <w:pPr>
      <w:tabs>
        <w:tab w:val="center" w:pos="4819"/>
        <w:tab w:val="right" w:pos="9638"/>
      </w:tabs>
    </w:pPr>
  </w:style>
  <w:style w:type="character" w:customStyle="1" w:styleId="SidefodTegn">
    <w:name w:val="Sidefod Tegn"/>
    <w:link w:val="Sidefod"/>
    <w:uiPriority w:val="99"/>
    <w:rsid w:val="00A85FAE"/>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792A63"/>
    <w:rPr>
      <w:rFonts w:ascii="Tahoma" w:hAnsi="Tahoma" w:cs="Tahoma"/>
      <w:sz w:val="16"/>
      <w:szCs w:val="16"/>
    </w:rPr>
  </w:style>
  <w:style w:type="character" w:customStyle="1" w:styleId="MarkeringsbobletekstTegn">
    <w:name w:val="Markeringsbobletekst Tegn"/>
    <w:link w:val="Markeringsbobletekst"/>
    <w:uiPriority w:val="99"/>
    <w:semiHidden/>
    <w:rsid w:val="00792A63"/>
    <w:rPr>
      <w:rFonts w:ascii="Tahoma" w:eastAsia="Times New Roman" w:hAnsi="Tahoma" w:cs="Tahoma"/>
      <w:sz w:val="16"/>
      <w:szCs w:val="16"/>
      <w:lang w:eastAsia="da-DK"/>
    </w:rPr>
  </w:style>
  <w:style w:type="character" w:styleId="Hyperlink">
    <w:name w:val="Hyperlink"/>
    <w:uiPriority w:val="99"/>
    <w:unhideWhenUsed/>
    <w:rsid w:val="005A6927"/>
    <w:rPr>
      <w:color w:val="0000FF"/>
      <w:u w:val="single"/>
    </w:rPr>
  </w:style>
  <w:style w:type="character" w:customStyle="1" w:styleId="BesgtHyperlink">
    <w:name w:val="BesøgtHyperlink"/>
    <w:uiPriority w:val="99"/>
    <w:semiHidden/>
    <w:unhideWhenUsed/>
    <w:rsid w:val="005A6927"/>
    <w:rPr>
      <w:color w:val="800080"/>
      <w:u w:val="single"/>
    </w:rPr>
  </w:style>
  <w:style w:type="character" w:styleId="Kommentarhenvisning">
    <w:name w:val="annotation reference"/>
    <w:uiPriority w:val="99"/>
    <w:semiHidden/>
    <w:unhideWhenUsed/>
    <w:rsid w:val="00E9645D"/>
    <w:rPr>
      <w:sz w:val="16"/>
      <w:szCs w:val="16"/>
    </w:rPr>
  </w:style>
  <w:style w:type="paragraph" w:styleId="Kommentartekst">
    <w:name w:val="annotation text"/>
    <w:basedOn w:val="Normal"/>
    <w:link w:val="KommentartekstTegn"/>
    <w:uiPriority w:val="99"/>
    <w:semiHidden/>
    <w:unhideWhenUsed/>
    <w:rsid w:val="00E9645D"/>
    <w:rPr>
      <w:sz w:val="20"/>
      <w:szCs w:val="20"/>
    </w:rPr>
  </w:style>
  <w:style w:type="character" w:customStyle="1" w:styleId="KommentartekstTegn">
    <w:name w:val="Kommentartekst Tegn"/>
    <w:link w:val="Kommentartekst"/>
    <w:uiPriority w:val="99"/>
    <w:semiHidden/>
    <w:rsid w:val="00E9645D"/>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E9645D"/>
    <w:rPr>
      <w:b/>
      <w:bCs/>
    </w:rPr>
  </w:style>
  <w:style w:type="character" w:customStyle="1" w:styleId="KommentaremneTegn">
    <w:name w:val="Kommentaremne Tegn"/>
    <w:link w:val="Kommentaremne"/>
    <w:uiPriority w:val="99"/>
    <w:semiHidden/>
    <w:rsid w:val="00E9645D"/>
    <w:rPr>
      <w:rFonts w:ascii="Times New Roman" w:eastAsia="Times New Roman" w:hAnsi="Times New Roman" w:cs="Times New Roman"/>
      <w:b/>
      <w:bCs/>
      <w:sz w:val="20"/>
      <w:szCs w:val="20"/>
      <w:lang w:eastAsia="da-DK"/>
    </w:rPr>
  </w:style>
  <w:style w:type="paragraph" w:customStyle="1" w:styleId="7F164CA3BF9C4373845ECB452A5D9922">
    <w:name w:val="7F164CA3BF9C4373845ECB452A5D9922"/>
    <w:rsid w:val="001C6525"/>
    <w:pPr>
      <w:spacing w:after="200" w:line="276" w:lineRule="auto"/>
    </w:pPr>
    <w:rPr>
      <w:rFonts w:eastAsia="Times New Roman"/>
      <w:sz w:val="22"/>
      <w:szCs w:val="22"/>
    </w:rPr>
  </w:style>
  <w:style w:type="paragraph" w:styleId="Korrektur">
    <w:name w:val="Revision"/>
    <w:hidden/>
    <w:uiPriority w:val="99"/>
    <w:semiHidden/>
    <w:rsid w:val="00321250"/>
    <w:rPr>
      <w:rFonts w:ascii="Times New Roman" w:eastAsia="Times New Roman" w:hAnsi="Times New Roman"/>
      <w:sz w:val="24"/>
      <w:szCs w:val="24"/>
    </w:rPr>
  </w:style>
  <w:style w:type="character" w:styleId="Ulstomtale">
    <w:name w:val="Unresolved Mention"/>
    <w:uiPriority w:val="99"/>
    <w:semiHidden/>
    <w:unhideWhenUsed/>
    <w:rsid w:val="005B3B78"/>
    <w:rPr>
      <w:color w:val="605E5C"/>
      <w:shd w:val="clear" w:color="auto" w:fill="E1DFDD"/>
    </w:rPr>
  </w:style>
  <w:style w:type="paragraph" w:styleId="Fodnotetekst">
    <w:name w:val="footnote text"/>
    <w:basedOn w:val="Normal"/>
    <w:link w:val="FodnotetekstTegn"/>
    <w:uiPriority w:val="99"/>
    <w:semiHidden/>
    <w:unhideWhenUsed/>
    <w:rsid w:val="005E3CCF"/>
    <w:rPr>
      <w:sz w:val="20"/>
      <w:szCs w:val="20"/>
    </w:rPr>
  </w:style>
  <w:style w:type="character" w:customStyle="1" w:styleId="FodnotetekstTegn">
    <w:name w:val="Fodnotetekst Tegn"/>
    <w:basedOn w:val="Standardskrifttypeiafsnit"/>
    <w:link w:val="Fodnotetekst"/>
    <w:uiPriority w:val="99"/>
    <w:semiHidden/>
    <w:rsid w:val="005E3CCF"/>
    <w:rPr>
      <w:rFonts w:ascii="Times New Roman" w:eastAsia="Times New Roman" w:hAnsi="Times New Roman"/>
    </w:rPr>
  </w:style>
  <w:style w:type="character" w:styleId="Fodnotehenvisning">
    <w:name w:val="footnote reference"/>
    <w:basedOn w:val="Standardskrifttypeiafsnit"/>
    <w:uiPriority w:val="99"/>
    <w:semiHidden/>
    <w:unhideWhenUsed/>
    <w:rsid w:val="005E3C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881868">
      <w:bodyDiv w:val="1"/>
      <w:marLeft w:val="0"/>
      <w:marRight w:val="0"/>
      <w:marTop w:val="0"/>
      <w:marBottom w:val="0"/>
      <w:divBdr>
        <w:top w:val="none" w:sz="0" w:space="0" w:color="auto"/>
        <w:left w:val="none" w:sz="0" w:space="0" w:color="auto"/>
        <w:bottom w:val="none" w:sz="0" w:space="0" w:color="auto"/>
        <w:right w:val="none" w:sz="0" w:space="0" w:color="auto"/>
      </w:divBdr>
    </w:div>
    <w:div w:id="663774787">
      <w:bodyDiv w:val="1"/>
      <w:marLeft w:val="0"/>
      <w:marRight w:val="0"/>
      <w:marTop w:val="0"/>
      <w:marBottom w:val="0"/>
      <w:divBdr>
        <w:top w:val="none" w:sz="0" w:space="0" w:color="auto"/>
        <w:left w:val="none" w:sz="0" w:space="0" w:color="auto"/>
        <w:bottom w:val="none" w:sz="0" w:space="0" w:color="auto"/>
        <w:right w:val="none" w:sz="0" w:space="0" w:color="auto"/>
      </w:divBdr>
    </w:div>
    <w:div w:id="776877227">
      <w:bodyDiv w:val="1"/>
      <w:marLeft w:val="0"/>
      <w:marRight w:val="0"/>
      <w:marTop w:val="0"/>
      <w:marBottom w:val="0"/>
      <w:divBdr>
        <w:top w:val="none" w:sz="0" w:space="0" w:color="auto"/>
        <w:left w:val="none" w:sz="0" w:space="0" w:color="auto"/>
        <w:bottom w:val="none" w:sz="0" w:space="0" w:color="auto"/>
        <w:right w:val="none" w:sz="0" w:space="0" w:color="auto"/>
      </w:divBdr>
    </w:div>
    <w:div w:id="834683381">
      <w:bodyDiv w:val="1"/>
      <w:marLeft w:val="0"/>
      <w:marRight w:val="0"/>
      <w:marTop w:val="0"/>
      <w:marBottom w:val="0"/>
      <w:divBdr>
        <w:top w:val="none" w:sz="0" w:space="0" w:color="auto"/>
        <w:left w:val="none" w:sz="0" w:space="0" w:color="auto"/>
        <w:bottom w:val="none" w:sz="0" w:space="0" w:color="auto"/>
        <w:right w:val="none" w:sz="0" w:space="0" w:color="auto"/>
      </w:divBdr>
    </w:div>
    <w:div w:id="905141121">
      <w:bodyDiv w:val="1"/>
      <w:marLeft w:val="0"/>
      <w:marRight w:val="0"/>
      <w:marTop w:val="0"/>
      <w:marBottom w:val="0"/>
      <w:divBdr>
        <w:top w:val="none" w:sz="0" w:space="0" w:color="auto"/>
        <w:left w:val="none" w:sz="0" w:space="0" w:color="auto"/>
        <w:bottom w:val="none" w:sz="0" w:space="0" w:color="auto"/>
        <w:right w:val="none" w:sz="0" w:space="0" w:color="auto"/>
      </w:divBdr>
    </w:div>
    <w:div w:id="1013337478">
      <w:bodyDiv w:val="1"/>
      <w:marLeft w:val="0"/>
      <w:marRight w:val="0"/>
      <w:marTop w:val="0"/>
      <w:marBottom w:val="0"/>
      <w:divBdr>
        <w:top w:val="none" w:sz="0" w:space="0" w:color="auto"/>
        <w:left w:val="none" w:sz="0" w:space="0" w:color="auto"/>
        <w:bottom w:val="none" w:sz="0" w:space="0" w:color="auto"/>
        <w:right w:val="none" w:sz="0" w:space="0" w:color="auto"/>
      </w:divBdr>
    </w:div>
    <w:div w:id="1197504891">
      <w:bodyDiv w:val="1"/>
      <w:marLeft w:val="0"/>
      <w:marRight w:val="0"/>
      <w:marTop w:val="0"/>
      <w:marBottom w:val="0"/>
      <w:divBdr>
        <w:top w:val="none" w:sz="0" w:space="0" w:color="auto"/>
        <w:left w:val="none" w:sz="0" w:space="0" w:color="auto"/>
        <w:bottom w:val="none" w:sz="0" w:space="0" w:color="auto"/>
        <w:right w:val="none" w:sz="0" w:space="0" w:color="auto"/>
      </w:divBdr>
    </w:div>
    <w:div w:id="1288319600">
      <w:bodyDiv w:val="1"/>
      <w:marLeft w:val="0"/>
      <w:marRight w:val="0"/>
      <w:marTop w:val="0"/>
      <w:marBottom w:val="0"/>
      <w:divBdr>
        <w:top w:val="none" w:sz="0" w:space="0" w:color="auto"/>
        <w:left w:val="none" w:sz="0" w:space="0" w:color="auto"/>
        <w:bottom w:val="none" w:sz="0" w:space="0" w:color="auto"/>
        <w:right w:val="none" w:sz="0" w:space="0" w:color="auto"/>
      </w:divBdr>
    </w:div>
    <w:div w:id="1365062903">
      <w:bodyDiv w:val="1"/>
      <w:marLeft w:val="0"/>
      <w:marRight w:val="0"/>
      <w:marTop w:val="0"/>
      <w:marBottom w:val="0"/>
      <w:divBdr>
        <w:top w:val="none" w:sz="0" w:space="0" w:color="auto"/>
        <w:left w:val="none" w:sz="0" w:space="0" w:color="auto"/>
        <w:bottom w:val="none" w:sz="0" w:space="0" w:color="auto"/>
        <w:right w:val="none" w:sz="0" w:space="0" w:color="auto"/>
      </w:divBdr>
    </w:div>
    <w:div w:id="1525945238">
      <w:bodyDiv w:val="1"/>
      <w:marLeft w:val="0"/>
      <w:marRight w:val="0"/>
      <w:marTop w:val="0"/>
      <w:marBottom w:val="0"/>
      <w:divBdr>
        <w:top w:val="none" w:sz="0" w:space="0" w:color="auto"/>
        <w:left w:val="none" w:sz="0" w:space="0" w:color="auto"/>
        <w:bottom w:val="none" w:sz="0" w:space="0" w:color="auto"/>
        <w:right w:val="none" w:sz="0" w:space="0" w:color="auto"/>
      </w:divBdr>
    </w:div>
    <w:div w:id="155380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riftsstoette.lbf.dk"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foraelderfonden.dk/wp-content/uploads/2020/12/Enlige-for%C3%A6ldre-i-en-s%C3%A5rbar-livsposition-og-deres-b%C3%B8rn.-Danmark-2020.-For%C3%A6lder-Fonden-Juni-2020_.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d9836ae-f86c-4f5c-bcf7-ac12bbc334d8" xsi:nil="true"/>
    <lcf76f155ced4ddcb4097134ff3c332f xmlns="c94f1703-ce13-48b9-9537-3250c27f766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3BC0C05788FF2440B1F177FD5D6999F4" ma:contentTypeVersion="16" ma:contentTypeDescription="Opret et nyt dokument." ma:contentTypeScope="" ma:versionID="8db2442566cb3375ecf0e251ce9efa48">
  <xsd:schema xmlns:xsd="http://www.w3.org/2001/XMLSchema" xmlns:xs="http://www.w3.org/2001/XMLSchema" xmlns:p="http://schemas.microsoft.com/office/2006/metadata/properties" xmlns:ns2="c94f1703-ce13-48b9-9537-3250c27f7666" xmlns:ns3="8d9836ae-f86c-4f5c-bcf7-ac12bbc334d8" targetNamespace="http://schemas.microsoft.com/office/2006/metadata/properties" ma:root="true" ma:fieldsID="b392f8cbff81e0b151e2f27fe70917ce" ns2:_="" ns3:_="">
    <xsd:import namespace="c94f1703-ce13-48b9-9537-3250c27f7666"/>
    <xsd:import namespace="8d9836ae-f86c-4f5c-bcf7-ac12bbc334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f1703-ce13-48b9-9537-3250c27f76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2d42961-aa68-4075-bbf3-3b7101a79bca"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d9836ae-f86c-4f5c-bcf7-ac12bbc334d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6cef4508-e191-4c5b-9b56-ac620695df11}" ma:internalName="TaxCatchAll" ma:showField="CatchAllData" ma:web="8d9836ae-f86c-4f5c-bcf7-ac12bbc334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E9109B-F687-4EDE-A6C5-9B52162A03FD}">
  <ds:schemaRefs>
    <ds:schemaRef ds:uri="http://schemas.microsoft.com/sharepoint/v3/contenttype/forms"/>
  </ds:schemaRefs>
</ds:datastoreItem>
</file>

<file path=customXml/itemProps2.xml><?xml version="1.0" encoding="utf-8"?>
<ds:datastoreItem xmlns:ds="http://schemas.openxmlformats.org/officeDocument/2006/customXml" ds:itemID="{07E1430A-B16D-4714-8886-248527324E2A}">
  <ds:schemaRefs>
    <ds:schemaRef ds:uri="http://schemas.microsoft.com/office/2006/metadata/properties"/>
    <ds:schemaRef ds:uri="http://schemas.microsoft.com/office/infopath/2007/PartnerControls"/>
    <ds:schemaRef ds:uri="8d9836ae-f86c-4f5c-bcf7-ac12bbc334d8"/>
    <ds:schemaRef ds:uri="c94f1703-ce13-48b9-9537-3250c27f7666"/>
  </ds:schemaRefs>
</ds:datastoreItem>
</file>

<file path=customXml/itemProps3.xml><?xml version="1.0" encoding="utf-8"?>
<ds:datastoreItem xmlns:ds="http://schemas.openxmlformats.org/officeDocument/2006/customXml" ds:itemID="{2EC0EE36-3A96-484D-B6CA-39F283864DC0}">
  <ds:schemaRefs>
    <ds:schemaRef ds:uri="http://schemas.openxmlformats.org/officeDocument/2006/bibliography"/>
  </ds:schemaRefs>
</ds:datastoreItem>
</file>

<file path=customXml/itemProps4.xml><?xml version="1.0" encoding="utf-8"?>
<ds:datastoreItem xmlns:ds="http://schemas.openxmlformats.org/officeDocument/2006/customXml" ds:itemID="{5BC7E450-C60B-47BB-852E-0A334635B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4f1703-ce13-48b9-9537-3250c27f7666"/>
    <ds:schemaRef ds:uri="8d9836ae-f86c-4f5c-bcf7-ac12bbc33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22</Pages>
  <Words>6714</Words>
  <Characters>40962</Characters>
  <Application>Microsoft Office Word</Application>
  <DocSecurity>0</DocSecurity>
  <Lines>341</Lines>
  <Paragraphs>95</Paragraphs>
  <ScaleCrop>false</ScaleCrop>
  <HeadingPairs>
    <vt:vector size="2" baseType="variant">
      <vt:variant>
        <vt:lpstr>Titel</vt:lpstr>
      </vt:variant>
      <vt:variant>
        <vt:i4>1</vt:i4>
      </vt:variant>
    </vt:vector>
  </HeadingPairs>
  <TitlesOfParts>
    <vt:vector size="1" baseType="lpstr">
      <vt:lpstr/>
    </vt:vector>
  </TitlesOfParts>
  <Company>Boligselskabernes HUs</Company>
  <LinksUpToDate>false</LinksUpToDate>
  <CharactersWithSpaces>47581</CharactersWithSpaces>
  <SharedDoc>false</SharedDoc>
  <HLinks>
    <vt:vector size="6" baseType="variant">
      <vt:variant>
        <vt:i4>1966082</vt:i4>
      </vt:variant>
      <vt:variant>
        <vt:i4>0</vt:i4>
      </vt:variant>
      <vt:variant>
        <vt:i4>0</vt:i4>
      </vt:variant>
      <vt:variant>
        <vt:i4>5</vt:i4>
      </vt:variant>
      <vt:variant>
        <vt:lpwstr>http://driftsstoette.lbf.dk/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Strategisk samarbejdsaftale om boligsocial indsats</dc:creator>
  <cp:keywords/>
  <cp:lastModifiedBy>Hanna Esmarch Lund</cp:lastModifiedBy>
  <cp:revision>212</cp:revision>
  <cp:lastPrinted>2020-01-27T15:06:00Z</cp:lastPrinted>
  <dcterms:created xsi:type="dcterms:W3CDTF">2023-03-01T15:10:00Z</dcterms:created>
  <dcterms:modified xsi:type="dcterms:W3CDTF">2023-05-11T06:32:00Z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0x0101003BC0C05788FF2440B1F177FD5D6999F4</vt:lpwstr>
  </property>
  <property fmtid="{D5CDD505-2E9C-101B-9397-08002B2CF9AE}" pid="3" name="MediaServiceImageTags">
    <vt:lpwstr/>
  </property>
</Properties>
</file>